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B9245" w14:textId="3D4BD880" w:rsidR="003D1184" w:rsidRPr="00D206B0" w:rsidRDefault="00A630AF" w:rsidP="00A630AF">
      <w:pPr>
        <w:jc w:val="center"/>
        <w:rPr>
          <w:i w:val="0"/>
          <w:iCs w:val="0"/>
          <w:color w:val="auto"/>
          <w:sz w:val="72"/>
          <w:szCs w:val="72"/>
        </w:rPr>
      </w:pPr>
      <w:r w:rsidRPr="00D206B0">
        <w:rPr>
          <w:b/>
          <w:bCs/>
          <w:smallCaps/>
          <w:color w:val="auto"/>
          <w:sz w:val="72"/>
          <w:szCs w:val="72"/>
        </w:rPr>
        <w:t xml:space="preserve">BioCarbon </w:t>
      </w:r>
      <w:r w:rsidR="000958F0" w:rsidRPr="00D206B0">
        <w:rPr>
          <w:b/>
          <w:bCs/>
          <w:smallCaps/>
          <w:color w:val="auto"/>
          <w:sz w:val="72"/>
          <w:szCs w:val="72"/>
        </w:rPr>
        <w:t>Water Standar</w:t>
      </w:r>
      <w:r w:rsidR="003E14B0" w:rsidRPr="00D206B0">
        <w:rPr>
          <w:b/>
          <w:bCs/>
          <w:smallCaps/>
          <w:color w:val="auto"/>
          <w:sz w:val="72"/>
          <w:szCs w:val="72"/>
        </w:rPr>
        <w:t>d (BWS)</w:t>
      </w:r>
    </w:p>
    <w:p w14:paraId="75C5850F" w14:textId="5DE47234" w:rsidR="00FC035E" w:rsidRDefault="00FC035E" w:rsidP="005C7A2C">
      <w:pPr>
        <w:jc w:val="center"/>
      </w:pPr>
    </w:p>
    <w:p w14:paraId="3FEE4CC9" w14:textId="77777777" w:rsidR="00A630AF" w:rsidRDefault="00A630AF" w:rsidP="005C7A2C">
      <w:pPr>
        <w:jc w:val="center"/>
      </w:pPr>
    </w:p>
    <w:p w14:paraId="21CBA081" w14:textId="77777777" w:rsidR="00D0123F" w:rsidRDefault="00D0123F" w:rsidP="005C7A2C">
      <w:pPr>
        <w:jc w:val="center"/>
      </w:pPr>
    </w:p>
    <w:p w14:paraId="6B9590C9" w14:textId="77777777" w:rsidR="002E6381" w:rsidRDefault="002E6381" w:rsidP="005C7A2C">
      <w:pPr>
        <w:jc w:val="center"/>
      </w:pPr>
    </w:p>
    <w:p w14:paraId="13C6BFEE" w14:textId="0967203C" w:rsidR="0097594C" w:rsidRPr="00D206B0" w:rsidRDefault="0097594C" w:rsidP="00D206B0">
      <w:pPr>
        <w:jc w:val="center"/>
      </w:pPr>
    </w:p>
    <w:p w14:paraId="25C68EC3" w14:textId="1BA9330D" w:rsidR="00FC035E" w:rsidRPr="003E14B0" w:rsidRDefault="003E14B0" w:rsidP="003E14B0">
      <w:pPr>
        <w:spacing w:before="0" w:after="160" w:line="259" w:lineRule="auto"/>
        <w:jc w:val="center"/>
        <w:rPr>
          <w:b/>
          <w:bCs/>
          <w:i w:val="0"/>
          <w:iCs w:val="0"/>
          <w:color w:val="auto"/>
          <w:sz w:val="52"/>
          <w:szCs w:val="52"/>
        </w:rPr>
      </w:pPr>
      <w:r w:rsidRPr="003E14B0">
        <w:rPr>
          <w:b/>
          <w:bCs/>
          <w:i w:val="0"/>
          <w:iCs w:val="0"/>
          <w:color w:val="auto"/>
          <w:sz w:val="52"/>
          <w:szCs w:val="52"/>
        </w:rPr>
        <w:t>Water Resource Management and Conservation Projects</w:t>
      </w:r>
    </w:p>
    <w:p w14:paraId="0D63ECCA" w14:textId="440A56BD" w:rsidR="003E14B0" w:rsidRPr="003E14B0" w:rsidRDefault="00704292" w:rsidP="003E14B0">
      <w:pPr>
        <w:spacing w:before="0" w:after="160" w:line="259" w:lineRule="auto"/>
        <w:jc w:val="center"/>
        <w:rPr>
          <w:b/>
          <w:bCs/>
          <w:i w:val="0"/>
          <w:iCs w:val="0"/>
          <w:color w:val="auto"/>
          <w:sz w:val="48"/>
          <w:szCs w:val="48"/>
        </w:rPr>
      </w:pPr>
      <w:r>
        <w:rPr>
          <w:b/>
          <w:bCs/>
          <w:i w:val="0"/>
          <w:iCs w:val="0"/>
          <w:color w:val="auto"/>
          <w:sz w:val="44"/>
          <w:szCs w:val="44"/>
        </w:rPr>
        <w:t>VWC Issuance</w:t>
      </w:r>
      <w:r w:rsidR="003E14B0" w:rsidRPr="003E14B0">
        <w:rPr>
          <w:b/>
          <w:bCs/>
          <w:i w:val="0"/>
          <w:iCs w:val="0"/>
          <w:color w:val="auto"/>
          <w:sz w:val="44"/>
          <w:szCs w:val="44"/>
        </w:rPr>
        <w:t xml:space="preserve"> Audit Report</w:t>
      </w:r>
    </w:p>
    <w:p w14:paraId="705A61E9" w14:textId="3892E941" w:rsidR="00D102D8" w:rsidRDefault="00D102D8" w:rsidP="0097594C">
      <w:pPr>
        <w:jc w:val="center"/>
        <w:rPr>
          <w:color w:val="auto"/>
        </w:rPr>
      </w:pPr>
    </w:p>
    <w:p w14:paraId="38C05E64" w14:textId="77777777" w:rsidR="003D1184" w:rsidRDefault="003D1184" w:rsidP="0097594C">
      <w:pPr>
        <w:jc w:val="center"/>
        <w:rPr>
          <w:color w:val="auto"/>
        </w:rPr>
      </w:pPr>
    </w:p>
    <w:p w14:paraId="3819501E" w14:textId="77777777" w:rsidR="00FE6810" w:rsidRDefault="00FE6810" w:rsidP="0097594C">
      <w:pPr>
        <w:jc w:val="center"/>
        <w:rPr>
          <w:color w:val="auto"/>
        </w:rPr>
      </w:pPr>
    </w:p>
    <w:p w14:paraId="6C6DCF3F" w14:textId="77777777" w:rsidR="00FE6810" w:rsidRDefault="00FE6810" w:rsidP="0097594C">
      <w:pPr>
        <w:jc w:val="center"/>
        <w:rPr>
          <w:color w:val="auto"/>
        </w:rPr>
      </w:pPr>
    </w:p>
    <w:p w14:paraId="235CDE8E" w14:textId="77777777" w:rsidR="003E14B0" w:rsidRDefault="003E14B0" w:rsidP="0097594C">
      <w:pPr>
        <w:jc w:val="center"/>
        <w:rPr>
          <w:color w:val="auto"/>
        </w:rPr>
      </w:pPr>
    </w:p>
    <w:p w14:paraId="7F3B1002" w14:textId="77777777" w:rsidR="00AF1375" w:rsidRDefault="00AF1375" w:rsidP="0097594C">
      <w:pPr>
        <w:jc w:val="center"/>
        <w:rPr>
          <w:color w:val="auto"/>
        </w:rPr>
      </w:pPr>
    </w:p>
    <w:p w14:paraId="4B23C89B" w14:textId="70A52CF9" w:rsidR="008E77FF" w:rsidRPr="003E14B0" w:rsidRDefault="00A630AF" w:rsidP="003E14B0">
      <w:pPr>
        <w:jc w:val="center"/>
        <w:rPr>
          <w:b/>
          <w:bCs/>
          <w:i w:val="0"/>
          <w:iCs w:val="0"/>
          <w:smallCaps/>
          <w:color w:val="auto"/>
          <w:sz w:val="40"/>
          <w:szCs w:val="40"/>
        </w:rPr>
        <w:sectPr w:rsidR="008E77FF" w:rsidRPr="003E14B0" w:rsidSect="007F727B">
          <w:headerReference w:type="default" r:id="rId8"/>
          <w:footerReference w:type="even" r:id="rId9"/>
          <w:footerReference w:type="default" r:id="rId10"/>
          <w:headerReference w:type="first" r:id="rId11"/>
          <w:footerReference w:type="first" r:id="rId12"/>
          <w:type w:val="continuous"/>
          <w:pgSz w:w="12240" w:h="15840" w:code="1"/>
          <w:pgMar w:top="1985" w:right="1871" w:bottom="1701" w:left="1871" w:header="709" w:footer="709" w:gutter="0"/>
          <w:cols w:space="708"/>
          <w:titlePg/>
          <w:docGrid w:linePitch="360"/>
        </w:sectPr>
      </w:pPr>
      <w:r w:rsidRPr="00A630AF">
        <w:rPr>
          <w:rFonts w:eastAsia="Calibri" w:cs="Times New Roman"/>
          <w:i w:val="0"/>
          <w:iCs w:val="0"/>
          <w:smallCaps/>
          <w:color w:val="auto"/>
          <w:kern w:val="24"/>
          <w:sz w:val="56"/>
          <w:szCs w:val="56"/>
        </w:rPr>
        <w:t>BIOCARBON CERT</w:t>
      </w:r>
      <w:r w:rsidRPr="00A630AF">
        <w:rPr>
          <w:rFonts w:eastAsia="Calibri" w:cs="Times New Roman"/>
          <w:i w:val="0"/>
          <w:iCs w:val="0"/>
          <w:smallCaps/>
          <w:color w:val="auto"/>
          <w:kern w:val="24"/>
          <w:sz w:val="56"/>
          <w:szCs w:val="56"/>
          <w:vertAlign w:val="superscript"/>
        </w:rPr>
        <w:t>®</w:t>
      </w:r>
    </w:p>
    <w:p w14:paraId="0C2ED5CD" w14:textId="79C8847E" w:rsidR="00704292" w:rsidRDefault="00704292" w:rsidP="00765854">
      <w:pPr>
        <w:rPr>
          <w:b/>
          <w:bCs/>
          <w:i w:val="0"/>
          <w:iCs w:val="0"/>
          <w:sz w:val="21"/>
          <w:szCs w:val="21"/>
        </w:rPr>
      </w:pPr>
      <w:r>
        <w:rPr>
          <w:b/>
          <w:bCs/>
          <w:i w:val="0"/>
          <w:iCs w:val="0"/>
          <w:sz w:val="21"/>
          <w:szCs w:val="21"/>
        </w:rPr>
        <w:br w:type="page"/>
      </w:r>
    </w:p>
    <w:p w14:paraId="48FF3817" w14:textId="2354EDAD" w:rsidR="00765854" w:rsidRPr="009948BF" w:rsidRDefault="006B5AA0" w:rsidP="00765854">
      <w:pPr>
        <w:rPr>
          <w:b/>
          <w:bCs/>
          <w:i w:val="0"/>
          <w:iCs w:val="0"/>
          <w:sz w:val="21"/>
          <w:szCs w:val="21"/>
        </w:rPr>
      </w:pPr>
      <w:r w:rsidRPr="009948BF">
        <w:rPr>
          <w:b/>
          <w:bCs/>
          <w:i w:val="0"/>
          <w:iCs w:val="0"/>
          <w:sz w:val="21"/>
          <w:szCs w:val="21"/>
        </w:rPr>
        <w:lastRenderedPageBreak/>
        <w:t>Document status and normative effect</w:t>
      </w:r>
    </w:p>
    <w:p w14:paraId="0CF83839" w14:textId="77777777" w:rsidR="00043C73" w:rsidRPr="00043C73" w:rsidRDefault="00043C73" w:rsidP="00043C73">
      <w:pPr>
        <w:spacing w:before="0" w:after="160" w:line="259" w:lineRule="auto"/>
        <w:rPr>
          <w:i w:val="0"/>
          <w:iCs w:val="0"/>
          <w:sz w:val="21"/>
          <w:szCs w:val="21"/>
        </w:rPr>
      </w:pPr>
      <w:r w:rsidRPr="00043C73">
        <w:rPr>
          <w:i w:val="0"/>
          <w:iCs w:val="0"/>
          <w:sz w:val="21"/>
          <w:szCs w:val="21"/>
        </w:rPr>
        <w:t>This VWC Issuance Audit Report Template is a mandatory template for Conformity Assessment Bodies (CABs) conducting VWC Issuance Audits under the BioCarbon Water Standard (BWS). It shall be completed in full where a registered project seeks issuance of VWCs for a specific monitoring period under the BWS.</w:t>
      </w:r>
    </w:p>
    <w:p w14:paraId="29919104" w14:textId="77777777" w:rsidR="00043C73" w:rsidRPr="00043C73" w:rsidRDefault="00043C73" w:rsidP="00043C73">
      <w:pPr>
        <w:spacing w:before="0" w:after="160" w:line="259" w:lineRule="auto"/>
        <w:rPr>
          <w:i w:val="0"/>
          <w:iCs w:val="0"/>
          <w:sz w:val="21"/>
          <w:szCs w:val="21"/>
        </w:rPr>
      </w:pPr>
      <w:r w:rsidRPr="00043C73">
        <w:rPr>
          <w:i w:val="0"/>
          <w:iCs w:val="0"/>
          <w:sz w:val="21"/>
          <w:szCs w:val="21"/>
        </w:rPr>
        <w:t>This template shall be interpreted consistently with the BWS, the applicable methodology, BioCarbon tools, and the Audit Manual for Water Resource Management and Conservation Projects. In the event of inconsistency, the BWS shall prevail.</w:t>
      </w:r>
    </w:p>
    <w:p w14:paraId="507503AB" w14:textId="77777777" w:rsidR="00043C73" w:rsidRPr="00043C73" w:rsidRDefault="00043C73" w:rsidP="00043C73">
      <w:pPr>
        <w:spacing w:before="0" w:after="160" w:line="259" w:lineRule="auto"/>
        <w:rPr>
          <w:i w:val="0"/>
          <w:iCs w:val="0"/>
          <w:sz w:val="21"/>
          <w:szCs w:val="21"/>
        </w:rPr>
      </w:pPr>
      <w:r w:rsidRPr="00043C73">
        <w:rPr>
          <w:i w:val="0"/>
          <w:iCs w:val="0"/>
          <w:sz w:val="21"/>
          <w:szCs w:val="21"/>
        </w:rPr>
        <w:t>This template is intended exclusively for VWC Issuance Audits. It shall not be used for Project Registration Audits or Combined Registration and VWC Issuance Audits. Where the same engagement covers project registration and monitored results for the first issuance period, the Combined Registration and VWC Issuance Audit Report Template shall be used.</w:t>
      </w:r>
    </w:p>
    <w:p w14:paraId="341AA052" w14:textId="77777777" w:rsidR="00043C73" w:rsidRPr="00043C73" w:rsidRDefault="00043C73" w:rsidP="00043C73">
      <w:pPr>
        <w:spacing w:before="0" w:after="160" w:line="259" w:lineRule="auto"/>
        <w:rPr>
          <w:i w:val="0"/>
          <w:iCs w:val="0"/>
          <w:sz w:val="21"/>
          <w:szCs w:val="21"/>
        </w:rPr>
      </w:pPr>
      <w:r w:rsidRPr="00043C73">
        <w:rPr>
          <w:i w:val="0"/>
          <w:iCs w:val="0"/>
          <w:sz w:val="21"/>
          <w:szCs w:val="21"/>
        </w:rPr>
        <w:t>The Audit Report constitutes the technical basis for BioCarbon’s Determination of Conformity related to the monitored results and proposed VWC issuance. It does not, by itself, constitute a Declaration of Conformity, a Declaration of Issuance, certification of the project, project registration, or authorization to issue VWCs.</w:t>
      </w:r>
    </w:p>
    <w:p w14:paraId="14D75CBD" w14:textId="7C854486" w:rsidR="000958F0" w:rsidRPr="000958F0" w:rsidRDefault="00043C73" w:rsidP="00043C73">
      <w:pPr>
        <w:spacing w:before="0" w:after="160" w:line="259" w:lineRule="auto"/>
        <w:rPr>
          <w:i w:val="0"/>
          <w:iCs w:val="0"/>
          <w:sz w:val="21"/>
          <w:szCs w:val="21"/>
        </w:rPr>
      </w:pPr>
      <w:r w:rsidRPr="00043C73">
        <w:rPr>
          <w:i w:val="0"/>
          <w:iCs w:val="0"/>
          <w:sz w:val="21"/>
          <w:szCs w:val="21"/>
        </w:rPr>
        <w:t>The CAB shall issue a VWC Issuance Audit Statement for registry purposes. The statement shall be a registry-facing summary of the CAB’s audit conclusion based on this Audit Report. It shall be consistent with this Audit Report and shall not modify, expand, or contradict the findings, evidence, limitations, conclusions, or scope of this Audit Report</w:t>
      </w:r>
      <w:r w:rsidR="00473D87" w:rsidRPr="00473D87">
        <w:rPr>
          <w:i w:val="0"/>
          <w:iCs w:val="0"/>
          <w:sz w:val="21"/>
          <w:szCs w:val="21"/>
        </w:rPr>
        <w:t>.</w:t>
      </w:r>
    </w:p>
    <w:p w14:paraId="4A8D1FE7" w14:textId="77777777" w:rsidR="00712556" w:rsidRPr="009948BF" w:rsidRDefault="00712556" w:rsidP="00712556">
      <w:pPr>
        <w:rPr>
          <w:b/>
          <w:bCs/>
          <w:i w:val="0"/>
          <w:iCs w:val="0"/>
          <w:sz w:val="21"/>
          <w:szCs w:val="21"/>
        </w:rPr>
      </w:pPr>
      <w:r w:rsidRPr="009948BF">
        <w:rPr>
          <w:b/>
          <w:bCs/>
          <w:i w:val="0"/>
          <w:iCs w:val="0"/>
          <w:sz w:val="21"/>
          <w:szCs w:val="21"/>
        </w:rPr>
        <w:t>General instructions for completion</w:t>
      </w:r>
    </w:p>
    <w:p w14:paraId="48BFE6FE" w14:textId="77777777" w:rsidR="00043C73" w:rsidRPr="00043C73" w:rsidRDefault="00043C73" w:rsidP="00043C73">
      <w:pPr>
        <w:pStyle w:val="Prrafodelista"/>
        <w:numPr>
          <w:ilvl w:val="0"/>
          <w:numId w:val="117"/>
        </w:numPr>
        <w:spacing w:before="0" w:after="160" w:line="259" w:lineRule="auto"/>
        <w:rPr>
          <w:i w:val="0"/>
          <w:iCs w:val="0"/>
          <w:sz w:val="21"/>
          <w:szCs w:val="21"/>
        </w:rPr>
      </w:pPr>
      <w:r w:rsidRPr="00043C73">
        <w:rPr>
          <w:i w:val="0"/>
          <w:iCs w:val="0"/>
          <w:sz w:val="21"/>
          <w:szCs w:val="21"/>
        </w:rPr>
        <w:t>Complete all sections unless expressly indicated as not applicable. Where a section is not applicable, state “Not applicable” and provide a brief justification.</w:t>
      </w:r>
    </w:p>
    <w:p w14:paraId="050D6F80" w14:textId="77777777" w:rsidR="00043C73" w:rsidRPr="00043C73" w:rsidRDefault="00043C73" w:rsidP="00043C73">
      <w:pPr>
        <w:pStyle w:val="Prrafodelista"/>
        <w:numPr>
          <w:ilvl w:val="0"/>
          <w:numId w:val="117"/>
        </w:numPr>
        <w:spacing w:before="0" w:after="160" w:line="259" w:lineRule="auto"/>
        <w:rPr>
          <w:i w:val="0"/>
          <w:iCs w:val="0"/>
          <w:sz w:val="21"/>
          <w:szCs w:val="21"/>
        </w:rPr>
      </w:pPr>
      <w:r w:rsidRPr="00043C73">
        <w:rPr>
          <w:i w:val="0"/>
          <w:iCs w:val="0"/>
          <w:sz w:val="21"/>
          <w:szCs w:val="21"/>
        </w:rPr>
        <w:t>Use the BWS, the registered Project Document, the Monitoring Report, the applicable methodology, BioCarbon tools, and the current Audit Manual as the audit criteria.</w:t>
      </w:r>
    </w:p>
    <w:p w14:paraId="6F7B3114" w14:textId="77777777" w:rsidR="00043C73" w:rsidRPr="00043C73" w:rsidRDefault="00043C73" w:rsidP="00043C73">
      <w:pPr>
        <w:pStyle w:val="Prrafodelista"/>
        <w:numPr>
          <w:ilvl w:val="0"/>
          <w:numId w:val="117"/>
        </w:numPr>
        <w:spacing w:before="0" w:after="160" w:line="259" w:lineRule="auto"/>
        <w:rPr>
          <w:i w:val="0"/>
          <w:iCs w:val="0"/>
          <w:sz w:val="21"/>
          <w:szCs w:val="21"/>
        </w:rPr>
      </w:pPr>
      <w:r w:rsidRPr="00043C73">
        <w:rPr>
          <w:i w:val="0"/>
          <w:iCs w:val="0"/>
          <w:sz w:val="21"/>
          <w:szCs w:val="21"/>
        </w:rPr>
        <w:t>Do not use “validation”, “verification”, “validated”, “verified”, “certification”, “certified”, “reasonable assurance”, or a fixed materiality threshold as operational BWS process terms, except where quoting the formal title of an ISO/IEC standard or the defined term “Verified Water Credits”.</w:t>
      </w:r>
    </w:p>
    <w:p w14:paraId="6416B337" w14:textId="77777777" w:rsidR="00043C73" w:rsidRPr="00043C73" w:rsidRDefault="00043C73" w:rsidP="00043C73">
      <w:pPr>
        <w:pStyle w:val="Prrafodelista"/>
        <w:numPr>
          <w:ilvl w:val="0"/>
          <w:numId w:val="117"/>
        </w:numPr>
        <w:spacing w:before="0" w:after="160" w:line="259" w:lineRule="auto"/>
        <w:rPr>
          <w:i w:val="0"/>
          <w:iCs w:val="0"/>
          <w:sz w:val="21"/>
          <w:szCs w:val="21"/>
        </w:rPr>
      </w:pPr>
      <w:r w:rsidRPr="00043C73">
        <w:rPr>
          <w:i w:val="0"/>
          <w:iCs w:val="0"/>
          <w:sz w:val="21"/>
          <w:szCs w:val="21"/>
        </w:rPr>
        <w:t>Do not apply a fixed materiality threshold unless expressly established by the BWS, the applicable methodology, or BioCarbon tools. Assess uncertainty, discrepancies, and data limitations based on their effect on conformity, conservative quantification, and VWC issuance eligibility.</w:t>
      </w:r>
    </w:p>
    <w:p w14:paraId="55E634D9" w14:textId="77777777" w:rsidR="00043C73" w:rsidRPr="00043C73" w:rsidRDefault="00043C73" w:rsidP="00043C73">
      <w:pPr>
        <w:pStyle w:val="Prrafodelista"/>
        <w:numPr>
          <w:ilvl w:val="0"/>
          <w:numId w:val="117"/>
        </w:numPr>
        <w:spacing w:before="0" w:after="160" w:line="259" w:lineRule="auto"/>
        <w:rPr>
          <w:i w:val="0"/>
          <w:iCs w:val="0"/>
          <w:sz w:val="21"/>
          <w:szCs w:val="21"/>
        </w:rPr>
      </w:pPr>
      <w:r w:rsidRPr="00043C73">
        <w:rPr>
          <w:i w:val="0"/>
          <w:iCs w:val="0"/>
          <w:sz w:val="21"/>
          <w:szCs w:val="21"/>
        </w:rPr>
        <w:t>Every conclusion shall be supported by sufficient, appropriate, objective, and traceable evidence. All documents reviewed shall be listed in Annex 3.</w:t>
      </w:r>
    </w:p>
    <w:p w14:paraId="6CBBC66F" w14:textId="0FA9DEF9" w:rsidR="003E14B0" w:rsidRPr="00043C73" w:rsidRDefault="00043C73" w:rsidP="00E45C64">
      <w:pPr>
        <w:pStyle w:val="Prrafodelista"/>
        <w:numPr>
          <w:ilvl w:val="0"/>
          <w:numId w:val="117"/>
        </w:numPr>
        <w:spacing w:before="0" w:after="160" w:line="259" w:lineRule="auto"/>
        <w:rPr>
          <w:i w:val="0"/>
          <w:iCs w:val="0"/>
          <w:sz w:val="21"/>
          <w:szCs w:val="21"/>
        </w:rPr>
      </w:pPr>
      <w:r w:rsidRPr="00043C73">
        <w:rPr>
          <w:i w:val="0"/>
          <w:iCs w:val="0"/>
          <w:sz w:val="21"/>
          <w:szCs w:val="21"/>
        </w:rPr>
        <w:t>All CLs, CARs, and FARs shall be documented in Annex 2. CARs affecting conformity, audited net water benefits, VWC issuance eligibility, or the number of VWCs supported by the audit shall be closed before a positive audit conclusion is issued.</w:t>
      </w:r>
      <w:r w:rsidR="003E14B0" w:rsidRPr="00043C73">
        <w:rPr>
          <w:i w:val="0"/>
          <w:iCs w:val="0"/>
          <w:sz w:val="21"/>
          <w:szCs w:val="21"/>
        </w:rPr>
        <w:br w:type="page"/>
      </w:r>
    </w:p>
    <w:p w14:paraId="20CE32E1" w14:textId="12B8A386" w:rsidR="000B274B" w:rsidRPr="00C30DC2" w:rsidRDefault="003E14B0" w:rsidP="00C30DC2">
      <w:pPr>
        <w:spacing w:before="0" w:after="160" w:line="259" w:lineRule="auto"/>
        <w:jc w:val="center"/>
        <w:rPr>
          <w:b/>
          <w:bCs/>
          <w:i w:val="0"/>
          <w:iCs w:val="0"/>
          <w:color w:val="auto"/>
          <w:sz w:val="36"/>
          <w:szCs w:val="36"/>
        </w:rPr>
      </w:pPr>
      <w:r w:rsidRPr="003E14B0">
        <w:rPr>
          <w:b/>
          <w:bCs/>
          <w:i w:val="0"/>
          <w:iCs w:val="0"/>
          <w:color w:val="auto"/>
          <w:sz w:val="44"/>
          <w:szCs w:val="44"/>
        </w:rPr>
        <w:lastRenderedPageBreak/>
        <w:t>Project Registration Audit Report</w:t>
      </w:r>
    </w:p>
    <w:p w14:paraId="1D4A2300" w14:textId="77777777" w:rsidR="00C30DC2" w:rsidRPr="008E77FF" w:rsidRDefault="00C30DC2" w:rsidP="008E77FF">
      <w:pPr>
        <w:spacing w:before="0" w:after="160" w:line="259" w:lineRule="auto"/>
        <w:rPr>
          <w:color w:val="auto"/>
        </w:rPr>
      </w:pPr>
    </w:p>
    <w:tbl>
      <w:tblPr>
        <w:tblStyle w:val="Tabladelista7concolores-nfasis1"/>
        <w:tblW w:w="5000" w:type="pct"/>
        <w:tblLayout w:type="fixed"/>
        <w:tblLook w:val="04A0" w:firstRow="1" w:lastRow="0" w:firstColumn="1" w:lastColumn="0" w:noHBand="0" w:noVBand="1"/>
      </w:tblPr>
      <w:tblGrid>
        <w:gridCol w:w="3345"/>
        <w:gridCol w:w="5379"/>
      </w:tblGrid>
      <w:tr w:rsidR="007F2566" w:rsidRPr="00E651CD" w14:paraId="187DF52C" w14:textId="77777777" w:rsidTr="003E14B0">
        <w:trPr>
          <w:cnfStyle w:val="100000000000" w:firstRow="1" w:lastRow="0" w:firstColumn="0" w:lastColumn="0" w:oddVBand="0" w:evenVBand="0" w:oddHBand="0" w:evenHBand="0" w:firstRowFirstColumn="0" w:firstRowLastColumn="0" w:lastRowFirstColumn="0" w:lastRowLastColumn="0"/>
          <w:trHeight w:val="825"/>
        </w:trPr>
        <w:tc>
          <w:tcPr>
            <w:cnfStyle w:val="001000000100" w:firstRow="0" w:lastRow="0" w:firstColumn="1" w:lastColumn="0" w:oddVBand="0" w:evenVBand="0" w:oddHBand="0" w:evenHBand="0" w:firstRowFirstColumn="1" w:firstRowLastColumn="0" w:lastRowFirstColumn="0" w:lastRowLastColumn="0"/>
            <w:tcW w:w="1917" w:type="pct"/>
            <w:noWrap/>
            <w:hideMark/>
          </w:tcPr>
          <w:p w14:paraId="5C7FE7EE" w14:textId="0A138940" w:rsidR="004118F6" w:rsidRPr="009B7ADB" w:rsidRDefault="00FE2C10" w:rsidP="00B70ED6">
            <w:pPr>
              <w:jc w:val="left"/>
              <w:rPr>
                <w:b/>
                <w:bCs/>
                <w:color w:val="0095A3"/>
                <w:lang w:eastAsia="es-CO"/>
              </w:rPr>
            </w:pPr>
            <w:r w:rsidRPr="009B7ADB">
              <w:rPr>
                <w:b/>
                <w:bCs/>
                <w:color w:val="0095A3"/>
                <w:lang w:eastAsia="es-CO"/>
              </w:rPr>
              <w:t xml:space="preserve">Project </w:t>
            </w:r>
            <w:r w:rsidR="00DD5918" w:rsidRPr="009B7ADB">
              <w:rPr>
                <w:b/>
                <w:bCs/>
                <w:color w:val="0095A3"/>
                <w:lang w:eastAsia="es-CO"/>
              </w:rPr>
              <w:t>Title</w:t>
            </w:r>
          </w:p>
        </w:tc>
        <w:tc>
          <w:tcPr>
            <w:tcW w:w="3083" w:type="pct"/>
            <w:noWrap/>
            <w:hideMark/>
          </w:tcPr>
          <w:p w14:paraId="31F17E10" w14:textId="08CCF958" w:rsidR="004118F6" w:rsidRPr="00D206B0" w:rsidRDefault="008218DA" w:rsidP="00A04C45">
            <w:pPr>
              <w:cnfStyle w:val="100000000000" w:firstRow="1" w:lastRow="0" w:firstColumn="0" w:lastColumn="0" w:oddVBand="0" w:evenVBand="0" w:oddHBand="0" w:evenHBand="0" w:firstRowFirstColumn="0" w:firstRowLastColumn="0" w:lastRowFirstColumn="0" w:lastRowLastColumn="0"/>
              <w:rPr>
                <w:sz w:val="22"/>
                <w:lang w:eastAsia="es-CO"/>
              </w:rPr>
            </w:pPr>
            <w:r w:rsidRPr="008218DA">
              <w:rPr>
                <w:sz w:val="22"/>
                <w:lang w:eastAsia="es-CO"/>
              </w:rPr>
              <w:t>It shall identically match the official project name submitted, listed, or otherwise recorded in the Registry platform designated under the BWS, where available</w:t>
            </w:r>
            <w:r w:rsidR="00896A2D" w:rsidRPr="00D206B0">
              <w:rPr>
                <w:sz w:val="22"/>
                <w:lang w:eastAsia="es-CO"/>
              </w:rPr>
              <w:t>.</w:t>
            </w:r>
          </w:p>
        </w:tc>
      </w:tr>
      <w:tr w:rsidR="007F2566" w:rsidRPr="00E651CD" w14:paraId="6C1DE340" w14:textId="77777777" w:rsidTr="003E14B0">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917" w:type="pct"/>
            <w:noWrap/>
          </w:tcPr>
          <w:p w14:paraId="333345CB" w14:textId="4A21B46D" w:rsidR="004118F6" w:rsidRPr="009B7ADB" w:rsidRDefault="00A125A5" w:rsidP="00B70ED6">
            <w:pPr>
              <w:jc w:val="left"/>
              <w:rPr>
                <w:b/>
                <w:bCs/>
                <w:color w:val="0095A3"/>
                <w:lang w:eastAsia="es-CO"/>
              </w:rPr>
            </w:pPr>
            <w:r w:rsidRPr="009B7ADB">
              <w:rPr>
                <w:b/>
                <w:bCs/>
                <w:color w:val="0095A3"/>
                <w:lang w:eastAsia="es-CO"/>
              </w:rPr>
              <w:t>P</w:t>
            </w:r>
            <w:r w:rsidR="00DD5918" w:rsidRPr="009B7ADB">
              <w:rPr>
                <w:b/>
                <w:bCs/>
                <w:color w:val="0095A3"/>
                <w:lang w:eastAsia="es-CO"/>
              </w:rPr>
              <w:t>roject ID</w:t>
            </w:r>
          </w:p>
        </w:tc>
        <w:tc>
          <w:tcPr>
            <w:tcW w:w="3083" w:type="pct"/>
            <w:noWrap/>
          </w:tcPr>
          <w:p w14:paraId="5109480C" w14:textId="3D2D91AD" w:rsidR="004118F6" w:rsidRPr="00D206B0" w:rsidRDefault="00B43695" w:rsidP="00A04C45">
            <w:pPr>
              <w:cnfStyle w:val="000000100000" w:firstRow="0" w:lastRow="0" w:firstColumn="0" w:lastColumn="0" w:oddVBand="0" w:evenVBand="0" w:oddHBand="1" w:evenHBand="0" w:firstRowFirstColumn="0" w:firstRowLastColumn="0" w:lastRowFirstColumn="0" w:lastRowLastColumn="0"/>
              <w:rPr>
                <w:lang w:eastAsia="es-CO"/>
              </w:rPr>
            </w:pPr>
            <w:r w:rsidRPr="00D206B0">
              <w:rPr>
                <w:lang w:eastAsia="es-CO"/>
              </w:rPr>
              <w:t>Unique project identification number assigned in the Registry platform</w:t>
            </w:r>
            <w:r w:rsidR="00F54893">
              <w:rPr>
                <w:lang w:eastAsia="es-CO"/>
              </w:rPr>
              <w:t>.</w:t>
            </w:r>
          </w:p>
        </w:tc>
      </w:tr>
      <w:tr w:rsidR="007F2566" w:rsidRPr="00E651CD" w14:paraId="32AA0372" w14:textId="77777777" w:rsidTr="003E14B0">
        <w:trPr>
          <w:trHeight w:val="675"/>
        </w:trPr>
        <w:tc>
          <w:tcPr>
            <w:cnfStyle w:val="001000000000" w:firstRow="0" w:lastRow="0" w:firstColumn="1" w:lastColumn="0" w:oddVBand="0" w:evenVBand="0" w:oddHBand="0" w:evenHBand="0" w:firstRowFirstColumn="0" w:firstRowLastColumn="0" w:lastRowFirstColumn="0" w:lastRowLastColumn="0"/>
            <w:tcW w:w="1917" w:type="pct"/>
            <w:noWrap/>
          </w:tcPr>
          <w:p w14:paraId="51A407DC" w14:textId="06EEE2E7" w:rsidR="004118F6" w:rsidRPr="009B7ADB" w:rsidRDefault="00C7518A" w:rsidP="00B70ED6">
            <w:pPr>
              <w:jc w:val="left"/>
              <w:rPr>
                <w:b/>
                <w:bCs/>
                <w:color w:val="0095A3"/>
                <w:lang w:eastAsia="es-CO"/>
              </w:rPr>
            </w:pPr>
            <w:r w:rsidRPr="009B7ADB">
              <w:rPr>
                <w:b/>
                <w:bCs/>
                <w:color w:val="0095A3"/>
                <w:lang w:eastAsia="es-CO"/>
              </w:rPr>
              <w:t xml:space="preserve">Project </w:t>
            </w:r>
            <w:r w:rsidR="00D27CE8" w:rsidRPr="009B7ADB">
              <w:rPr>
                <w:b/>
                <w:bCs/>
                <w:color w:val="0095A3"/>
                <w:lang w:eastAsia="es-CO"/>
              </w:rPr>
              <w:t>H</w:t>
            </w:r>
            <w:r w:rsidRPr="009B7ADB">
              <w:rPr>
                <w:b/>
                <w:bCs/>
                <w:color w:val="0095A3"/>
                <w:lang w:eastAsia="es-CO"/>
              </w:rPr>
              <w:t>older</w:t>
            </w:r>
          </w:p>
        </w:tc>
        <w:tc>
          <w:tcPr>
            <w:tcW w:w="3083" w:type="pct"/>
            <w:noWrap/>
          </w:tcPr>
          <w:p w14:paraId="1CCE5545" w14:textId="4E9A881C" w:rsidR="004118F6" w:rsidRPr="00D206B0" w:rsidRDefault="00F54893" w:rsidP="00A04C45">
            <w:pPr>
              <w:cnfStyle w:val="000000000000" w:firstRow="0" w:lastRow="0" w:firstColumn="0" w:lastColumn="0" w:oddVBand="0" w:evenVBand="0" w:oddHBand="0" w:evenHBand="0" w:firstRowFirstColumn="0" w:firstRowLastColumn="0" w:lastRowFirstColumn="0" w:lastRowLastColumn="0"/>
              <w:rPr>
                <w:lang w:eastAsia="es-CO"/>
              </w:rPr>
            </w:pPr>
            <w:r w:rsidRPr="00F54893">
              <w:rPr>
                <w:lang w:eastAsia="es-CO"/>
              </w:rPr>
              <w:t>Natural or legal person responsible for the project and legally recognized rights to claim, register, and transfer VWCs generated under the BWS</w:t>
            </w:r>
            <w:r w:rsidR="00880A0F" w:rsidRPr="00D206B0">
              <w:rPr>
                <w:lang w:eastAsia="es-CO"/>
              </w:rPr>
              <w:t>.</w:t>
            </w:r>
          </w:p>
        </w:tc>
      </w:tr>
      <w:tr w:rsidR="003B75E6" w:rsidRPr="00E651CD" w14:paraId="526ECCEB" w14:textId="77777777" w:rsidTr="003E14B0">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917" w:type="pct"/>
            <w:noWrap/>
          </w:tcPr>
          <w:p w14:paraId="79C8DF77" w14:textId="503C349F" w:rsidR="003B75E6" w:rsidRPr="009B7ADB" w:rsidRDefault="003B75E6" w:rsidP="00B70ED6">
            <w:pPr>
              <w:jc w:val="left"/>
              <w:rPr>
                <w:b/>
                <w:bCs/>
                <w:color w:val="0095A3"/>
                <w:lang w:eastAsia="es-CO"/>
              </w:rPr>
            </w:pPr>
            <w:r>
              <w:rPr>
                <w:b/>
                <w:bCs/>
                <w:color w:val="0095A3"/>
                <w:lang w:eastAsia="es-CO"/>
              </w:rPr>
              <w:t>Project registration status</w:t>
            </w:r>
          </w:p>
        </w:tc>
        <w:tc>
          <w:tcPr>
            <w:tcW w:w="3083" w:type="pct"/>
            <w:noWrap/>
          </w:tcPr>
          <w:p w14:paraId="2A31C567" w14:textId="5B1001E7" w:rsidR="003B75E6" w:rsidRPr="00D206B0" w:rsidRDefault="003B75E6" w:rsidP="00A04C45">
            <w:pPr>
              <w:cnfStyle w:val="000000100000" w:firstRow="0" w:lastRow="0" w:firstColumn="0" w:lastColumn="0" w:oddVBand="0" w:evenVBand="0" w:oddHBand="1" w:evenHBand="0" w:firstRowFirstColumn="0" w:firstRowLastColumn="0" w:lastRowFirstColumn="0" w:lastRowLastColumn="0"/>
              <w:rPr>
                <w:lang w:eastAsia="es-CO"/>
              </w:rPr>
            </w:pPr>
            <w:r w:rsidRPr="003B75E6">
              <w:rPr>
                <w:lang w:eastAsia="es-CO"/>
              </w:rPr>
              <w:t>Indicate registration date, BioCarbon Determination of Conformity reference, registry status, and any applicable conditions or limitations.</w:t>
            </w:r>
          </w:p>
        </w:tc>
      </w:tr>
      <w:tr w:rsidR="007F2566" w:rsidRPr="00E651CD" w14:paraId="572C5DFF" w14:textId="77777777" w:rsidTr="003E14B0">
        <w:trPr>
          <w:trHeight w:val="695"/>
        </w:trPr>
        <w:tc>
          <w:tcPr>
            <w:cnfStyle w:val="001000000000" w:firstRow="0" w:lastRow="0" w:firstColumn="1" w:lastColumn="0" w:oddVBand="0" w:evenVBand="0" w:oddHBand="0" w:evenHBand="0" w:firstRowFirstColumn="0" w:firstRowLastColumn="0" w:lastRowFirstColumn="0" w:lastRowLastColumn="0"/>
            <w:tcW w:w="1917" w:type="pct"/>
            <w:noWrap/>
          </w:tcPr>
          <w:p w14:paraId="3F52FBEA" w14:textId="5FDAABC5" w:rsidR="004118F6" w:rsidRPr="009B7ADB" w:rsidRDefault="00EE3340" w:rsidP="00B70ED6">
            <w:pPr>
              <w:jc w:val="left"/>
              <w:rPr>
                <w:b/>
                <w:bCs/>
                <w:color w:val="0095A3"/>
                <w:lang w:eastAsia="es-CO"/>
              </w:rPr>
            </w:pPr>
            <w:r w:rsidRPr="009B7ADB">
              <w:rPr>
                <w:b/>
                <w:bCs/>
                <w:color w:val="0095A3"/>
                <w:lang w:eastAsia="es-CO"/>
              </w:rPr>
              <w:t>Project Type</w:t>
            </w:r>
            <w:r w:rsidR="00CD4731">
              <w:rPr>
                <w:b/>
                <w:bCs/>
                <w:color w:val="0095A3"/>
                <w:lang w:eastAsia="es-CO"/>
              </w:rPr>
              <w:t xml:space="preserve"> and activity category</w:t>
            </w:r>
          </w:p>
        </w:tc>
        <w:tc>
          <w:tcPr>
            <w:tcW w:w="3083" w:type="pct"/>
            <w:noWrap/>
          </w:tcPr>
          <w:p w14:paraId="6D970F21" w14:textId="604A99B7" w:rsidR="004118F6" w:rsidRPr="00D206B0" w:rsidRDefault="00CF0EDA" w:rsidP="00A04C45">
            <w:pPr>
              <w:cnfStyle w:val="000000000000" w:firstRow="0" w:lastRow="0" w:firstColumn="0" w:lastColumn="0" w:oddVBand="0" w:evenVBand="0" w:oddHBand="0" w:evenHBand="0" w:firstRowFirstColumn="0" w:firstRowLastColumn="0" w:lastRowFirstColumn="0" w:lastRowLastColumn="0"/>
              <w:rPr>
                <w:lang w:eastAsia="es-CO"/>
              </w:rPr>
            </w:pPr>
            <w:r w:rsidRPr="00D206B0">
              <w:rPr>
                <w:lang w:eastAsia="es-CO"/>
              </w:rPr>
              <w:t>Indicate the applicable BWS category: water supply enhancement, water demand reduction and efficiency, water quality improvement, or a combination of eligible activities</w:t>
            </w:r>
            <w:r w:rsidR="00896A2D" w:rsidRPr="00D206B0">
              <w:rPr>
                <w:lang w:eastAsia="es-CO"/>
              </w:rPr>
              <w:t>.</w:t>
            </w:r>
          </w:p>
        </w:tc>
      </w:tr>
      <w:tr w:rsidR="00BF4D9B" w:rsidRPr="00E651CD" w14:paraId="421A4A56" w14:textId="77777777" w:rsidTr="003E14B0">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1917" w:type="pct"/>
            <w:noWrap/>
          </w:tcPr>
          <w:p w14:paraId="251FB457" w14:textId="1C4007D3" w:rsidR="004118F6" w:rsidRPr="009B7ADB" w:rsidRDefault="003776A6" w:rsidP="00B70ED6">
            <w:pPr>
              <w:jc w:val="left"/>
              <w:rPr>
                <w:b/>
                <w:bCs/>
                <w:color w:val="0095A3"/>
                <w:lang w:eastAsia="es-CO"/>
              </w:rPr>
            </w:pPr>
            <w:r w:rsidRPr="009B7ADB">
              <w:rPr>
                <w:b/>
                <w:bCs/>
                <w:color w:val="0095A3"/>
                <w:lang w:eastAsia="es-CO"/>
              </w:rPr>
              <w:t>Project Document</w:t>
            </w:r>
            <w:r w:rsidR="00896A2D" w:rsidRPr="009B7ADB">
              <w:rPr>
                <w:b/>
                <w:bCs/>
                <w:color w:val="0095A3"/>
                <w:lang w:eastAsia="es-CO"/>
              </w:rPr>
              <w:t xml:space="preserve"> </w:t>
            </w:r>
            <w:r w:rsidR="00CF0EDA">
              <w:rPr>
                <w:b/>
                <w:bCs/>
                <w:color w:val="0095A3"/>
                <w:lang w:eastAsia="es-CO"/>
              </w:rPr>
              <w:t>version and date</w:t>
            </w:r>
          </w:p>
        </w:tc>
        <w:tc>
          <w:tcPr>
            <w:tcW w:w="3083" w:type="pct"/>
            <w:noWrap/>
          </w:tcPr>
          <w:p w14:paraId="4C5631B7" w14:textId="29F140FC" w:rsidR="004118F6" w:rsidRPr="00D206B0" w:rsidRDefault="003B75E6" w:rsidP="00A04C45">
            <w:pPr>
              <w:cnfStyle w:val="000000100000" w:firstRow="0" w:lastRow="0" w:firstColumn="0" w:lastColumn="0" w:oddVBand="0" w:evenVBand="0" w:oddHBand="1" w:evenHBand="0" w:firstRowFirstColumn="0" w:firstRowLastColumn="0" w:lastRowFirstColumn="0" w:lastRowLastColumn="0"/>
              <w:rPr>
                <w:lang w:eastAsia="es-CO"/>
              </w:rPr>
            </w:pPr>
            <w:r w:rsidRPr="003B75E6">
              <w:rPr>
                <w:lang w:eastAsia="es-CO"/>
              </w:rPr>
              <w:t>Indicate the registered or otherwise applicable Project Document version and issue date covering the monitoring period under audit.</w:t>
            </w:r>
          </w:p>
        </w:tc>
      </w:tr>
      <w:tr w:rsidR="003B75E6" w:rsidRPr="00E651CD" w14:paraId="2067F8F7" w14:textId="77777777" w:rsidTr="003E14B0">
        <w:trPr>
          <w:trHeight w:val="829"/>
        </w:trPr>
        <w:tc>
          <w:tcPr>
            <w:cnfStyle w:val="001000000000" w:firstRow="0" w:lastRow="0" w:firstColumn="1" w:lastColumn="0" w:oddVBand="0" w:evenVBand="0" w:oddHBand="0" w:evenHBand="0" w:firstRowFirstColumn="0" w:firstRowLastColumn="0" w:lastRowFirstColumn="0" w:lastRowLastColumn="0"/>
            <w:tcW w:w="1917" w:type="pct"/>
            <w:noWrap/>
          </w:tcPr>
          <w:p w14:paraId="145430D9" w14:textId="31517779" w:rsidR="003B75E6" w:rsidRPr="009B7ADB" w:rsidRDefault="003B75E6" w:rsidP="00B70ED6">
            <w:pPr>
              <w:jc w:val="left"/>
              <w:rPr>
                <w:b/>
                <w:bCs/>
                <w:color w:val="0095A3"/>
                <w:lang w:eastAsia="es-CO"/>
              </w:rPr>
            </w:pPr>
            <w:r w:rsidRPr="003B75E6">
              <w:rPr>
                <w:b/>
                <w:bCs/>
                <w:color w:val="0095A3"/>
                <w:lang w:eastAsia="es-CO"/>
              </w:rPr>
              <w:t>Monitoring Report version and date</w:t>
            </w:r>
          </w:p>
        </w:tc>
        <w:tc>
          <w:tcPr>
            <w:tcW w:w="3083" w:type="pct"/>
            <w:noWrap/>
          </w:tcPr>
          <w:p w14:paraId="7CE2B5DE" w14:textId="3F11AF40" w:rsidR="003B75E6" w:rsidRPr="00D206B0" w:rsidRDefault="003B75E6" w:rsidP="00A04C45">
            <w:pPr>
              <w:cnfStyle w:val="000000000000" w:firstRow="0" w:lastRow="0" w:firstColumn="0" w:lastColumn="0" w:oddVBand="0" w:evenVBand="0" w:oddHBand="0" w:evenHBand="0" w:firstRowFirstColumn="0" w:firstRowLastColumn="0" w:lastRowFirstColumn="0" w:lastRowLastColumn="0"/>
              <w:rPr>
                <w:lang w:eastAsia="es-CO"/>
              </w:rPr>
            </w:pPr>
            <w:r w:rsidRPr="003B75E6">
              <w:rPr>
                <w:lang w:eastAsia="es-CO"/>
              </w:rPr>
              <w:t>Indicate the exact Monitoring Report version and issue date assessed in this VWC Issuance Audit.</w:t>
            </w:r>
          </w:p>
        </w:tc>
      </w:tr>
      <w:tr w:rsidR="007F2566" w:rsidRPr="00E651CD" w14:paraId="0073EE1D" w14:textId="77777777" w:rsidTr="003E14B0">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1917" w:type="pct"/>
            <w:noWrap/>
          </w:tcPr>
          <w:p w14:paraId="05E52F7C" w14:textId="15CFF504" w:rsidR="004118F6" w:rsidRPr="009B7ADB" w:rsidRDefault="003776A6" w:rsidP="00B70ED6">
            <w:pPr>
              <w:jc w:val="left"/>
              <w:rPr>
                <w:b/>
                <w:bCs/>
                <w:color w:val="0095A3"/>
                <w:lang w:eastAsia="es-CO"/>
              </w:rPr>
            </w:pPr>
            <w:r w:rsidRPr="009B7ADB">
              <w:rPr>
                <w:b/>
                <w:bCs/>
                <w:color w:val="0095A3"/>
                <w:lang w:eastAsia="es-CO"/>
              </w:rPr>
              <w:t>Applied Methodology(</w:t>
            </w:r>
            <w:proofErr w:type="spellStart"/>
            <w:r w:rsidRPr="009B7ADB">
              <w:rPr>
                <w:b/>
                <w:bCs/>
                <w:color w:val="0095A3"/>
                <w:lang w:eastAsia="es-CO"/>
              </w:rPr>
              <w:t>ies</w:t>
            </w:r>
            <w:proofErr w:type="spellEnd"/>
            <w:r w:rsidRPr="009B7ADB">
              <w:rPr>
                <w:b/>
                <w:bCs/>
                <w:color w:val="0095A3"/>
                <w:lang w:eastAsia="es-CO"/>
              </w:rPr>
              <w:t>) and Version(s)</w:t>
            </w:r>
          </w:p>
        </w:tc>
        <w:tc>
          <w:tcPr>
            <w:tcW w:w="3083" w:type="pct"/>
            <w:noWrap/>
          </w:tcPr>
          <w:p w14:paraId="445B5FB8" w14:textId="2EFF1103" w:rsidR="004118F6" w:rsidRPr="00D206B0" w:rsidRDefault="003B75E6" w:rsidP="00A04C45">
            <w:pPr>
              <w:cnfStyle w:val="000000100000" w:firstRow="0" w:lastRow="0" w:firstColumn="0" w:lastColumn="0" w:oddVBand="0" w:evenVBand="0" w:oddHBand="1" w:evenHBand="0" w:firstRowFirstColumn="0" w:firstRowLastColumn="0" w:lastRowFirstColumn="0" w:lastRowLastColumn="0"/>
              <w:rPr>
                <w:lang w:eastAsia="es-CO"/>
              </w:rPr>
            </w:pPr>
            <w:r w:rsidRPr="003B75E6">
              <w:rPr>
                <w:lang w:eastAsia="es-CO"/>
              </w:rPr>
              <w:t>Indicate the exact title, code, and version of each BioCarbon-approved methodology and mandatory tool applied to the monitoring period.</w:t>
            </w:r>
            <w:r w:rsidR="00CF0EDA" w:rsidRPr="00D206B0">
              <w:rPr>
                <w:lang w:eastAsia="es-CO"/>
              </w:rPr>
              <w:t>.</w:t>
            </w:r>
          </w:p>
        </w:tc>
      </w:tr>
      <w:tr w:rsidR="007F2566" w:rsidRPr="00E651CD" w14:paraId="505366FA" w14:textId="77777777" w:rsidTr="003E14B0">
        <w:trPr>
          <w:trHeight w:val="853"/>
        </w:trPr>
        <w:tc>
          <w:tcPr>
            <w:cnfStyle w:val="001000000000" w:firstRow="0" w:lastRow="0" w:firstColumn="1" w:lastColumn="0" w:oddVBand="0" w:evenVBand="0" w:oddHBand="0" w:evenHBand="0" w:firstRowFirstColumn="0" w:firstRowLastColumn="0" w:lastRowFirstColumn="0" w:lastRowLastColumn="0"/>
            <w:tcW w:w="1917" w:type="pct"/>
            <w:noWrap/>
          </w:tcPr>
          <w:p w14:paraId="7A8280F5" w14:textId="5AD9AACF" w:rsidR="004118F6" w:rsidRPr="009B7ADB" w:rsidRDefault="00EE3340" w:rsidP="00B70ED6">
            <w:pPr>
              <w:jc w:val="left"/>
              <w:rPr>
                <w:b/>
                <w:bCs/>
                <w:color w:val="0095A3"/>
                <w:lang w:eastAsia="es-CO"/>
              </w:rPr>
            </w:pPr>
            <w:r w:rsidRPr="009B7ADB">
              <w:rPr>
                <w:b/>
                <w:bCs/>
                <w:color w:val="0095A3"/>
                <w:lang w:eastAsia="es-CO"/>
              </w:rPr>
              <w:t>Project location</w:t>
            </w:r>
          </w:p>
        </w:tc>
        <w:tc>
          <w:tcPr>
            <w:tcW w:w="3083" w:type="pct"/>
            <w:noWrap/>
          </w:tcPr>
          <w:p w14:paraId="639AFA2E" w14:textId="216A1B7C" w:rsidR="00BD1CAE" w:rsidRPr="00D206B0" w:rsidRDefault="003B75E6" w:rsidP="00A04C45">
            <w:pPr>
              <w:cnfStyle w:val="000000000000" w:firstRow="0" w:lastRow="0" w:firstColumn="0" w:lastColumn="0" w:oddVBand="0" w:evenVBand="0" w:oddHBand="0" w:evenHBand="0" w:firstRowFirstColumn="0" w:firstRowLastColumn="0" w:lastRowFirstColumn="0" w:lastRowLastColumn="0"/>
              <w:rPr>
                <w:lang w:eastAsia="es-CO"/>
              </w:rPr>
            </w:pPr>
            <w:r w:rsidRPr="003B75E6">
              <w:rPr>
                <w:lang w:eastAsia="es-CO"/>
              </w:rPr>
              <w:t>Host country, administrative region(s), municipality(</w:t>
            </w:r>
            <w:proofErr w:type="spellStart"/>
            <w:r w:rsidRPr="003B75E6">
              <w:rPr>
                <w:lang w:eastAsia="es-CO"/>
              </w:rPr>
              <w:t>ies</w:t>
            </w:r>
            <w:proofErr w:type="spellEnd"/>
            <w:r w:rsidRPr="003B75E6">
              <w:rPr>
                <w:lang w:eastAsia="es-CO"/>
              </w:rPr>
              <w:t>), watershed/basin where relevant, and confirmation that the registry and Monitoring Report geospatial information are consistent.</w:t>
            </w:r>
            <w:r w:rsidR="00BD1CAE" w:rsidRPr="00D206B0">
              <w:rPr>
                <w:lang w:eastAsia="es-CO"/>
              </w:rPr>
              <w:t xml:space="preserve">. </w:t>
            </w:r>
          </w:p>
          <w:p w14:paraId="67AC194C" w14:textId="38AF8DC6" w:rsidR="004118F6" w:rsidRPr="00D206B0" w:rsidRDefault="005025BF" w:rsidP="00A04C45">
            <w:pPr>
              <w:cnfStyle w:val="000000000000" w:firstRow="0" w:lastRow="0" w:firstColumn="0" w:lastColumn="0" w:oddVBand="0" w:evenVBand="0" w:oddHBand="0" w:evenHBand="0" w:firstRowFirstColumn="0" w:firstRowLastColumn="0" w:lastRowFirstColumn="0" w:lastRowLastColumn="0"/>
              <w:rPr>
                <w:lang w:eastAsia="es-CO"/>
              </w:rPr>
            </w:pPr>
            <w:r w:rsidRPr="005025BF">
              <w:rPr>
                <w:lang w:eastAsia="es-CO"/>
              </w:rPr>
              <w:lastRenderedPageBreak/>
              <w:t>Confirm that detailed geospatial information is available in the PD annexes and that the spatial boundaries and the area of influence were reviewed for Project Registration Audit purposes.</w:t>
            </w:r>
          </w:p>
        </w:tc>
      </w:tr>
      <w:tr w:rsidR="007F2566" w:rsidRPr="00E651CD" w14:paraId="228D66B1" w14:textId="77777777" w:rsidTr="003E14B0">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917" w:type="pct"/>
            <w:noWrap/>
          </w:tcPr>
          <w:p w14:paraId="2AA27404" w14:textId="2D4CC592" w:rsidR="0059403B" w:rsidRPr="009B7ADB" w:rsidRDefault="00E8269E" w:rsidP="00B70ED6">
            <w:pPr>
              <w:jc w:val="left"/>
              <w:rPr>
                <w:b/>
                <w:bCs/>
                <w:color w:val="0095A3"/>
                <w:lang w:eastAsia="es-CO"/>
              </w:rPr>
            </w:pPr>
            <w:r>
              <w:rPr>
                <w:b/>
                <w:bCs/>
                <w:color w:val="0095A3"/>
                <w:lang w:eastAsia="es-CO"/>
              </w:rPr>
              <w:lastRenderedPageBreak/>
              <w:t>Quantification period</w:t>
            </w:r>
          </w:p>
        </w:tc>
        <w:tc>
          <w:tcPr>
            <w:tcW w:w="3083" w:type="pct"/>
            <w:noWrap/>
          </w:tcPr>
          <w:p w14:paraId="60AE8767" w14:textId="45A06412" w:rsidR="0059403B" w:rsidRPr="00D206B0" w:rsidRDefault="00E8269E" w:rsidP="00A04C45">
            <w:pPr>
              <w:cnfStyle w:val="000000100000" w:firstRow="0" w:lastRow="0" w:firstColumn="0" w:lastColumn="0" w:oddVBand="0" w:evenVBand="0" w:oddHBand="1" w:evenHBand="0" w:firstRowFirstColumn="0" w:firstRowLastColumn="0" w:lastRowFirstColumn="0" w:lastRowLastColumn="0"/>
              <w:rPr>
                <w:lang w:eastAsia="es-CO"/>
              </w:rPr>
            </w:pPr>
            <w:r w:rsidRPr="00E8269E">
              <w:rPr>
                <w:lang w:eastAsia="es-CO"/>
              </w:rPr>
              <w:t>Indicate the project quantification period in accordance with the BWS, the applicable methodology, and the registered Project Document. (dd/mm/yyyy to dd/mm/yyyy)</w:t>
            </w:r>
            <w:r w:rsidR="00BD1CAE" w:rsidRPr="00D206B0">
              <w:rPr>
                <w:lang w:eastAsia="es-CO"/>
              </w:rPr>
              <w:t xml:space="preserve"> </w:t>
            </w:r>
          </w:p>
        </w:tc>
      </w:tr>
      <w:tr w:rsidR="00BD1CAE" w:rsidRPr="00E651CD" w14:paraId="0EEDE0BB" w14:textId="77777777" w:rsidTr="003E14B0">
        <w:trPr>
          <w:trHeight w:val="872"/>
        </w:trPr>
        <w:tc>
          <w:tcPr>
            <w:cnfStyle w:val="001000000000" w:firstRow="0" w:lastRow="0" w:firstColumn="1" w:lastColumn="0" w:oddVBand="0" w:evenVBand="0" w:oddHBand="0" w:evenHBand="0" w:firstRowFirstColumn="0" w:firstRowLastColumn="0" w:lastRowFirstColumn="0" w:lastRowLastColumn="0"/>
            <w:tcW w:w="1917" w:type="pct"/>
            <w:noWrap/>
          </w:tcPr>
          <w:p w14:paraId="5268DA6D" w14:textId="0A1D82F3" w:rsidR="00BD1CAE" w:rsidRPr="009B7ADB" w:rsidRDefault="00F13C8B" w:rsidP="00B70ED6">
            <w:pPr>
              <w:jc w:val="left"/>
              <w:rPr>
                <w:b/>
                <w:bCs/>
                <w:color w:val="0095A3"/>
                <w:lang w:eastAsia="es-CO"/>
              </w:rPr>
            </w:pPr>
            <w:r>
              <w:rPr>
                <w:b/>
                <w:bCs/>
                <w:color w:val="0095A3"/>
                <w:lang w:eastAsia="es-CO"/>
              </w:rPr>
              <w:t>Monitoring period under audit</w:t>
            </w:r>
          </w:p>
        </w:tc>
        <w:tc>
          <w:tcPr>
            <w:tcW w:w="3083" w:type="pct"/>
            <w:noWrap/>
          </w:tcPr>
          <w:p w14:paraId="1B906E8D" w14:textId="015CB9C2" w:rsidR="00BD1CAE" w:rsidRPr="00D206B0" w:rsidRDefault="00F13C8B" w:rsidP="00A04C45">
            <w:pPr>
              <w:cnfStyle w:val="000000000000" w:firstRow="0" w:lastRow="0" w:firstColumn="0" w:lastColumn="0" w:oddVBand="0" w:evenVBand="0" w:oddHBand="0" w:evenHBand="0" w:firstRowFirstColumn="0" w:firstRowLastColumn="0" w:lastRowFirstColumn="0" w:lastRowLastColumn="0"/>
              <w:rPr>
                <w:lang w:eastAsia="es-CO"/>
              </w:rPr>
            </w:pPr>
            <w:r w:rsidRPr="00F13C8B">
              <w:rPr>
                <w:lang w:eastAsia="es-CO"/>
              </w:rPr>
              <w:t>Indicate the monitoring period covered by this VWC Issuance Audit. (dd/mm/yyyy to dd/mm/yyyy)</w:t>
            </w:r>
            <w:r w:rsidR="007F2E78" w:rsidRPr="00D206B0">
              <w:rPr>
                <w:lang w:eastAsia="es-CO"/>
              </w:rPr>
              <w:t>.</w:t>
            </w:r>
          </w:p>
        </w:tc>
      </w:tr>
      <w:tr w:rsidR="007F2566" w:rsidRPr="00E651CD" w14:paraId="6A6B9B80" w14:textId="77777777" w:rsidTr="003E14B0">
        <w:trPr>
          <w:cnfStyle w:val="000000100000" w:firstRow="0" w:lastRow="0" w:firstColumn="0" w:lastColumn="0" w:oddVBand="0" w:evenVBand="0" w:oddHBand="1" w:evenHBand="0" w:firstRowFirstColumn="0" w:firstRowLastColumn="0" w:lastRowFirstColumn="0" w:lastRowLastColumn="0"/>
          <w:trHeight w:val="1270"/>
        </w:trPr>
        <w:tc>
          <w:tcPr>
            <w:cnfStyle w:val="001000000000" w:firstRow="0" w:lastRow="0" w:firstColumn="1" w:lastColumn="0" w:oddVBand="0" w:evenVBand="0" w:oddHBand="0" w:evenHBand="0" w:firstRowFirstColumn="0" w:firstRowLastColumn="0" w:lastRowFirstColumn="0" w:lastRowLastColumn="0"/>
            <w:tcW w:w="1917" w:type="pct"/>
            <w:noWrap/>
          </w:tcPr>
          <w:p w14:paraId="25A959D6" w14:textId="3BCAF31F" w:rsidR="0059403B" w:rsidRPr="009B7ADB" w:rsidRDefault="00F13C8B" w:rsidP="00B70ED6">
            <w:pPr>
              <w:jc w:val="left"/>
              <w:rPr>
                <w:b/>
                <w:bCs/>
                <w:color w:val="0095A3"/>
                <w:lang w:eastAsia="es-CO"/>
              </w:rPr>
            </w:pPr>
            <w:r>
              <w:rPr>
                <w:b/>
                <w:bCs/>
                <w:color w:val="0095A3"/>
                <w:lang w:eastAsia="es-CO"/>
              </w:rPr>
              <w:t>Previous VWC issuance, if any</w:t>
            </w:r>
          </w:p>
        </w:tc>
        <w:tc>
          <w:tcPr>
            <w:tcW w:w="3083" w:type="pct"/>
            <w:noWrap/>
          </w:tcPr>
          <w:p w14:paraId="227E82C6" w14:textId="74FC5EE3" w:rsidR="0059403B" w:rsidRPr="00D206B0" w:rsidRDefault="00F13C8B" w:rsidP="00A04C45">
            <w:pPr>
              <w:cnfStyle w:val="000000100000" w:firstRow="0" w:lastRow="0" w:firstColumn="0" w:lastColumn="0" w:oddVBand="0" w:evenVBand="0" w:oddHBand="1" w:evenHBand="0" w:firstRowFirstColumn="0" w:firstRowLastColumn="0" w:lastRowFirstColumn="0" w:lastRowLastColumn="0"/>
              <w:rPr>
                <w:lang w:eastAsia="es-CO"/>
              </w:rPr>
            </w:pPr>
            <w:r w:rsidRPr="00F13C8B">
              <w:rPr>
                <w:lang w:eastAsia="es-CO"/>
              </w:rPr>
              <w:t>Identify prior monitoring periods, prior VWCs issued, and any carry-over or adjustment relevant to this monitoring period.</w:t>
            </w:r>
          </w:p>
        </w:tc>
      </w:tr>
      <w:tr w:rsidR="00D841F7" w:rsidRPr="00E651CD" w14:paraId="69DDC807" w14:textId="77777777" w:rsidTr="003E14B0">
        <w:trPr>
          <w:trHeight w:val="975"/>
        </w:trPr>
        <w:tc>
          <w:tcPr>
            <w:cnfStyle w:val="001000000000" w:firstRow="0" w:lastRow="0" w:firstColumn="1" w:lastColumn="0" w:oddVBand="0" w:evenVBand="0" w:oddHBand="0" w:evenHBand="0" w:firstRowFirstColumn="0" w:firstRowLastColumn="0" w:lastRowFirstColumn="0" w:lastRowLastColumn="0"/>
            <w:tcW w:w="1917" w:type="pct"/>
            <w:noWrap/>
          </w:tcPr>
          <w:p w14:paraId="4BCB2D85" w14:textId="5B4EADE8" w:rsidR="00D841F7" w:rsidRPr="009B7ADB" w:rsidRDefault="00F13C8B" w:rsidP="00B70ED6">
            <w:pPr>
              <w:jc w:val="left"/>
              <w:rPr>
                <w:b/>
                <w:bCs/>
                <w:color w:val="0095A3"/>
                <w:lang w:eastAsia="es-CO"/>
              </w:rPr>
            </w:pPr>
            <w:r w:rsidRPr="00F13C8B">
              <w:rPr>
                <w:b/>
                <w:bCs/>
                <w:color w:val="0095A3"/>
                <w:lang w:eastAsia="es-CO"/>
              </w:rPr>
              <w:t>Reported gross water benefit</w:t>
            </w:r>
          </w:p>
        </w:tc>
        <w:tc>
          <w:tcPr>
            <w:tcW w:w="3083" w:type="pct"/>
            <w:noWrap/>
          </w:tcPr>
          <w:p w14:paraId="4C9E2427" w14:textId="48582642" w:rsidR="00D841F7" w:rsidRPr="00D206B0" w:rsidRDefault="00F13C8B" w:rsidP="00A04C45">
            <w:pPr>
              <w:cnfStyle w:val="000000000000" w:firstRow="0" w:lastRow="0" w:firstColumn="0" w:lastColumn="0" w:oddVBand="0" w:evenVBand="0" w:oddHBand="0" w:evenHBand="0" w:firstRowFirstColumn="0" w:firstRowLastColumn="0" w:lastRowFirstColumn="0" w:lastRowLastColumn="0"/>
              <w:rPr>
                <w:lang w:eastAsia="es-CO"/>
              </w:rPr>
            </w:pPr>
            <w:r w:rsidRPr="00F13C8B">
              <w:rPr>
                <w:lang w:eastAsia="es-CO"/>
              </w:rPr>
              <w:t>Indicate the reported gross water benefit for the monitoring period, expressed in cubic meters (m³), before deductions.</w:t>
            </w:r>
          </w:p>
        </w:tc>
      </w:tr>
      <w:tr w:rsidR="00F13C8B" w:rsidRPr="00E651CD" w14:paraId="5F3173E2" w14:textId="77777777" w:rsidTr="003E14B0">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1917" w:type="pct"/>
            <w:noWrap/>
          </w:tcPr>
          <w:p w14:paraId="142DE6BC" w14:textId="6CA73435" w:rsidR="00F13C8B" w:rsidRPr="009B7ADB" w:rsidRDefault="00F13C8B" w:rsidP="00B70ED6">
            <w:pPr>
              <w:jc w:val="left"/>
              <w:rPr>
                <w:b/>
                <w:bCs/>
                <w:color w:val="0095A3"/>
                <w:lang w:eastAsia="es-CO"/>
              </w:rPr>
            </w:pPr>
            <w:r w:rsidRPr="00F13C8B">
              <w:rPr>
                <w:b/>
                <w:bCs/>
                <w:color w:val="0095A3"/>
                <w:lang w:eastAsia="es-CO"/>
              </w:rPr>
              <w:t>Reported deductions</w:t>
            </w:r>
          </w:p>
        </w:tc>
        <w:tc>
          <w:tcPr>
            <w:tcW w:w="3083" w:type="pct"/>
            <w:noWrap/>
          </w:tcPr>
          <w:p w14:paraId="3FF96F59" w14:textId="09701D89" w:rsidR="00F13C8B" w:rsidRPr="00D206B0" w:rsidRDefault="00F13C8B" w:rsidP="00A04C45">
            <w:pPr>
              <w:cnfStyle w:val="000000100000" w:firstRow="0" w:lastRow="0" w:firstColumn="0" w:lastColumn="0" w:oddVBand="0" w:evenVBand="0" w:oddHBand="1" w:evenHBand="0" w:firstRowFirstColumn="0" w:firstRowLastColumn="0" w:lastRowFirstColumn="0" w:lastRowLastColumn="0"/>
              <w:rPr>
                <w:lang w:eastAsia="es-CO"/>
              </w:rPr>
            </w:pPr>
            <w:r w:rsidRPr="00F13C8B">
              <w:rPr>
                <w:lang w:eastAsia="es-CO"/>
              </w:rPr>
              <w:t>Summarize reported deductions for leakage, uncertainty, reversals, loss events, conservative adjustments, or other required deductions.</w:t>
            </w:r>
          </w:p>
        </w:tc>
      </w:tr>
      <w:tr w:rsidR="00F13C8B" w:rsidRPr="00E651CD" w14:paraId="1F0B48D3" w14:textId="77777777" w:rsidTr="003E14B0">
        <w:trPr>
          <w:trHeight w:val="975"/>
        </w:trPr>
        <w:tc>
          <w:tcPr>
            <w:cnfStyle w:val="001000000000" w:firstRow="0" w:lastRow="0" w:firstColumn="1" w:lastColumn="0" w:oddVBand="0" w:evenVBand="0" w:oddHBand="0" w:evenHBand="0" w:firstRowFirstColumn="0" w:firstRowLastColumn="0" w:lastRowFirstColumn="0" w:lastRowLastColumn="0"/>
            <w:tcW w:w="1917" w:type="pct"/>
            <w:noWrap/>
          </w:tcPr>
          <w:p w14:paraId="16434840" w14:textId="5165A52F" w:rsidR="00F13C8B" w:rsidRPr="009B7ADB" w:rsidRDefault="00F13C8B" w:rsidP="00B70ED6">
            <w:pPr>
              <w:jc w:val="left"/>
              <w:rPr>
                <w:b/>
                <w:bCs/>
                <w:color w:val="0095A3"/>
                <w:lang w:eastAsia="es-CO"/>
              </w:rPr>
            </w:pPr>
            <w:r w:rsidRPr="00F13C8B">
              <w:rPr>
                <w:b/>
                <w:bCs/>
                <w:color w:val="0095A3"/>
                <w:lang w:eastAsia="es-CO"/>
              </w:rPr>
              <w:t>Reported net water benefit</w:t>
            </w:r>
          </w:p>
        </w:tc>
        <w:tc>
          <w:tcPr>
            <w:tcW w:w="3083" w:type="pct"/>
            <w:noWrap/>
          </w:tcPr>
          <w:p w14:paraId="2E376ADC" w14:textId="324123CA" w:rsidR="00F13C8B" w:rsidRPr="00D206B0" w:rsidRDefault="00F13C8B" w:rsidP="00A04C45">
            <w:pPr>
              <w:cnfStyle w:val="000000000000" w:firstRow="0" w:lastRow="0" w:firstColumn="0" w:lastColumn="0" w:oddVBand="0" w:evenVBand="0" w:oddHBand="0" w:evenHBand="0" w:firstRowFirstColumn="0" w:firstRowLastColumn="0" w:lastRowFirstColumn="0" w:lastRowLastColumn="0"/>
              <w:rPr>
                <w:lang w:eastAsia="es-CO"/>
              </w:rPr>
            </w:pPr>
            <w:r w:rsidRPr="00F13C8B">
              <w:rPr>
                <w:lang w:eastAsia="es-CO"/>
              </w:rPr>
              <w:t>Indicate the reported net water benefit for the monitoring period, expressed in cubic meters (m³), after all applicable deductions.</w:t>
            </w:r>
          </w:p>
        </w:tc>
      </w:tr>
      <w:tr w:rsidR="007F2566" w:rsidRPr="00E651CD" w14:paraId="5AD1C4DC" w14:textId="77777777" w:rsidTr="003E14B0">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1917" w:type="pct"/>
            <w:noWrap/>
          </w:tcPr>
          <w:p w14:paraId="7F80ABAA" w14:textId="1141266B" w:rsidR="0059403B" w:rsidRPr="009B7ADB" w:rsidRDefault="00EE3340" w:rsidP="00B70ED6">
            <w:pPr>
              <w:jc w:val="left"/>
              <w:rPr>
                <w:b/>
                <w:bCs/>
                <w:color w:val="0095A3"/>
                <w:lang w:eastAsia="es-CO"/>
              </w:rPr>
            </w:pPr>
            <w:r w:rsidRPr="009B7ADB">
              <w:rPr>
                <w:b/>
                <w:bCs/>
                <w:color w:val="0095A3"/>
                <w:lang w:eastAsia="es-CO"/>
              </w:rPr>
              <w:t>Contribution to Sustainable Development Goals</w:t>
            </w:r>
            <w:r w:rsidR="003776A6" w:rsidRPr="009B7ADB">
              <w:rPr>
                <w:b/>
                <w:bCs/>
                <w:color w:val="0095A3"/>
                <w:lang w:eastAsia="es-CO"/>
              </w:rPr>
              <w:t xml:space="preserve"> (SDGs)</w:t>
            </w:r>
          </w:p>
        </w:tc>
        <w:tc>
          <w:tcPr>
            <w:tcW w:w="3083" w:type="pct"/>
            <w:noWrap/>
          </w:tcPr>
          <w:p w14:paraId="064687BB" w14:textId="2027B426" w:rsidR="0059403B" w:rsidRPr="00D206B0" w:rsidRDefault="00F13C8B" w:rsidP="00A04C45">
            <w:pPr>
              <w:cnfStyle w:val="000000100000" w:firstRow="0" w:lastRow="0" w:firstColumn="0" w:lastColumn="0" w:oddVBand="0" w:evenVBand="0" w:oddHBand="1" w:evenHBand="0" w:firstRowFirstColumn="0" w:firstRowLastColumn="0" w:lastRowFirstColumn="0" w:lastRowLastColumn="0"/>
              <w:rPr>
                <w:lang w:eastAsia="es-CO"/>
              </w:rPr>
            </w:pPr>
            <w:r w:rsidRPr="00F13C8B">
              <w:rPr>
                <w:lang w:eastAsia="es-CO"/>
              </w:rPr>
              <w:t>List the SDGs to which the monitored project activities contribute, including monitored indicators and evidence.</w:t>
            </w:r>
            <w:r w:rsidR="00B35785" w:rsidRPr="00D206B0">
              <w:rPr>
                <w:lang w:eastAsia="es-CO"/>
              </w:rPr>
              <w:t>.</w:t>
            </w:r>
          </w:p>
        </w:tc>
      </w:tr>
      <w:tr w:rsidR="007F2566" w:rsidRPr="00E651CD" w14:paraId="0A935ECD" w14:textId="77777777" w:rsidTr="003E14B0">
        <w:trPr>
          <w:trHeight w:val="1008"/>
        </w:trPr>
        <w:tc>
          <w:tcPr>
            <w:cnfStyle w:val="001000000000" w:firstRow="0" w:lastRow="0" w:firstColumn="1" w:lastColumn="0" w:oddVBand="0" w:evenVBand="0" w:oddHBand="0" w:evenHBand="0" w:firstRowFirstColumn="0" w:firstRowLastColumn="0" w:lastRowFirstColumn="0" w:lastRowLastColumn="0"/>
            <w:tcW w:w="1917" w:type="pct"/>
            <w:noWrap/>
          </w:tcPr>
          <w:p w14:paraId="509FBE8F" w14:textId="2927C4C1" w:rsidR="0059403B" w:rsidRPr="009B7ADB" w:rsidRDefault="00E760CA" w:rsidP="00B70ED6">
            <w:pPr>
              <w:jc w:val="left"/>
              <w:rPr>
                <w:b/>
                <w:bCs/>
                <w:color w:val="0095A3"/>
                <w:lang w:eastAsia="es-CO"/>
              </w:rPr>
            </w:pPr>
            <w:r w:rsidRPr="00E760CA">
              <w:rPr>
                <w:b/>
                <w:bCs/>
                <w:color w:val="0095A3"/>
                <w:lang w:eastAsia="es-CO"/>
              </w:rPr>
              <w:t>CAB name and legal identity</w:t>
            </w:r>
          </w:p>
        </w:tc>
        <w:tc>
          <w:tcPr>
            <w:tcW w:w="3083" w:type="pct"/>
            <w:noWrap/>
          </w:tcPr>
          <w:p w14:paraId="1B5E4540" w14:textId="2DAFB2FA" w:rsidR="0059403B" w:rsidRPr="00D206B0" w:rsidRDefault="00E760CA" w:rsidP="00A04C45">
            <w:pPr>
              <w:cnfStyle w:val="000000000000" w:firstRow="0" w:lastRow="0" w:firstColumn="0" w:lastColumn="0" w:oddVBand="0" w:evenVBand="0" w:oddHBand="0" w:evenHBand="0" w:firstRowFirstColumn="0" w:firstRowLastColumn="0" w:lastRowFirstColumn="0" w:lastRowLastColumn="0"/>
              <w:rPr>
                <w:lang w:eastAsia="es-CO"/>
              </w:rPr>
            </w:pPr>
            <w:r w:rsidRPr="00D206B0">
              <w:rPr>
                <w:lang w:eastAsia="es-CO"/>
              </w:rPr>
              <w:t>Indicate the Conformity Assessment Body issuing this report.</w:t>
            </w:r>
          </w:p>
        </w:tc>
      </w:tr>
      <w:tr w:rsidR="00E760CA" w:rsidRPr="00E651CD" w14:paraId="03C7C0D2" w14:textId="77777777" w:rsidTr="003E14B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917" w:type="pct"/>
            <w:noWrap/>
          </w:tcPr>
          <w:p w14:paraId="57DE3330" w14:textId="1687DE17" w:rsidR="00E760CA" w:rsidRPr="009B7ADB" w:rsidRDefault="00E760CA" w:rsidP="00B70ED6">
            <w:pPr>
              <w:jc w:val="left"/>
              <w:rPr>
                <w:b/>
                <w:bCs/>
                <w:color w:val="0095A3"/>
                <w:lang w:eastAsia="es-CO"/>
              </w:rPr>
            </w:pPr>
            <w:r w:rsidRPr="00E760CA">
              <w:rPr>
                <w:b/>
                <w:bCs/>
                <w:color w:val="0095A3"/>
                <w:lang w:eastAsia="es-CO"/>
              </w:rPr>
              <w:t>CAB accreditation body and scope</w:t>
            </w:r>
          </w:p>
        </w:tc>
        <w:tc>
          <w:tcPr>
            <w:tcW w:w="3083" w:type="pct"/>
            <w:noWrap/>
          </w:tcPr>
          <w:p w14:paraId="025EA40A" w14:textId="5E0EA18D" w:rsidR="00E760CA" w:rsidRPr="00D206B0" w:rsidRDefault="00E760CA" w:rsidP="00A04C45">
            <w:pPr>
              <w:cnfStyle w:val="000000100000" w:firstRow="0" w:lastRow="0" w:firstColumn="0" w:lastColumn="0" w:oddVBand="0" w:evenVBand="0" w:oddHBand="1" w:evenHBand="0" w:firstRowFirstColumn="0" w:firstRowLastColumn="0" w:lastRowFirstColumn="0" w:lastRowLastColumn="0"/>
              <w:rPr>
                <w:lang w:eastAsia="es-CO"/>
              </w:rPr>
            </w:pPr>
            <w:r w:rsidRPr="00D206B0">
              <w:rPr>
                <w:lang w:eastAsia="es-CO"/>
              </w:rPr>
              <w:t>Identify the accreditation body, applicable accreditation standards, validity, and scope relevant to the audit.</w:t>
            </w:r>
          </w:p>
        </w:tc>
      </w:tr>
      <w:tr w:rsidR="00E760CA" w:rsidRPr="00E651CD" w14:paraId="6BC22669" w14:textId="77777777" w:rsidTr="003E14B0">
        <w:trPr>
          <w:trHeight w:val="351"/>
        </w:trPr>
        <w:tc>
          <w:tcPr>
            <w:cnfStyle w:val="001000000000" w:firstRow="0" w:lastRow="0" w:firstColumn="1" w:lastColumn="0" w:oddVBand="0" w:evenVBand="0" w:oddHBand="0" w:evenHBand="0" w:firstRowFirstColumn="0" w:firstRowLastColumn="0" w:lastRowFirstColumn="0" w:lastRowLastColumn="0"/>
            <w:tcW w:w="1917" w:type="pct"/>
            <w:noWrap/>
          </w:tcPr>
          <w:p w14:paraId="1A4E86B2" w14:textId="1E07FA08" w:rsidR="00E760CA" w:rsidRPr="009B7ADB" w:rsidRDefault="00E760CA" w:rsidP="00B70ED6">
            <w:pPr>
              <w:jc w:val="left"/>
              <w:rPr>
                <w:b/>
                <w:bCs/>
                <w:color w:val="0095A3"/>
                <w:lang w:eastAsia="es-CO"/>
              </w:rPr>
            </w:pPr>
            <w:r>
              <w:rPr>
                <w:b/>
                <w:bCs/>
                <w:color w:val="0095A3"/>
                <w:lang w:eastAsia="es-CO"/>
              </w:rPr>
              <w:lastRenderedPageBreak/>
              <w:t>Audit report version</w:t>
            </w:r>
          </w:p>
        </w:tc>
        <w:tc>
          <w:tcPr>
            <w:tcW w:w="3083" w:type="pct"/>
            <w:noWrap/>
          </w:tcPr>
          <w:p w14:paraId="519211CF" w14:textId="202D267C" w:rsidR="00E760CA" w:rsidRPr="00D206B0" w:rsidRDefault="00F13C8B" w:rsidP="00A04C45">
            <w:pPr>
              <w:cnfStyle w:val="000000000000" w:firstRow="0" w:lastRow="0" w:firstColumn="0" w:lastColumn="0" w:oddVBand="0" w:evenVBand="0" w:oddHBand="0" w:evenHBand="0" w:firstRowFirstColumn="0" w:firstRowLastColumn="0" w:lastRowFirstColumn="0" w:lastRowLastColumn="0"/>
              <w:rPr>
                <w:lang w:eastAsia="es-CO"/>
              </w:rPr>
            </w:pPr>
            <w:r w:rsidRPr="00F13C8B">
              <w:rPr>
                <w:lang w:eastAsia="es-CO"/>
              </w:rPr>
              <w:t>Indicate the version number of this VWC Issuance Audit Report.</w:t>
            </w:r>
          </w:p>
        </w:tc>
      </w:tr>
      <w:tr w:rsidR="00E70A3D" w:rsidRPr="00E651CD" w14:paraId="62B04C2D" w14:textId="77777777" w:rsidTr="003E14B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917" w:type="pct"/>
            <w:noWrap/>
          </w:tcPr>
          <w:p w14:paraId="137AB254" w14:textId="4FCC25DC" w:rsidR="00E70A3D" w:rsidRPr="009B7ADB" w:rsidRDefault="00E70A3D" w:rsidP="00B70ED6">
            <w:pPr>
              <w:jc w:val="left"/>
              <w:rPr>
                <w:b/>
                <w:bCs/>
                <w:color w:val="0095A3"/>
                <w:lang w:eastAsia="es-CO"/>
              </w:rPr>
            </w:pPr>
            <w:r w:rsidRPr="009B7ADB">
              <w:rPr>
                <w:b/>
                <w:bCs/>
                <w:color w:val="0095A3"/>
                <w:lang w:eastAsia="es-CO"/>
              </w:rPr>
              <w:t>Date of Issuance</w:t>
            </w:r>
          </w:p>
        </w:tc>
        <w:tc>
          <w:tcPr>
            <w:tcW w:w="3083" w:type="pct"/>
            <w:noWrap/>
          </w:tcPr>
          <w:p w14:paraId="6517F21E" w14:textId="3ED59A7E" w:rsidR="00E70A3D" w:rsidRPr="00D206B0" w:rsidRDefault="00E760CA" w:rsidP="00A04C45">
            <w:pPr>
              <w:cnfStyle w:val="000000100000" w:firstRow="0" w:lastRow="0" w:firstColumn="0" w:lastColumn="0" w:oddVBand="0" w:evenVBand="0" w:oddHBand="1" w:evenHBand="0" w:firstRowFirstColumn="0" w:firstRowLastColumn="0" w:lastRowFirstColumn="0" w:lastRowLastColumn="0"/>
              <w:rPr>
                <w:lang w:eastAsia="es-CO"/>
              </w:rPr>
            </w:pPr>
            <w:r w:rsidRPr="00D206B0">
              <w:rPr>
                <w:lang w:eastAsia="es-CO"/>
              </w:rPr>
              <w:t>Indicate the official date on which this report is issued by the CAB.</w:t>
            </w:r>
          </w:p>
        </w:tc>
      </w:tr>
      <w:tr w:rsidR="00592345" w:rsidRPr="00E651CD" w14:paraId="79111BC5" w14:textId="77777777" w:rsidTr="003E14B0">
        <w:trPr>
          <w:trHeight w:val="351"/>
        </w:trPr>
        <w:tc>
          <w:tcPr>
            <w:cnfStyle w:val="001000000000" w:firstRow="0" w:lastRow="0" w:firstColumn="1" w:lastColumn="0" w:oddVBand="0" w:evenVBand="0" w:oddHBand="0" w:evenHBand="0" w:firstRowFirstColumn="0" w:firstRowLastColumn="0" w:lastRowFirstColumn="0" w:lastRowLastColumn="0"/>
            <w:tcW w:w="1917" w:type="pct"/>
            <w:noWrap/>
          </w:tcPr>
          <w:p w14:paraId="26BF06DD" w14:textId="7A04A7AD" w:rsidR="0059403B" w:rsidRPr="009B7ADB" w:rsidRDefault="00A83A78" w:rsidP="00B70ED6">
            <w:pPr>
              <w:jc w:val="left"/>
              <w:rPr>
                <w:b/>
                <w:bCs/>
                <w:color w:val="0095A3"/>
                <w:lang w:eastAsia="es-CO"/>
              </w:rPr>
            </w:pPr>
            <w:r w:rsidRPr="009B7ADB">
              <w:rPr>
                <w:b/>
                <w:bCs/>
                <w:color w:val="0095A3"/>
                <w:lang w:eastAsia="es-CO"/>
              </w:rPr>
              <w:t>Work carried out by</w:t>
            </w:r>
          </w:p>
        </w:tc>
        <w:tc>
          <w:tcPr>
            <w:tcW w:w="3083" w:type="pct"/>
            <w:noWrap/>
          </w:tcPr>
          <w:p w14:paraId="09770C94" w14:textId="57395ED5" w:rsidR="0059403B" w:rsidRPr="00D206B0" w:rsidRDefault="00E760CA" w:rsidP="00A04C45">
            <w:pPr>
              <w:cnfStyle w:val="000000000000" w:firstRow="0" w:lastRow="0" w:firstColumn="0" w:lastColumn="0" w:oddVBand="0" w:evenVBand="0" w:oddHBand="0" w:evenHBand="0" w:firstRowFirstColumn="0" w:firstRowLastColumn="0" w:lastRowFirstColumn="0" w:lastRowLastColumn="0"/>
              <w:rPr>
                <w:lang w:eastAsia="es-CO"/>
              </w:rPr>
            </w:pPr>
            <w:r w:rsidRPr="00D206B0">
              <w:rPr>
                <w:lang w:eastAsia="es-CO"/>
              </w:rPr>
              <w:t>Identify the audit team members and assigned roles</w:t>
            </w:r>
            <w:r w:rsidR="00884C49" w:rsidRPr="00D206B0">
              <w:rPr>
                <w:lang w:eastAsia="es-CO"/>
              </w:rPr>
              <w:t>.</w:t>
            </w:r>
          </w:p>
        </w:tc>
      </w:tr>
      <w:tr w:rsidR="007F2566" w:rsidRPr="00E651CD" w14:paraId="09F12F5E" w14:textId="77777777" w:rsidTr="003E14B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917" w:type="pct"/>
            <w:noWrap/>
          </w:tcPr>
          <w:p w14:paraId="043E2E8D" w14:textId="09842558" w:rsidR="0059403B" w:rsidRPr="009B7ADB" w:rsidRDefault="00DD5918" w:rsidP="00B70ED6">
            <w:pPr>
              <w:jc w:val="left"/>
              <w:rPr>
                <w:b/>
                <w:bCs/>
                <w:color w:val="0095A3"/>
                <w:lang w:eastAsia="es-CO"/>
              </w:rPr>
            </w:pPr>
            <w:r w:rsidRPr="009B7ADB">
              <w:rPr>
                <w:b/>
                <w:bCs/>
                <w:color w:val="0095A3"/>
                <w:lang w:eastAsia="es-CO"/>
              </w:rPr>
              <w:t>Approved by</w:t>
            </w:r>
          </w:p>
        </w:tc>
        <w:tc>
          <w:tcPr>
            <w:tcW w:w="3083" w:type="pct"/>
            <w:noWrap/>
          </w:tcPr>
          <w:p w14:paraId="608C85AD" w14:textId="469BFBE7" w:rsidR="00884C49" w:rsidRPr="00D206B0" w:rsidRDefault="00F13C8B" w:rsidP="00A04C45">
            <w:pPr>
              <w:cnfStyle w:val="000000100000" w:firstRow="0" w:lastRow="0" w:firstColumn="0" w:lastColumn="0" w:oddVBand="0" w:evenVBand="0" w:oddHBand="1" w:evenHBand="0" w:firstRowFirstColumn="0" w:firstRowLastColumn="0" w:lastRowFirstColumn="0" w:lastRowLastColumn="0"/>
              <w:rPr>
                <w:lang w:eastAsia="es-CO"/>
              </w:rPr>
            </w:pPr>
            <w:r w:rsidRPr="00F13C8B">
              <w:rPr>
                <w:lang w:eastAsia="es-CO"/>
              </w:rPr>
              <w:t>Identify the authorized decision-maker within the CAB responsible for issuing the audit conclusion and the VWC Issuance Audit Statement.</w:t>
            </w:r>
          </w:p>
        </w:tc>
      </w:tr>
    </w:tbl>
    <w:p w14:paraId="0FDE3846" w14:textId="520689C7" w:rsidR="00E5684C" w:rsidRPr="00E651CD" w:rsidRDefault="00E5684C" w:rsidP="005C7A2C">
      <w:pPr>
        <w:rPr>
          <w:sz w:val="2"/>
          <w:szCs w:val="2"/>
        </w:rPr>
      </w:pPr>
      <w:bookmarkStart w:id="0" w:name="_Toc136010844"/>
    </w:p>
    <w:p w14:paraId="05F16866" w14:textId="30501B34" w:rsidR="00A664C3" w:rsidRPr="00FB16FB" w:rsidRDefault="00A664C3" w:rsidP="007E6646">
      <w:pPr>
        <w:rPr>
          <w:sz w:val="18"/>
          <w:szCs w:val="18"/>
        </w:rPr>
      </w:pPr>
      <w:r w:rsidRPr="00E651CD">
        <w:br w:type="page"/>
      </w:r>
    </w:p>
    <w:p w14:paraId="66DA12CB" w14:textId="1FFBFA71" w:rsidR="00DD134D" w:rsidRPr="00E651CD" w:rsidRDefault="00DD134D" w:rsidP="00110117">
      <w:pPr>
        <w:rPr>
          <w:b/>
          <w:bCs/>
          <w:color w:val="auto"/>
          <w:sz w:val="32"/>
          <w:szCs w:val="32"/>
        </w:rPr>
      </w:pPr>
      <w:r w:rsidRPr="00E651CD">
        <w:rPr>
          <w:b/>
          <w:bCs/>
          <w:color w:val="auto"/>
          <w:sz w:val="32"/>
          <w:szCs w:val="32"/>
        </w:rPr>
        <w:lastRenderedPageBreak/>
        <w:t>Table of contents</w:t>
      </w:r>
    </w:p>
    <w:bookmarkStart w:id="1" w:name="_Toc145052888"/>
    <w:bookmarkStart w:id="2" w:name="_Toc145055782"/>
    <w:bookmarkStart w:id="3" w:name="_Toc145056151"/>
    <w:bookmarkStart w:id="4" w:name="_Toc145061266"/>
    <w:bookmarkStart w:id="5" w:name="_Toc146469316"/>
    <w:bookmarkStart w:id="6" w:name="_Toc146470335"/>
    <w:p w14:paraId="53FC6306" w14:textId="026022C5" w:rsidR="00D427AB" w:rsidRDefault="000E1A80">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r>
        <w:rPr>
          <w:b w:val="0"/>
          <w:sz w:val="20"/>
        </w:rPr>
        <w:fldChar w:fldCharType="begin"/>
      </w:r>
      <w:r>
        <w:rPr>
          <w:b w:val="0"/>
          <w:sz w:val="20"/>
        </w:rPr>
        <w:instrText xml:space="preserve"> TOC \o "1-3" \h \z \u </w:instrText>
      </w:r>
      <w:r>
        <w:rPr>
          <w:b w:val="0"/>
          <w:sz w:val="20"/>
        </w:rPr>
        <w:fldChar w:fldCharType="separate"/>
      </w:r>
      <w:hyperlink w:anchor="_Toc233555276" w:history="1">
        <w:r w:rsidR="00D427AB" w:rsidRPr="000C0F70">
          <w:rPr>
            <w:rStyle w:val="Hipervnculo"/>
            <w:noProof/>
          </w:rPr>
          <w:t>1</w:t>
        </w:r>
        <w:r w:rsidR="00D427AB">
          <w:rPr>
            <w:rFonts w:asciiTheme="minorHAnsi" w:eastAsiaTheme="minorEastAsia" w:hAnsiTheme="minorHAnsi" w:cstheme="minorBidi"/>
            <w:b w:val="0"/>
            <w:bCs w:val="0"/>
            <w:noProof/>
            <w:kern w:val="2"/>
            <w:sz w:val="24"/>
            <w:szCs w:val="24"/>
            <w:lang w:val="es-CO" w:eastAsia="es-MX"/>
            <w14:ligatures w14:val="standardContextual"/>
          </w:rPr>
          <w:tab/>
        </w:r>
        <w:r w:rsidR="00D427AB" w:rsidRPr="000C0F70">
          <w:rPr>
            <w:rStyle w:val="Hipervnculo"/>
            <w:noProof/>
          </w:rPr>
          <w:t>Executive summary</w:t>
        </w:r>
        <w:r w:rsidR="00D427AB">
          <w:rPr>
            <w:noProof/>
            <w:webHidden/>
          </w:rPr>
          <w:tab/>
        </w:r>
        <w:r w:rsidR="00D427AB">
          <w:rPr>
            <w:noProof/>
            <w:webHidden/>
          </w:rPr>
          <w:fldChar w:fldCharType="begin"/>
        </w:r>
        <w:r w:rsidR="00D427AB">
          <w:rPr>
            <w:noProof/>
            <w:webHidden/>
          </w:rPr>
          <w:instrText xml:space="preserve"> PAGEREF _Toc233555276 \h </w:instrText>
        </w:r>
        <w:r w:rsidR="00D427AB">
          <w:rPr>
            <w:noProof/>
            <w:webHidden/>
          </w:rPr>
        </w:r>
        <w:r w:rsidR="00D427AB">
          <w:rPr>
            <w:noProof/>
            <w:webHidden/>
          </w:rPr>
          <w:fldChar w:fldCharType="separate"/>
        </w:r>
        <w:r w:rsidR="00D427AB">
          <w:rPr>
            <w:noProof/>
            <w:webHidden/>
          </w:rPr>
          <w:t>8</w:t>
        </w:r>
        <w:r w:rsidR="00D427AB">
          <w:rPr>
            <w:noProof/>
            <w:webHidden/>
          </w:rPr>
          <w:fldChar w:fldCharType="end"/>
        </w:r>
      </w:hyperlink>
    </w:p>
    <w:p w14:paraId="146FC363" w14:textId="704517A1"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77" w:history="1">
        <w:r w:rsidRPr="000C0F70">
          <w:rPr>
            <w:rStyle w:val="Hipervnculo"/>
            <w:noProof/>
          </w:rPr>
          <w:t>2</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Project identification and document control</w:t>
        </w:r>
        <w:r>
          <w:rPr>
            <w:noProof/>
            <w:webHidden/>
          </w:rPr>
          <w:tab/>
        </w:r>
        <w:r>
          <w:rPr>
            <w:noProof/>
            <w:webHidden/>
          </w:rPr>
          <w:fldChar w:fldCharType="begin"/>
        </w:r>
        <w:r>
          <w:rPr>
            <w:noProof/>
            <w:webHidden/>
          </w:rPr>
          <w:instrText xml:space="preserve"> PAGEREF _Toc233555277 \h </w:instrText>
        </w:r>
        <w:r>
          <w:rPr>
            <w:noProof/>
            <w:webHidden/>
          </w:rPr>
        </w:r>
        <w:r>
          <w:rPr>
            <w:noProof/>
            <w:webHidden/>
          </w:rPr>
          <w:fldChar w:fldCharType="separate"/>
        </w:r>
        <w:r>
          <w:rPr>
            <w:noProof/>
            <w:webHidden/>
          </w:rPr>
          <w:t>9</w:t>
        </w:r>
        <w:r>
          <w:rPr>
            <w:noProof/>
            <w:webHidden/>
          </w:rPr>
          <w:fldChar w:fldCharType="end"/>
        </w:r>
      </w:hyperlink>
    </w:p>
    <w:p w14:paraId="1EA75727" w14:textId="47B5B40E"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78" w:history="1">
        <w:r w:rsidRPr="000C0F70">
          <w:rPr>
            <w:rStyle w:val="Hipervnculo"/>
            <w:noProof/>
          </w:rPr>
          <w:t>3</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Objective, scope, criteria, and normative framework</w:t>
        </w:r>
        <w:r>
          <w:rPr>
            <w:noProof/>
            <w:webHidden/>
          </w:rPr>
          <w:tab/>
        </w:r>
        <w:r>
          <w:rPr>
            <w:noProof/>
            <w:webHidden/>
          </w:rPr>
          <w:fldChar w:fldCharType="begin"/>
        </w:r>
        <w:r>
          <w:rPr>
            <w:noProof/>
            <w:webHidden/>
          </w:rPr>
          <w:instrText xml:space="preserve"> PAGEREF _Toc233555278 \h </w:instrText>
        </w:r>
        <w:r>
          <w:rPr>
            <w:noProof/>
            <w:webHidden/>
          </w:rPr>
        </w:r>
        <w:r>
          <w:rPr>
            <w:noProof/>
            <w:webHidden/>
          </w:rPr>
          <w:fldChar w:fldCharType="separate"/>
        </w:r>
        <w:r>
          <w:rPr>
            <w:noProof/>
            <w:webHidden/>
          </w:rPr>
          <w:t>11</w:t>
        </w:r>
        <w:r>
          <w:rPr>
            <w:noProof/>
            <w:webHidden/>
          </w:rPr>
          <w:fldChar w:fldCharType="end"/>
        </w:r>
      </w:hyperlink>
    </w:p>
    <w:p w14:paraId="14C730C3" w14:textId="64865162"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79" w:history="1">
        <w:r w:rsidRPr="000C0F70">
          <w:rPr>
            <w:rStyle w:val="Hipervnculo"/>
            <w:noProof/>
          </w:rPr>
          <w:t>4</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CAB independence, impartiality, accreditation, and competence</w:t>
        </w:r>
        <w:r>
          <w:rPr>
            <w:noProof/>
            <w:webHidden/>
          </w:rPr>
          <w:tab/>
        </w:r>
        <w:r>
          <w:rPr>
            <w:noProof/>
            <w:webHidden/>
          </w:rPr>
          <w:fldChar w:fldCharType="begin"/>
        </w:r>
        <w:r>
          <w:rPr>
            <w:noProof/>
            <w:webHidden/>
          </w:rPr>
          <w:instrText xml:space="preserve"> PAGEREF _Toc233555279 \h </w:instrText>
        </w:r>
        <w:r>
          <w:rPr>
            <w:noProof/>
            <w:webHidden/>
          </w:rPr>
        </w:r>
        <w:r>
          <w:rPr>
            <w:noProof/>
            <w:webHidden/>
          </w:rPr>
          <w:fldChar w:fldCharType="separate"/>
        </w:r>
        <w:r>
          <w:rPr>
            <w:noProof/>
            <w:webHidden/>
          </w:rPr>
          <w:t>13</w:t>
        </w:r>
        <w:r>
          <w:rPr>
            <w:noProof/>
            <w:webHidden/>
          </w:rPr>
          <w:fldChar w:fldCharType="end"/>
        </w:r>
      </w:hyperlink>
    </w:p>
    <w:p w14:paraId="38A66828" w14:textId="141857CC"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0" w:history="1">
        <w:r w:rsidRPr="000C0F70">
          <w:rPr>
            <w:rStyle w:val="Hipervnculo"/>
            <w:noProof/>
          </w:rPr>
          <w:t>5</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Audit planning and execution</w:t>
        </w:r>
        <w:r>
          <w:rPr>
            <w:noProof/>
            <w:webHidden/>
          </w:rPr>
          <w:tab/>
        </w:r>
        <w:r>
          <w:rPr>
            <w:noProof/>
            <w:webHidden/>
          </w:rPr>
          <w:fldChar w:fldCharType="begin"/>
        </w:r>
        <w:r>
          <w:rPr>
            <w:noProof/>
            <w:webHidden/>
          </w:rPr>
          <w:instrText xml:space="preserve"> PAGEREF _Toc233555280 \h </w:instrText>
        </w:r>
        <w:r>
          <w:rPr>
            <w:noProof/>
            <w:webHidden/>
          </w:rPr>
        </w:r>
        <w:r>
          <w:rPr>
            <w:noProof/>
            <w:webHidden/>
          </w:rPr>
          <w:fldChar w:fldCharType="separate"/>
        </w:r>
        <w:r>
          <w:rPr>
            <w:noProof/>
            <w:webHidden/>
          </w:rPr>
          <w:t>15</w:t>
        </w:r>
        <w:r>
          <w:rPr>
            <w:noProof/>
            <w:webHidden/>
          </w:rPr>
          <w:fldChar w:fldCharType="end"/>
        </w:r>
      </w:hyperlink>
    </w:p>
    <w:p w14:paraId="62F68CAA" w14:textId="1233A0D8"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1" w:history="1">
        <w:r w:rsidRPr="000C0F70">
          <w:rPr>
            <w:rStyle w:val="Hipervnculo"/>
            <w:noProof/>
          </w:rPr>
          <w:t>6</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Project eligibility and methodological applicability</w:t>
        </w:r>
        <w:r>
          <w:rPr>
            <w:noProof/>
            <w:webHidden/>
          </w:rPr>
          <w:tab/>
        </w:r>
        <w:r>
          <w:rPr>
            <w:noProof/>
            <w:webHidden/>
          </w:rPr>
          <w:fldChar w:fldCharType="begin"/>
        </w:r>
        <w:r>
          <w:rPr>
            <w:noProof/>
            <w:webHidden/>
          </w:rPr>
          <w:instrText xml:space="preserve"> PAGEREF _Toc233555281 \h </w:instrText>
        </w:r>
        <w:r>
          <w:rPr>
            <w:noProof/>
            <w:webHidden/>
          </w:rPr>
        </w:r>
        <w:r>
          <w:rPr>
            <w:noProof/>
            <w:webHidden/>
          </w:rPr>
          <w:fldChar w:fldCharType="separate"/>
        </w:r>
        <w:r>
          <w:rPr>
            <w:noProof/>
            <w:webHidden/>
          </w:rPr>
          <w:t>17</w:t>
        </w:r>
        <w:r>
          <w:rPr>
            <w:noProof/>
            <w:webHidden/>
          </w:rPr>
          <w:fldChar w:fldCharType="end"/>
        </w:r>
      </w:hyperlink>
    </w:p>
    <w:p w14:paraId="277F3033" w14:textId="72C1C274"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2" w:history="1">
        <w:r w:rsidRPr="000C0F70">
          <w:rPr>
            <w:rStyle w:val="Hipervnculo"/>
            <w:noProof/>
          </w:rPr>
          <w:t>7</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Baseline scenario assessment</w:t>
        </w:r>
        <w:r>
          <w:rPr>
            <w:noProof/>
            <w:webHidden/>
          </w:rPr>
          <w:tab/>
        </w:r>
        <w:r>
          <w:rPr>
            <w:noProof/>
            <w:webHidden/>
          </w:rPr>
          <w:fldChar w:fldCharType="begin"/>
        </w:r>
        <w:r>
          <w:rPr>
            <w:noProof/>
            <w:webHidden/>
          </w:rPr>
          <w:instrText xml:space="preserve"> PAGEREF _Toc233555282 \h </w:instrText>
        </w:r>
        <w:r>
          <w:rPr>
            <w:noProof/>
            <w:webHidden/>
          </w:rPr>
        </w:r>
        <w:r>
          <w:rPr>
            <w:noProof/>
            <w:webHidden/>
          </w:rPr>
          <w:fldChar w:fldCharType="separate"/>
        </w:r>
        <w:r>
          <w:rPr>
            <w:noProof/>
            <w:webHidden/>
          </w:rPr>
          <w:t>20</w:t>
        </w:r>
        <w:r>
          <w:rPr>
            <w:noProof/>
            <w:webHidden/>
          </w:rPr>
          <w:fldChar w:fldCharType="end"/>
        </w:r>
      </w:hyperlink>
    </w:p>
    <w:p w14:paraId="5568D138" w14:textId="5B5B9587"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3" w:history="1">
        <w:r w:rsidRPr="000C0F70">
          <w:rPr>
            <w:rStyle w:val="Hipervnculo"/>
            <w:noProof/>
          </w:rPr>
          <w:t>8</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Additionality assessment</w:t>
        </w:r>
        <w:r>
          <w:rPr>
            <w:noProof/>
            <w:webHidden/>
          </w:rPr>
          <w:tab/>
        </w:r>
        <w:r>
          <w:rPr>
            <w:noProof/>
            <w:webHidden/>
          </w:rPr>
          <w:fldChar w:fldCharType="begin"/>
        </w:r>
        <w:r>
          <w:rPr>
            <w:noProof/>
            <w:webHidden/>
          </w:rPr>
          <w:instrText xml:space="preserve"> PAGEREF _Toc233555283 \h </w:instrText>
        </w:r>
        <w:r>
          <w:rPr>
            <w:noProof/>
            <w:webHidden/>
          </w:rPr>
        </w:r>
        <w:r>
          <w:rPr>
            <w:noProof/>
            <w:webHidden/>
          </w:rPr>
          <w:fldChar w:fldCharType="separate"/>
        </w:r>
        <w:r>
          <w:rPr>
            <w:noProof/>
            <w:webHidden/>
          </w:rPr>
          <w:t>23</w:t>
        </w:r>
        <w:r>
          <w:rPr>
            <w:noProof/>
            <w:webHidden/>
          </w:rPr>
          <w:fldChar w:fldCharType="end"/>
        </w:r>
      </w:hyperlink>
    </w:p>
    <w:p w14:paraId="312F3021" w14:textId="65302CF3"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4" w:history="1">
        <w:r w:rsidRPr="000C0F70">
          <w:rPr>
            <w:rStyle w:val="Hipervnculo"/>
            <w:noProof/>
          </w:rPr>
          <w:t>9</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Quantification approach and methodological integrity</w:t>
        </w:r>
        <w:r>
          <w:rPr>
            <w:noProof/>
            <w:webHidden/>
          </w:rPr>
          <w:tab/>
        </w:r>
        <w:r>
          <w:rPr>
            <w:noProof/>
            <w:webHidden/>
          </w:rPr>
          <w:fldChar w:fldCharType="begin"/>
        </w:r>
        <w:r>
          <w:rPr>
            <w:noProof/>
            <w:webHidden/>
          </w:rPr>
          <w:instrText xml:space="preserve"> PAGEREF _Toc233555284 \h </w:instrText>
        </w:r>
        <w:r>
          <w:rPr>
            <w:noProof/>
            <w:webHidden/>
          </w:rPr>
        </w:r>
        <w:r>
          <w:rPr>
            <w:noProof/>
            <w:webHidden/>
          </w:rPr>
          <w:fldChar w:fldCharType="separate"/>
        </w:r>
        <w:r>
          <w:rPr>
            <w:noProof/>
            <w:webHidden/>
          </w:rPr>
          <w:t>25</w:t>
        </w:r>
        <w:r>
          <w:rPr>
            <w:noProof/>
            <w:webHidden/>
          </w:rPr>
          <w:fldChar w:fldCharType="end"/>
        </w:r>
      </w:hyperlink>
    </w:p>
    <w:p w14:paraId="7A563335" w14:textId="24B3A12F" w:rsidR="00D427AB" w:rsidRDefault="00D427AB">
      <w:pPr>
        <w:pStyle w:val="TDC1"/>
        <w:tabs>
          <w:tab w:val="left" w:pos="66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5" w:history="1">
        <w:r w:rsidRPr="000C0F70">
          <w:rPr>
            <w:rStyle w:val="Hipervnculo"/>
            <w:noProof/>
          </w:rPr>
          <w:t>10</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Uncertainty and conservative treatment</w:t>
        </w:r>
        <w:r>
          <w:rPr>
            <w:noProof/>
            <w:webHidden/>
          </w:rPr>
          <w:tab/>
        </w:r>
        <w:r>
          <w:rPr>
            <w:noProof/>
            <w:webHidden/>
          </w:rPr>
          <w:fldChar w:fldCharType="begin"/>
        </w:r>
        <w:r>
          <w:rPr>
            <w:noProof/>
            <w:webHidden/>
          </w:rPr>
          <w:instrText xml:space="preserve"> PAGEREF _Toc233555285 \h </w:instrText>
        </w:r>
        <w:r>
          <w:rPr>
            <w:noProof/>
            <w:webHidden/>
          </w:rPr>
        </w:r>
        <w:r>
          <w:rPr>
            <w:noProof/>
            <w:webHidden/>
          </w:rPr>
          <w:fldChar w:fldCharType="separate"/>
        </w:r>
        <w:r>
          <w:rPr>
            <w:noProof/>
            <w:webHidden/>
          </w:rPr>
          <w:t>27</w:t>
        </w:r>
        <w:r>
          <w:rPr>
            <w:noProof/>
            <w:webHidden/>
          </w:rPr>
          <w:fldChar w:fldCharType="end"/>
        </w:r>
      </w:hyperlink>
    </w:p>
    <w:p w14:paraId="57F7748F" w14:textId="6E963450"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6" w:history="1">
        <w:r w:rsidRPr="000C0F70">
          <w:rPr>
            <w:rStyle w:val="Hipervnculo"/>
            <w:noProof/>
          </w:rPr>
          <w:t>11</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Leakage assessment</w:t>
        </w:r>
        <w:r>
          <w:rPr>
            <w:noProof/>
            <w:webHidden/>
          </w:rPr>
          <w:tab/>
        </w:r>
        <w:r>
          <w:rPr>
            <w:noProof/>
            <w:webHidden/>
          </w:rPr>
          <w:fldChar w:fldCharType="begin"/>
        </w:r>
        <w:r>
          <w:rPr>
            <w:noProof/>
            <w:webHidden/>
          </w:rPr>
          <w:instrText xml:space="preserve"> PAGEREF _Toc233555286 \h </w:instrText>
        </w:r>
        <w:r>
          <w:rPr>
            <w:noProof/>
            <w:webHidden/>
          </w:rPr>
        </w:r>
        <w:r>
          <w:rPr>
            <w:noProof/>
            <w:webHidden/>
          </w:rPr>
          <w:fldChar w:fldCharType="separate"/>
        </w:r>
        <w:r>
          <w:rPr>
            <w:noProof/>
            <w:webHidden/>
          </w:rPr>
          <w:t>29</w:t>
        </w:r>
        <w:r>
          <w:rPr>
            <w:noProof/>
            <w:webHidden/>
          </w:rPr>
          <w:fldChar w:fldCharType="end"/>
        </w:r>
      </w:hyperlink>
    </w:p>
    <w:p w14:paraId="4B3F78FA" w14:textId="2B5F72A5"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7" w:history="1">
        <w:r w:rsidRPr="000C0F70">
          <w:rPr>
            <w:rStyle w:val="Hipervnculo"/>
            <w:noProof/>
          </w:rPr>
          <w:t>12</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Non-permanence, reversal risk, and risk management</w:t>
        </w:r>
        <w:r>
          <w:rPr>
            <w:noProof/>
            <w:webHidden/>
          </w:rPr>
          <w:tab/>
        </w:r>
        <w:r>
          <w:rPr>
            <w:noProof/>
            <w:webHidden/>
          </w:rPr>
          <w:fldChar w:fldCharType="begin"/>
        </w:r>
        <w:r>
          <w:rPr>
            <w:noProof/>
            <w:webHidden/>
          </w:rPr>
          <w:instrText xml:space="preserve"> PAGEREF _Toc233555287 \h </w:instrText>
        </w:r>
        <w:r>
          <w:rPr>
            <w:noProof/>
            <w:webHidden/>
          </w:rPr>
        </w:r>
        <w:r>
          <w:rPr>
            <w:noProof/>
            <w:webHidden/>
          </w:rPr>
          <w:fldChar w:fldCharType="separate"/>
        </w:r>
        <w:r>
          <w:rPr>
            <w:noProof/>
            <w:webHidden/>
          </w:rPr>
          <w:t>31</w:t>
        </w:r>
        <w:r>
          <w:rPr>
            <w:noProof/>
            <w:webHidden/>
          </w:rPr>
          <w:fldChar w:fldCharType="end"/>
        </w:r>
      </w:hyperlink>
    </w:p>
    <w:p w14:paraId="5D10DF4B" w14:textId="1EB513B8"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8" w:history="1">
        <w:r w:rsidRPr="000C0F70">
          <w:rPr>
            <w:rStyle w:val="Hipervnculo"/>
            <w:noProof/>
          </w:rPr>
          <w:t>13</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Climate Change Adaptation Plan</w:t>
        </w:r>
        <w:r>
          <w:rPr>
            <w:noProof/>
            <w:webHidden/>
          </w:rPr>
          <w:tab/>
        </w:r>
        <w:r>
          <w:rPr>
            <w:noProof/>
            <w:webHidden/>
          </w:rPr>
          <w:fldChar w:fldCharType="begin"/>
        </w:r>
        <w:r>
          <w:rPr>
            <w:noProof/>
            <w:webHidden/>
          </w:rPr>
          <w:instrText xml:space="preserve"> PAGEREF _Toc233555288 \h </w:instrText>
        </w:r>
        <w:r>
          <w:rPr>
            <w:noProof/>
            <w:webHidden/>
          </w:rPr>
        </w:r>
        <w:r>
          <w:rPr>
            <w:noProof/>
            <w:webHidden/>
          </w:rPr>
          <w:fldChar w:fldCharType="separate"/>
        </w:r>
        <w:r>
          <w:rPr>
            <w:noProof/>
            <w:webHidden/>
          </w:rPr>
          <w:t>33</w:t>
        </w:r>
        <w:r>
          <w:rPr>
            <w:noProof/>
            <w:webHidden/>
          </w:rPr>
          <w:fldChar w:fldCharType="end"/>
        </w:r>
      </w:hyperlink>
    </w:p>
    <w:p w14:paraId="6B531D3B" w14:textId="6D1A7FE5"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89" w:history="1">
        <w:r w:rsidRPr="000C0F70">
          <w:rPr>
            <w:rStyle w:val="Hipervnculo"/>
            <w:noProof/>
          </w:rPr>
          <w:t>14</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Legal compliance and rights to VWCs</w:t>
        </w:r>
        <w:r>
          <w:rPr>
            <w:noProof/>
            <w:webHidden/>
          </w:rPr>
          <w:tab/>
        </w:r>
        <w:r>
          <w:rPr>
            <w:noProof/>
            <w:webHidden/>
          </w:rPr>
          <w:fldChar w:fldCharType="begin"/>
        </w:r>
        <w:r>
          <w:rPr>
            <w:noProof/>
            <w:webHidden/>
          </w:rPr>
          <w:instrText xml:space="preserve"> PAGEREF _Toc233555289 \h </w:instrText>
        </w:r>
        <w:r>
          <w:rPr>
            <w:noProof/>
            <w:webHidden/>
          </w:rPr>
        </w:r>
        <w:r>
          <w:rPr>
            <w:noProof/>
            <w:webHidden/>
          </w:rPr>
          <w:fldChar w:fldCharType="separate"/>
        </w:r>
        <w:r>
          <w:rPr>
            <w:noProof/>
            <w:webHidden/>
          </w:rPr>
          <w:t>35</w:t>
        </w:r>
        <w:r>
          <w:rPr>
            <w:noProof/>
            <w:webHidden/>
          </w:rPr>
          <w:fldChar w:fldCharType="end"/>
        </w:r>
      </w:hyperlink>
    </w:p>
    <w:p w14:paraId="6E954A3B" w14:textId="7B5BFE70"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0" w:history="1">
        <w:r w:rsidRPr="000C0F70">
          <w:rPr>
            <w:rStyle w:val="Hipervnculo"/>
            <w:noProof/>
          </w:rPr>
          <w:t>15</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Sustainable Development Safeguards, stakeholder engagement, FPIC, and SDGs</w:t>
        </w:r>
        <w:r>
          <w:rPr>
            <w:noProof/>
            <w:webHidden/>
          </w:rPr>
          <w:tab/>
        </w:r>
        <w:r>
          <w:rPr>
            <w:noProof/>
            <w:webHidden/>
          </w:rPr>
          <w:fldChar w:fldCharType="begin"/>
        </w:r>
        <w:r>
          <w:rPr>
            <w:noProof/>
            <w:webHidden/>
          </w:rPr>
          <w:instrText xml:space="preserve"> PAGEREF _Toc233555290 \h </w:instrText>
        </w:r>
        <w:r>
          <w:rPr>
            <w:noProof/>
            <w:webHidden/>
          </w:rPr>
        </w:r>
        <w:r>
          <w:rPr>
            <w:noProof/>
            <w:webHidden/>
          </w:rPr>
          <w:fldChar w:fldCharType="separate"/>
        </w:r>
        <w:r>
          <w:rPr>
            <w:noProof/>
            <w:webHidden/>
          </w:rPr>
          <w:t>37</w:t>
        </w:r>
        <w:r>
          <w:rPr>
            <w:noProof/>
            <w:webHidden/>
          </w:rPr>
          <w:fldChar w:fldCharType="end"/>
        </w:r>
      </w:hyperlink>
    </w:p>
    <w:p w14:paraId="704DA58D" w14:textId="28A7B00B" w:rsidR="00D427AB" w:rsidRDefault="00D427AB">
      <w:pPr>
        <w:pStyle w:val="TDC1"/>
        <w:tabs>
          <w:tab w:val="left" w:pos="66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1" w:history="1">
        <w:r w:rsidRPr="000C0F70">
          <w:rPr>
            <w:rStyle w:val="Hipervnculo"/>
            <w:noProof/>
          </w:rPr>
          <w:t>16</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Monitoring Plan assessment</w:t>
        </w:r>
        <w:r>
          <w:rPr>
            <w:noProof/>
            <w:webHidden/>
          </w:rPr>
          <w:tab/>
        </w:r>
        <w:r>
          <w:rPr>
            <w:noProof/>
            <w:webHidden/>
          </w:rPr>
          <w:fldChar w:fldCharType="begin"/>
        </w:r>
        <w:r>
          <w:rPr>
            <w:noProof/>
            <w:webHidden/>
          </w:rPr>
          <w:instrText xml:space="preserve"> PAGEREF _Toc233555291 \h </w:instrText>
        </w:r>
        <w:r>
          <w:rPr>
            <w:noProof/>
            <w:webHidden/>
          </w:rPr>
        </w:r>
        <w:r>
          <w:rPr>
            <w:noProof/>
            <w:webHidden/>
          </w:rPr>
          <w:fldChar w:fldCharType="separate"/>
        </w:r>
        <w:r>
          <w:rPr>
            <w:noProof/>
            <w:webHidden/>
          </w:rPr>
          <w:t>39</w:t>
        </w:r>
        <w:r>
          <w:rPr>
            <w:noProof/>
            <w:webHidden/>
          </w:rPr>
          <w:fldChar w:fldCharType="end"/>
        </w:r>
      </w:hyperlink>
    </w:p>
    <w:p w14:paraId="6DD5169E" w14:textId="1E9699E8"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2" w:history="1">
        <w:r w:rsidRPr="000C0F70">
          <w:rPr>
            <w:rStyle w:val="Hipervnculo"/>
            <w:noProof/>
          </w:rPr>
          <w:t>17</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Interaction with other water-benefit recognition programs and double counting</w:t>
        </w:r>
        <w:r>
          <w:rPr>
            <w:noProof/>
            <w:webHidden/>
          </w:rPr>
          <w:tab/>
        </w:r>
        <w:r>
          <w:rPr>
            <w:noProof/>
            <w:webHidden/>
          </w:rPr>
          <w:fldChar w:fldCharType="begin"/>
        </w:r>
        <w:r>
          <w:rPr>
            <w:noProof/>
            <w:webHidden/>
          </w:rPr>
          <w:instrText xml:space="preserve"> PAGEREF _Toc233555292 \h </w:instrText>
        </w:r>
        <w:r>
          <w:rPr>
            <w:noProof/>
            <w:webHidden/>
          </w:rPr>
        </w:r>
        <w:r>
          <w:rPr>
            <w:noProof/>
            <w:webHidden/>
          </w:rPr>
          <w:fldChar w:fldCharType="separate"/>
        </w:r>
        <w:r>
          <w:rPr>
            <w:noProof/>
            <w:webHidden/>
          </w:rPr>
          <w:t>42</w:t>
        </w:r>
        <w:r>
          <w:rPr>
            <w:noProof/>
            <w:webHidden/>
          </w:rPr>
          <w:fldChar w:fldCharType="end"/>
        </w:r>
      </w:hyperlink>
    </w:p>
    <w:p w14:paraId="22D1AA1B" w14:textId="6661254E"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3" w:history="1">
        <w:r w:rsidRPr="000C0F70">
          <w:rPr>
            <w:rStyle w:val="Hipervnculo"/>
            <w:noProof/>
          </w:rPr>
          <w:t>18</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Findings and corrective action management</w:t>
        </w:r>
        <w:r>
          <w:rPr>
            <w:noProof/>
            <w:webHidden/>
          </w:rPr>
          <w:tab/>
        </w:r>
        <w:r>
          <w:rPr>
            <w:noProof/>
            <w:webHidden/>
          </w:rPr>
          <w:fldChar w:fldCharType="begin"/>
        </w:r>
        <w:r>
          <w:rPr>
            <w:noProof/>
            <w:webHidden/>
          </w:rPr>
          <w:instrText xml:space="preserve"> PAGEREF _Toc233555293 \h </w:instrText>
        </w:r>
        <w:r>
          <w:rPr>
            <w:noProof/>
            <w:webHidden/>
          </w:rPr>
        </w:r>
        <w:r>
          <w:rPr>
            <w:noProof/>
            <w:webHidden/>
          </w:rPr>
          <w:fldChar w:fldCharType="separate"/>
        </w:r>
        <w:r>
          <w:rPr>
            <w:noProof/>
            <w:webHidden/>
          </w:rPr>
          <w:t>43</w:t>
        </w:r>
        <w:r>
          <w:rPr>
            <w:noProof/>
            <w:webHidden/>
          </w:rPr>
          <w:fldChar w:fldCharType="end"/>
        </w:r>
      </w:hyperlink>
    </w:p>
    <w:p w14:paraId="60778747" w14:textId="4DB497A6" w:rsidR="00D427AB" w:rsidRDefault="00D427AB">
      <w:pPr>
        <w:pStyle w:val="TDC1"/>
        <w:tabs>
          <w:tab w:val="left" w:pos="66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4" w:history="1">
        <w:r w:rsidRPr="000C0F70">
          <w:rPr>
            <w:rStyle w:val="Hipervnculo"/>
            <w:noProof/>
          </w:rPr>
          <w:t>19</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Internal quality control and decision-making</w:t>
        </w:r>
        <w:r>
          <w:rPr>
            <w:noProof/>
            <w:webHidden/>
          </w:rPr>
          <w:tab/>
        </w:r>
        <w:r>
          <w:rPr>
            <w:noProof/>
            <w:webHidden/>
          </w:rPr>
          <w:fldChar w:fldCharType="begin"/>
        </w:r>
        <w:r>
          <w:rPr>
            <w:noProof/>
            <w:webHidden/>
          </w:rPr>
          <w:instrText xml:space="preserve"> PAGEREF _Toc233555294 \h </w:instrText>
        </w:r>
        <w:r>
          <w:rPr>
            <w:noProof/>
            <w:webHidden/>
          </w:rPr>
        </w:r>
        <w:r>
          <w:rPr>
            <w:noProof/>
            <w:webHidden/>
          </w:rPr>
          <w:fldChar w:fldCharType="separate"/>
        </w:r>
        <w:r>
          <w:rPr>
            <w:noProof/>
            <w:webHidden/>
          </w:rPr>
          <w:t>45</w:t>
        </w:r>
        <w:r>
          <w:rPr>
            <w:noProof/>
            <w:webHidden/>
          </w:rPr>
          <w:fldChar w:fldCharType="end"/>
        </w:r>
      </w:hyperlink>
    </w:p>
    <w:p w14:paraId="648D94D8" w14:textId="0FE2270A" w:rsidR="00D427AB" w:rsidRDefault="00D427AB">
      <w:pPr>
        <w:pStyle w:val="TDC1"/>
        <w:tabs>
          <w:tab w:val="left" w:pos="66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5" w:history="1">
        <w:r w:rsidRPr="000C0F70">
          <w:rPr>
            <w:rStyle w:val="Hipervnculo"/>
            <w:noProof/>
          </w:rPr>
          <w:t>20</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Project Registration Audit conclusion</w:t>
        </w:r>
        <w:r>
          <w:rPr>
            <w:noProof/>
            <w:webHidden/>
          </w:rPr>
          <w:tab/>
        </w:r>
        <w:r>
          <w:rPr>
            <w:noProof/>
            <w:webHidden/>
          </w:rPr>
          <w:fldChar w:fldCharType="begin"/>
        </w:r>
        <w:r>
          <w:rPr>
            <w:noProof/>
            <w:webHidden/>
          </w:rPr>
          <w:instrText xml:space="preserve"> PAGEREF _Toc233555295 \h </w:instrText>
        </w:r>
        <w:r>
          <w:rPr>
            <w:noProof/>
            <w:webHidden/>
          </w:rPr>
        </w:r>
        <w:r>
          <w:rPr>
            <w:noProof/>
            <w:webHidden/>
          </w:rPr>
          <w:fldChar w:fldCharType="separate"/>
        </w:r>
        <w:r>
          <w:rPr>
            <w:noProof/>
            <w:webHidden/>
          </w:rPr>
          <w:t>47</w:t>
        </w:r>
        <w:r>
          <w:rPr>
            <w:noProof/>
            <w:webHidden/>
          </w:rPr>
          <w:fldChar w:fldCharType="end"/>
        </w:r>
      </w:hyperlink>
    </w:p>
    <w:p w14:paraId="26940B72" w14:textId="15746F56" w:rsidR="00D427AB" w:rsidRDefault="00D427AB">
      <w:pPr>
        <w:pStyle w:val="TDC1"/>
        <w:tabs>
          <w:tab w:val="left" w:pos="440"/>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6" w:history="1">
        <w:r w:rsidRPr="000C0F70">
          <w:rPr>
            <w:rStyle w:val="Hipervnculo"/>
            <w:noProof/>
          </w:rPr>
          <w:t>21</w:t>
        </w:r>
        <w:r>
          <w:rPr>
            <w:rFonts w:asciiTheme="minorHAnsi" w:eastAsiaTheme="minorEastAsia" w:hAnsiTheme="minorHAnsi" w:cstheme="minorBidi"/>
            <w:b w:val="0"/>
            <w:bCs w:val="0"/>
            <w:noProof/>
            <w:kern w:val="2"/>
            <w:sz w:val="24"/>
            <w:szCs w:val="24"/>
            <w:lang w:val="es-CO" w:eastAsia="es-MX"/>
            <w14:ligatures w14:val="standardContextual"/>
          </w:rPr>
          <w:tab/>
        </w:r>
        <w:r w:rsidRPr="000C0F70">
          <w:rPr>
            <w:rStyle w:val="Hipervnculo"/>
            <w:noProof/>
          </w:rPr>
          <w:t>Project Registration Audit Statement</w:t>
        </w:r>
        <w:r>
          <w:rPr>
            <w:noProof/>
            <w:webHidden/>
          </w:rPr>
          <w:tab/>
        </w:r>
        <w:r>
          <w:rPr>
            <w:noProof/>
            <w:webHidden/>
          </w:rPr>
          <w:fldChar w:fldCharType="begin"/>
        </w:r>
        <w:r>
          <w:rPr>
            <w:noProof/>
            <w:webHidden/>
          </w:rPr>
          <w:instrText xml:space="preserve"> PAGEREF _Toc233555296 \h </w:instrText>
        </w:r>
        <w:r>
          <w:rPr>
            <w:noProof/>
            <w:webHidden/>
          </w:rPr>
        </w:r>
        <w:r>
          <w:rPr>
            <w:noProof/>
            <w:webHidden/>
          </w:rPr>
          <w:fldChar w:fldCharType="separate"/>
        </w:r>
        <w:r>
          <w:rPr>
            <w:noProof/>
            <w:webHidden/>
          </w:rPr>
          <w:t>47</w:t>
        </w:r>
        <w:r>
          <w:rPr>
            <w:noProof/>
            <w:webHidden/>
          </w:rPr>
          <w:fldChar w:fldCharType="end"/>
        </w:r>
      </w:hyperlink>
    </w:p>
    <w:p w14:paraId="1887DA40" w14:textId="5EE80B95" w:rsidR="00D427AB" w:rsidRDefault="00D427AB">
      <w:pPr>
        <w:pStyle w:val="TDC1"/>
        <w:tabs>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7" w:history="1">
        <w:r w:rsidRPr="000C0F70">
          <w:rPr>
            <w:rStyle w:val="Hipervnculo"/>
            <w:noProof/>
          </w:rPr>
          <w:t>Annex 1. Competence of team members and technical reviewers</w:t>
        </w:r>
        <w:r>
          <w:rPr>
            <w:noProof/>
            <w:webHidden/>
          </w:rPr>
          <w:tab/>
        </w:r>
        <w:r>
          <w:rPr>
            <w:noProof/>
            <w:webHidden/>
          </w:rPr>
          <w:fldChar w:fldCharType="begin"/>
        </w:r>
        <w:r>
          <w:rPr>
            <w:noProof/>
            <w:webHidden/>
          </w:rPr>
          <w:instrText xml:space="preserve"> PAGEREF _Toc233555297 \h </w:instrText>
        </w:r>
        <w:r>
          <w:rPr>
            <w:noProof/>
            <w:webHidden/>
          </w:rPr>
        </w:r>
        <w:r>
          <w:rPr>
            <w:noProof/>
            <w:webHidden/>
          </w:rPr>
          <w:fldChar w:fldCharType="separate"/>
        </w:r>
        <w:r>
          <w:rPr>
            <w:noProof/>
            <w:webHidden/>
          </w:rPr>
          <w:t>49</w:t>
        </w:r>
        <w:r>
          <w:rPr>
            <w:noProof/>
            <w:webHidden/>
          </w:rPr>
          <w:fldChar w:fldCharType="end"/>
        </w:r>
      </w:hyperlink>
    </w:p>
    <w:p w14:paraId="2ECC87D1" w14:textId="3D0788F3" w:rsidR="00D427AB" w:rsidRDefault="00D427AB">
      <w:pPr>
        <w:pStyle w:val="TDC1"/>
        <w:tabs>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8" w:history="1">
        <w:r w:rsidRPr="000C0F70">
          <w:rPr>
            <w:rStyle w:val="Hipervnculo"/>
            <w:noProof/>
          </w:rPr>
          <w:t>Annex 2. Clarification requests, corrective action requests and forward action requests</w:t>
        </w:r>
        <w:r>
          <w:rPr>
            <w:noProof/>
            <w:webHidden/>
          </w:rPr>
          <w:tab/>
        </w:r>
        <w:r>
          <w:rPr>
            <w:noProof/>
            <w:webHidden/>
          </w:rPr>
          <w:fldChar w:fldCharType="begin"/>
        </w:r>
        <w:r>
          <w:rPr>
            <w:noProof/>
            <w:webHidden/>
          </w:rPr>
          <w:instrText xml:space="preserve"> PAGEREF _Toc233555298 \h </w:instrText>
        </w:r>
        <w:r>
          <w:rPr>
            <w:noProof/>
            <w:webHidden/>
          </w:rPr>
        </w:r>
        <w:r>
          <w:rPr>
            <w:noProof/>
            <w:webHidden/>
          </w:rPr>
          <w:fldChar w:fldCharType="separate"/>
        </w:r>
        <w:r>
          <w:rPr>
            <w:noProof/>
            <w:webHidden/>
          </w:rPr>
          <w:t>51</w:t>
        </w:r>
        <w:r>
          <w:rPr>
            <w:noProof/>
            <w:webHidden/>
          </w:rPr>
          <w:fldChar w:fldCharType="end"/>
        </w:r>
      </w:hyperlink>
    </w:p>
    <w:p w14:paraId="77832A19" w14:textId="3EF645D9" w:rsidR="00D427AB" w:rsidRDefault="00D427AB">
      <w:pPr>
        <w:pStyle w:val="TDC1"/>
        <w:tabs>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299" w:history="1">
        <w:r w:rsidRPr="000C0F70">
          <w:rPr>
            <w:rStyle w:val="Hipervnculo"/>
            <w:noProof/>
          </w:rPr>
          <w:t>Annex 3. Documentation review</w:t>
        </w:r>
        <w:r>
          <w:rPr>
            <w:noProof/>
            <w:webHidden/>
          </w:rPr>
          <w:tab/>
        </w:r>
        <w:r>
          <w:rPr>
            <w:noProof/>
            <w:webHidden/>
          </w:rPr>
          <w:fldChar w:fldCharType="begin"/>
        </w:r>
        <w:r>
          <w:rPr>
            <w:noProof/>
            <w:webHidden/>
          </w:rPr>
          <w:instrText xml:space="preserve"> PAGEREF _Toc233555299 \h </w:instrText>
        </w:r>
        <w:r>
          <w:rPr>
            <w:noProof/>
            <w:webHidden/>
          </w:rPr>
        </w:r>
        <w:r>
          <w:rPr>
            <w:noProof/>
            <w:webHidden/>
          </w:rPr>
          <w:fldChar w:fldCharType="separate"/>
        </w:r>
        <w:r>
          <w:rPr>
            <w:noProof/>
            <w:webHidden/>
          </w:rPr>
          <w:t>53</w:t>
        </w:r>
        <w:r>
          <w:rPr>
            <w:noProof/>
            <w:webHidden/>
          </w:rPr>
          <w:fldChar w:fldCharType="end"/>
        </w:r>
      </w:hyperlink>
    </w:p>
    <w:p w14:paraId="7DF304BA" w14:textId="6E7352BA" w:rsidR="00D427AB" w:rsidRDefault="00D427AB">
      <w:pPr>
        <w:pStyle w:val="TDC1"/>
        <w:tabs>
          <w:tab w:val="right" w:leader="dot" w:pos="12144"/>
        </w:tabs>
        <w:rPr>
          <w:rFonts w:asciiTheme="minorHAnsi" w:eastAsiaTheme="minorEastAsia" w:hAnsiTheme="minorHAnsi" w:cstheme="minorBidi"/>
          <w:b w:val="0"/>
          <w:bCs w:val="0"/>
          <w:noProof/>
          <w:kern w:val="2"/>
          <w:sz w:val="24"/>
          <w:szCs w:val="24"/>
          <w:lang w:val="es-CO" w:eastAsia="es-MX"/>
          <w14:ligatures w14:val="standardContextual"/>
        </w:rPr>
      </w:pPr>
      <w:hyperlink w:anchor="_Toc233555300" w:history="1">
        <w:r w:rsidRPr="000C0F70">
          <w:rPr>
            <w:rStyle w:val="Hipervnculo"/>
            <w:noProof/>
          </w:rPr>
          <w:t>Annex 4. Site visit and stakeholder interview log</w:t>
        </w:r>
        <w:r>
          <w:rPr>
            <w:noProof/>
            <w:webHidden/>
          </w:rPr>
          <w:tab/>
        </w:r>
        <w:r>
          <w:rPr>
            <w:noProof/>
            <w:webHidden/>
          </w:rPr>
          <w:fldChar w:fldCharType="begin"/>
        </w:r>
        <w:r>
          <w:rPr>
            <w:noProof/>
            <w:webHidden/>
          </w:rPr>
          <w:instrText xml:space="preserve"> PAGEREF _Toc233555300 \h </w:instrText>
        </w:r>
        <w:r>
          <w:rPr>
            <w:noProof/>
            <w:webHidden/>
          </w:rPr>
        </w:r>
        <w:r>
          <w:rPr>
            <w:noProof/>
            <w:webHidden/>
          </w:rPr>
          <w:fldChar w:fldCharType="separate"/>
        </w:r>
        <w:r>
          <w:rPr>
            <w:noProof/>
            <w:webHidden/>
          </w:rPr>
          <w:t>54</w:t>
        </w:r>
        <w:r>
          <w:rPr>
            <w:noProof/>
            <w:webHidden/>
          </w:rPr>
          <w:fldChar w:fldCharType="end"/>
        </w:r>
      </w:hyperlink>
    </w:p>
    <w:p w14:paraId="3BAFEB75" w14:textId="6F095951" w:rsidR="00A83E93" w:rsidRDefault="000E1A80" w:rsidP="00A83E93">
      <w:r>
        <w:fldChar w:fldCharType="end"/>
      </w:r>
      <w:r w:rsidR="00A83E93">
        <w:br w:type="page"/>
      </w:r>
    </w:p>
    <w:p w14:paraId="435F0D8F" w14:textId="3AD9416E" w:rsidR="00363DA9" w:rsidRPr="00342C5D" w:rsidRDefault="00363DA9" w:rsidP="00342C5D">
      <w:pPr>
        <w:pStyle w:val="Ttulo1"/>
      </w:pPr>
      <w:bookmarkStart w:id="7" w:name="_Toc233555276"/>
      <w:r w:rsidRPr="00342C5D">
        <w:lastRenderedPageBreak/>
        <w:t>Executive summary</w:t>
      </w:r>
      <w:bookmarkEnd w:id="7"/>
    </w:p>
    <w:p w14:paraId="1ABE0502" w14:textId="0811B474" w:rsidR="00D11634" w:rsidRDefault="00F13C8B" w:rsidP="00F13C8B">
      <w:r w:rsidRPr="00F13C8B">
        <w:t>The CAB shall provide a concise but comprehensive summary of the VWC Issuance Audit. The summary shall identify the project, project holder, CAB, applicable normative framework, methodology, tools, audit scope, monitoring period, site visit status, findings raised, findings resolved, audited net water benefits, VWCs proposed for issuance, and the CAB’s audit conclusion related to VWC issuance. The Executive Summary shall not imply that BioCarbon has determined conformity or authorized issuance of VWCs.</w:t>
      </w:r>
    </w:p>
    <w:tbl>
      <w:tblPr>
        <w:tblStyle w:val="Tablaconcuadrcula"/>
        <w:tblW w:w="0" w:type="auto"/>
        <w:tblLook w:val="04A0" w:firstRow="1" w:lastRow="0" w:firstColumn="1" w:lastColumn="0" w:noHBand="0" w:noVBand="1"/>
      </w:tblPr>
      <w:tblGrid>
        <w:gridCol w:w="1955"/>
        <w:gridCol w:w="1916"/>
        <w:gridCol w:w="1914"/>
        <w:gridCol w:w="2929"/>
      </w:tblGrid>
      <w:tr w:rsidR="0032685D" w:rsidRPr="00ED19E5" w14:paraId="51D76F62" w14:textId="77777777" w:rsidTr="00611C33">
        <w:trPr>
          <w:tblHeader/>
        </w:trPr>
        <w:tc>
          <w:tcPr>
            <w:tcW w:w="1955" w:type="dxa"/>
          </w:tcPr>
          <w:p w14:paraId="0D574611" w14:textId="77777777" w:rsidR="00F8429B" w:rsidRPr="00ED19E5" w:rsidRDefault="00F8429B" w:rsidP="0041293E">
            <w:pPr>
              <w:rPr>
                <w:color w:val="auto"/>
                <w:sz w:val="20"/>
                <w:szCs w:val="20"/>
              </w:rPr>
            </w:pPr>
            <w:r w:rsidRPr="00ED19E5">
              <w:rPr>
                <w:b/>
                <w:i w:val="0"/>
                <w:color w:val="auto"/>
                <w:sz w:val="20"/>
                <w:szCs w:val="20"/>
              </w:rPr>
              <w:t>Assessment area</w:t>
            </w:r>
          </w:p>
        </w:tc>
        <w:tc>
          <w:tcPr>
            <w:tcW w:w="1916" w:type="dxa"/>
          </w:tcPr>
          <w:p w14:paraId="6827B657" w14:textId="77777777" w:rsidR="00F8429B" w:rsidRPr="00ED19E5" w:rsidRDefault="00F8429B" w:rsidP="0041293E">
            <w:pPr>
              <w:rPr>
                <w:color w:val="auto"/>
                <w:sz w:val="20"/>
                <w:szCs w:val="20"/>
              </w:rPr>
            </w:pPr>
            <w:r w:rsidRPr="00ED19E5">
              <w:rPr>
                <w:b/>
                <w:i w:val="0"/>
                <w:color w:val="auto"/>
                <w:sz w:val="20"/>
                <w:szCs w:val="20"/>
              </w:rPr>
              <w:t>CAB assessment</w:t>
            </w:r>
          </w:p>
        </w:tc>
        <w:tc>
          <w:tcPr>
            <w:tcW w:w="1914" w:type="dxa"/>
          </w:tcPr>
          <w:p w14:paraId="568B2256" w14:textId="77777777" w:rsidR="00F8429B" w:rsidRPr="00ED19E5" w:rsidRDefault="00F8429B" w:rsidP="0041293E">
            <w:pPr>
              <w:rPr>
                <w:color w:val="auto"/>
                <w:sz w:val="20"/>
                <w:szCs w:val="20"/>
              </w:rPr>
            </w:pPr>
            <w:r w:rsidRPr="00ED19E5">
              <w:rPr>
                <w:b/>
                <w:i w:val="0"/>
                <w:color w:val="auto"/>
                <w:sz w:val="20"/>
                <w:szCs w:val="20"/>
              </w:rPr>
              <w:t>Evidence / references</w:t>
            </w:r>
          </w:p>
        </w:tc>
        <w:tc>
          <w:tcPr>
            <w:tcW w:w="2929" w:type="dxa"/>
          </w:tcPr>
          <w:p w14:paraId="32B12B50" w14:textId="77777777" w:rsidR="00F8429B" w:rsidRPr="00ED19E5" w:rsidRDefault="00F8429B" w:rsidP="0041293E">
            <w:pPr>
              <w:rPr>
                <w:color w:val="auto"/>
                <w:sz w:val="20"/>
                <w:szCs w:val="20"/>
              </w:rPr>
            </w:pPr>
            <w:r w:rsidRPr="00ED19E5">
              <w:rPr>
                <w:b/>
                <w:i w:val="0"/>
                <w:color w:val="auto"/>
                <w:sz w:val="20"/>
                <w:szCs w:val="20"/>
              </w:rPr>
              <w:t>Conclusion / finding ID</w:t>
            </w:r>
          </w:p>
        </w:tc>
      </w:tr>
      <w:tr w:rsidR="0032685D" w:rsidRPr="00ED19E5" w14:paraId="0BAB0301" w14:textId="77777777" w:rsidTr="00611C33">
        <w:tc>
          <w:tcPr>
            <w:tcW w:w="1955" w:type="dxa"/>
          </w:tcPr>
          <w:p w14:paraId="50D8DBD7" w14:textId="73E21CAD" w:rsidR="00F8429B" w:rsidRPr="00ED19E5" w:rsidRDefault="00611C33" w:rsidP="0041293E">
            <w:pPr>
              <w:rPr>
                <w:color w:val="auto"/>
                <w:sz w:val="20"/>
                <w:szCs w:val="20"/>
              </w:rPr>
            </w:pPr>
            <w:r w:rsidRPr="00611C33">
              <w:rPr>
                <w:color w:val="auto"/>
                <w:sz w:val="20"/>
                <w:szCs w:val="20"/>
              </w:rPr>
              <w:t>Project and project holder identification</w:t>
            </w:r>
          </w:p>
        </w:tc>
        <w:tc>
          <w:tcPr>
            <w:tcW w:w="1916" w:type="dxa"/>
          </w:tcPr>
          <w:p w14:paraId="2A76ADC2" w14:textId="77777777" w:rsidR="00F8429B" w:rsidRPr="00ED19E5" w:rsidRDefault="00F8429B" w:rsidP="0041293E">
            <w:pPr>
              <w:rPr>
                <w:color w:val="auto"/>
                <w:sz w:val="20"/>
                <w:szCs w:val="20"/>
              </w:rPr>
            </w:pPr>
            <w:r w:rsidRPr="00ED19E5">
              <w:rPr>
                <w:color w:val="auto"/>
                <w:sz w:val="20"/>
                <w:szCs w:val="20"/>
              </w:rPr>
              <w:t>[Insert CAB assessment.]</w:t>
            </w:r>
          </w:p>
        </w:tc>
        <w:tc>
          <w:tcPr>
            <w:tcW w:w="1914" w:type="dxa"/>
          </w:tcPr>
          <w:p w14:paraId="25F4BF79"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2929" w:type="dxa"/>
          </w:tcPr>
          <w:p w14:paraId="39625030"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r w:rsidR="0032685D" w:rsidRPr="00ED19E5" w14:paraId="42A1AC0C" w14:textId="77777777" w:rsidTr="00611C33">
        <w:tc>
          <w:tcPr>
            <w:tcW w:w="1955" w:type="dxa"/>
          </w:tcPr>
          <w:p w14:paraId="3A9EEE5E" w14:textId="7A1B438D" w:rsidR="00F8429B" w:rsidRPr="00ED19E5" w:rsidRDefault="00611C33" w:rsidP="0041293E">
            <w:pPr>
              <w:rPr>
                <w:color w:val="auto"/>
                <w:sz w:val="20"/>
                <w:szCs w:val="20"/>
              </w:rPr>
            </w:pPr>
            <w:r w:rsidRPr="00611C33">
              <w:rPr>
                <w:color w:val="auto"/>
                <w:sz w:val="20"/>
                <w:szCs w:val="20"/>
              </w:rPr>
              <w:t>Monitoring period and Monitoring Report</w:t>
            </w:r>
          </w:p>
        </w:tc>
        <w:tc>
          <w:tcPr>
            <w:tcW w:w="1916" w:type="dxa"/>
          </w:tcPr>
          <w:p w14:paraId="7E2B5E0B" w14:textId="77777777" w:rsidR="00F8429B" w:rsidRPr="00ED19E5" w:rsidRDefault="00F8429B" w:rsidP="0041293E">
            <w:pPr>
              <w:rPr>
                <w:color w:val="auto"/>
                <w:sz w:val="20"/>
                <w:szCs w:val="20"/>
              </w:rPr>
            </w:pPr>
            <w:r w:rsidRPr="00ED19E5">
              <w:rPr>
                <w:color w:val="auto"/>
                <w:sz w:val="20"/>
                <w:szCs w:val="20"/>
              </w:rPr>
              <w:t>[Insert CAB assessment.]</w:t>
            </w:r>
          </w:p>
        </w:tc>
        <w:tc>
          <w:tcPr>
            <w:tcW w:w="1914" w:type="dxa"/>
          </w:tcPr>
          <w:p w14:paraId="60C3BA4A"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2929" w:type="dxa"/>
          </w:tcPr>
          <w:p w14:paraId="4FCE911C"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r w:rsidR="0032685D" w:rsidRPr="00ED19E5" w14:paraId="66E139F7" w14:textId="77777777" w:rsidTr="00611C33">
        <w:tc>
          <w:tcPr>
            <w:tcW w:w="1955" w:type="dxa"/>
          </w:tcPr>
          <w:p w14:paraId="4F523022" w14:textId="6C02D905" w:rsidR="00F8429B" w:rsidRPr="00ED19E5" w:rsidRDefault="00611C33" w:rsidP="0041293E">
            <w:pPr>
              <w:rPr>
                <w:color w:val="auto"/>
                <w:sz w:val="20"/>
                <w:szCs w:val="20"/>
              </w:rPr>
            </w:pPr>
            <w:r w:rsidRPr="00611C33">
              <w:rPr>
                <w:color w:val="auto"/>
                <w:sz w:val="20"/>
                <w:szCs w:val="20"/>
              </w:rPr>
              <w:t>Normative framework and methodology</w:t>
            </w:r>
          </w:p>
        </w:tc>
        <w:tc>
          <w:tcPr>
            <w:tcW w:w="1916" w:type="dxa"/>
          </w:tcPr>
          <w:p w14:paraId="1F0D7826" w14:textId="77777777" w:rsidR="00F8429B" w:rsidRPr="00ED19E5" w:rsidRDefault="00F8429B" w:rsidP="0041293E">
            <w:pPr>
              <w:rPr>
                <w:color w:val="auto"/>
                <w:sz w:val="20"/>
                <w:szCs w:val="20"/>
              </w:rPr>
            </w:pPr>
            <w:r w:rsidRPr="00ED19E5">
              <w:rPr>
                <w:color w:val="auto"/>
                <w:sz w:val="20"/>
                <w:szCs w:val="20"/>
              </w:rPr>
              <w:t>[Insert CAB assessment.]</w:t>
            </w:r>
          </w:p>
        </w:tc>
        <w:tc>
          <w:tcPr>
            <w:tcW w:w="1914" w:type="dxa"/>
          </w:tcPr>
          <w:p w14:paraId="62C6FD94"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2929" w:type="dxa"/>
          </w:tcPr>
          <w:p w14:paraId="06FB0451"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r w:rsidR="0032685D" w:rsidRPr="00ED19E5" w14:paraId="34AAE002" w14:textId="77777777" w:rsidTr="00611C33">
        <w:tc>
          <w:tcPr>
            <w:tcW w:w="1955" w:type="dxa"/>
          </w:tcPr>
          <w:p w14:paraId="6979AED1" w14:textId="74D15A9D" w:rsidR="00F8429B" w:rsidRPr="00ED19E5" w:rsidRDefault="00611C33" w:rsidP="0041293E">
            <w:pPr>
              <w:rPr>
                <w:color w:val="auto"/>
                <w:sz w:val="20"/>
                <w:szCs w:val="20"/>
              </w:rPr>
            </w:pPr>
            <w:r w:rsidRPr="00611C33">
              <w:rPr>
                <w:color w:val="auto"/>
                <w:sz w:val="20"/>
                <w:szCs w:val="20"/>
              </w:rPr>
              <w:t>Audit scope and limitations</w:t>
            </w:r>
          </w:p>
        </w:tc>
        <w:tc>
          <w:tcPr>
            <w:tcW w:w="1916" w:type="dxa"/>
          </w:tcPr>
          <w:p w14:paraId="7C346BF4" w14:textId="77777777" w:rsidR="00F8429B" w:rsidRPr="00ED19E5" w:rsidRDefault="00F8429B" w:rsidP="0041293E">
            <w:pPr>
              <w:rPr>
                <w:color w:val="auto"/>
                <w:sz w:val="20"/>
                <w:szCs w:val="20"/>
              </w:rPr>
            </w:pPr>
            <w:r w:rsidRPr="00ED19E5">
              <w:rPr>
                <w:color w:val="auto"/>
                <w:sz w:val="20"/>
                <w:szCs w:val="20"/>
              </w:rPr>
              <w:t>[Insert CAB assessment.]</w:t>
            </w:r>
          </w:p>
        </w:tc>
        <w:tc>
          <w:tcPr>
            <w:tcW w:w="1914" w:type="dxa"/>
          </w:tcPr>
          <w:p w14:paraId="021E5C4A" w14:textId="77777777" w:rsidR="00F8429B" w:rsidRPr="00ED19E5" w:rsidRDefault="00F8429B" w:rsidP="0041293E">
            <w:pPr>
              <w:rPr>
                <w:color w:val="auto"/>
                <w:sz w:val="20"/>
                <w:szCs w:val="20"/>
              </w:rPr>
            </w:pPr>
            <w:r w:rsidRPr="00ED19E5">
              <w:rPr>
                <w:color w:val="auto"/>
                <w:sz w:val="20"/>
                <w:szCs w:val="20"/>
              </w:rPr>
              <w:t>[Reference documents, annexes, interviews, calculations, maps, tools, or other evidence.]</w:t>
            </w:r>
          </w:p>
        </w:tc>
        <w:tc>
          <w:tcPr>
            <w:tcW w:w="2929" w:type="dxa"/>
          </w:tcPr>
          <w:p w14:paraId="61C744E5" w14:textId="77777777" w:rsidR="00F8429B" w:rsidRPr="00ED19E5" w:rsidRDefault="00F8429B" w:rsidP="0041293E">
            <w:pPr>
              <w:rPr>
                <w:color w:val="auto"/>
                <w:sz w:val="20"/>
                <w:szCs w:val="20"/>
              </w:rPr>
            </w:pPr>
            <w:r w:rsidRPr="00ED19E5">
              <w:rPr>
                <w:color w:val="auto"/>
                <w:sz w:val="20"/>
                <w:szCs w:val="20"/>
              </w:rPr>
              <w:t>[Conformity conclusion and CL/CAR/FAR ID, if applicable.]</w:t>
            </w:r>
          </w:p>
        </w:tc>
      </w:tr>
      <w:tr w:rsidR="0032685D" w:rsidRPr="00ED19E5" w14:paraId="5ADA127A" w14:textId="77777777" w:rsidTr="00611C33">
        <w:tc>
          <w:tcPr>
            <w:tcW w:w="1955" w:type="dxa"/>
          </w:tcPr>
          <w:p w14:paraId="1A607CE7" w14:textId="5A73BD72" w:rsidR="00F8429B" w:rsidRPr="00ED19E5" w:rsidRDefault="00611C33" w:rsidP="0041293E">
            <w:pPr>
              <w:rPr>
                <w:color w:val="auto"/>
                <w:sz w:val="20"/>
                <w:szCs w:val="20"/>
              </w:rPr>
            </w:pPr>
            <w:r w:rsidRPr="00611C33">
              <w:rPr>
                <w:color w:val="auto"/>
                <w:sz w:val="20"/>
                <w:szCs w:val="20"/>
              </w:rPr>
              <w:t>Monitored results and proposed VWCs</w:t>
            </w:r>
          </w:p>
        </w:tc>
        <w:tc>
          <w:tcPr>
            <w:tcW w:w="1916" w:type="dxa"/>
          </w:tcPr>
          <w:p w14:paraId="02A46B09" w14:textId="77777777" w:rsidR="00F8429B" w:rsidRPr="00ED19E5" w:rsidRDefault="00F8429B" w:rsidP="0041293E">
            <w:pPr>
              <w:rPr>
                <w:color w:val="auto"/>
                <w:sz w:val="20"/>
                <w:szCs w:val="20"/>
              </w:rPr>
            </w:pPr>
            <w:r w:rsidRPr="00ED19E5">
              <w:rPr>
                <w:color w:val="auto"/>
                <w:sz w:val="20"/>
                <w:szCs w:val="20"/>
              </w:rPr>
              <w:t>[Insert CAB assessment.]</w:t>
            </w:r>
          </w:p>
        </w:tc>
        <w:tc>
          <w:tcPr>
            <w:tcW w:w="1914" w:type="dxa"/>
          </w:tcPr>
          <w:p w14:paraId="78AAE5D3" w14:textId="77777777" w:rsidR="00F8429B" w:rsidRPr="00ED19E5" w:rsidRDefault="00F8429B" w:rsidP="0041293E">
            <w:pPr>
              <w:rPr>
                <w:color w:val="auto"/>
                <w:sz w:val="20"/>
                <w:szCs w:val="20"/>
              </w:rPr>
            </w:pPr>
            <w:r w:rsidRPr="00ED19E5">
              <w:rPr>
                <w:color w:val="auto"/>
                <w:sz w:val="20"/>
                <w:szCs w:val="20"/>
              </w:rPr>
              <w:t xml:space="preserve">[Reference documents, annexes, interviews, calculations, maps, </w:t>
            </w:r>
            <w:r w:rsidRPr="00ED19E5">
              <w:rPr>
                <w:color w:val="auto"/>
                <w:sz w:val="20"/>
                <w:szCs w:val="20"/>
              </w:rPr>
              <w:lastRenderedPageBreak/>
              <w:t>tools, or other evidence.]</w:t>
            </w:r>
          </w:p>
        </w:tc>
        <w:tc>
          <w:tcPr>
            <w:tcW w:w="2929" w:type="dxa"/>
          </w:tcPr>
          <w:p w14:paraId="4F3FBA47" w14:textId="77777777" w:rsidR="00F8429B" w:rsidRPr="00ED19E5" w:rsidRDefault="00F8429B" w:rsidP="0041293E">
            <w:pPr>
              <w:rPr>
                <w:color w:val="auto"/>
                <w:sz w:val="20"/>
                <w:szCs w:val="20"/>
              </w:rPr>
            </w:pPr>
            <w:r w:rsidRPr="00ED19E5">
              <w:rPr>
                <w:color w:val="auto"/>
                <w:sz w:val="20"/>
                <w:szCs w:val="20"/>
              </w:rPr>
              <w:lastRenderedPageBreak/>
              <w:t>[Conformity conclusion and CL/CAR/FAR ID, if applicable.]</w:t>
            </w:r>
          </w:p>
        </w:tc>
      </w:tr>
      <w:tr w:rsidR="00611C33" w:rsidRPr="00ED19E5" w14:paraId="22890570" w14:textId="77777777" w:rsidTr="00611C33">
        <w:tc>
          <w:tcPr>
            <w:tcW w:w="1955" w:type="dxa"/>
          </w:tcPr>
          <w:p w14:paraId="15DA799C" w14:textId="58111FD4" w:rsidR="00611C33" w:rsidRPr="00ED19E5" w:rsidRDefault="00611C33" w:rsidP="00611C33">
            <w:pPr>
              <w:rPr>
                <w:i w:val="0"/>
                <w:color w:val="auto"/>
                <w:sz w:val="20"/>
                <w:szCs w:val="20"/>
              </w:rPr>
            </w:pPr>
            <w:r w:rsidRPr="00611C33">
              <w:rPr>
                <w:i w:val="0"/>
                <w:color w:val="auto"/>
                <w:sz w:val="20"/>
                <w:szCs w:val="20"/>
              </w:rPr>
              <w:t>Leakage, uncertainty, reversals, and conservative deductions</w:t>
            </w:r>
          </w:p>
        </w:tc>
        <w:tc>
          <w:tcPr>
            <w:tcW w:w="1916" w:type="dxa"/>
          </w:tcPr>
          <w:p w14:paraId="79781F66" w14:textId="4EEBC222" w:rsidR="00611C33" w:rsidRPr="00ED19E5" w:rsidRDefault="00611C33" w:rsidP="00611C33">
            <w:pPr>
              <w:rPr>
                <w:color w:val="auto"/>
                <w:sz w:val="20"/>
                <w:szCs w:val="20"/>
              </w:rPr>
            </w:pPr>
            <w:r w:rsidRPr="00ED19E5">
              <w:rPr>
                <w:color w:val="auto"/>
                <w:sz w:val="20"/>
                <w:szCs w:val="20"/>
              </w:rPr>
              <w:t>[Insert CAB assessment.]</w:t>
            </w:r>
          </w:p>
        </w:tc>
        <w:tc>
          <w:tcPr>
            <w:tcW w:w="1914" w:type="dxa"/>
          </w:tcPr>
          <w:p w14:paraId="10598212" w14:textId="45837D6D" w:rsidR="00611C33" w:rsidRPr="00ED19E5" w:rsidRDefault="00611C33" w:rsidP="00611C33">
            <w:pPr>
              <w:rPr>
                <w:color w:val="auto"/>
                <w:sz w:val="20"/>
                <w:szCs w:val="20"/>
              </w:rPr>
            </w:pPr>
            <w:r w:rsidRPr="00ED19E5">
              <w:rPr>
                <w:color w:val="auto"/>
                <w:sz w:val="20"/>
                <w:szCs w:val="20"/>
              </w:rPr>
              <w:t>[Reference documents, annexes, interviews, calculations, maps, tools, or other evidence.]</w:t>
            </w:r>
          </w:p>
        </w:tc>
        <w:tc>
          <w:tcPr>
            <w:tcW w:w="2929" w:type="dxa"/>
          </w:tcPr>
          <w:p w14:paraId="54DFA350" w14:textId="606F87BA" w:rsidR="00611C33" w:rsidRPr="00ED19E5" w:rsidRDefault="00611C33" w:rsidP="00611C33">
            <w:pPr>
              <w:rPr>
                <w:color w:val="auto"/>
                <w:sz w:val="20"/>
                <w:szCs w:val="20"/>
              </w:rPr>
            </w:pPr>
            <w:r w:rsidRPr="00ED19E5">
              <w:rPr>
                <w:color w:val="auto"/>
                <w:sz w:val="20"/>
                <w:szCs w:val="20"/>
              </w:rPr>
              <w:t>[Conformity conclusion and CL/CAR/FAR ID, if applicable.]</w:t>
            </w:r>
          </w:p>
        </w:tc>
      </w:tr>
      <w:tr w:rsidR="00611C33" w:rsidRPr="00ED19E5" w14:paraId="213156E4" w14:textId="77777777" w:rsidTr="00611C33">
        <w:tc>
          <w:tcPr>
            <w:tcW w:w="1955" w:type="dxa"/>
          </w:tcPr>
          <w:p w14:paraId="4F4465E3" w14:textId="585636EC" w:rsidR="00611C33" w:rsidRPr="00ED19E5" w:rsidRDefault="00611C33" w:rsidP="00611C33">
            <w:pPr>
              <w:rPr>
                <w:i w:val="0"/>
                <w:color w:val="auto"/>
                <w:sz w:val="20"/>
                <w:szCs w:val="20"/>
              </w:rPr>
            </w:pPr>
            <w:r w:rsidRPr="00611C33">
              <w:rPr>
                <w:i w:val="0"/>
                <w:color w:val="auto"/>
                <w:sz w:val="20"/>
                <w:szCs w:val="20"/>
              </w:rPr>
              <w:t>Main findings and closure status</w:t>
            </w:r>
          </w:p>
        </w:tc>
        <w:tc>
          <w:tcPr>
            <w:tcW w:w="1916" w:type="dxa"/>
          </w:tcPr>
          <w:p w14:paraId="0E0588F0" w14:textId="1B7A054C" w:rsidR="00611C33" w:rsidRPr="00ED19E5" w:rsidRDefault="00611C33" w:rsidP="00611C33">
            <w:pPr>
              <w:rPr>
                <w:color w:val="auto"/>
                <w:sz w:val="20"/>
                <w:szCs w:val="20"/>
              </w:rPr>
            </w:pPr>
            <w:r w:rsidRPr="00ED19E5">
              <w:rPr>
                <w:color w:val="auto"/>
                <w:sz w:val="20"/>
                <w:szCs w:val="20"/>
              </w:rPr>
              <w:t>[Insert CAB assessment.]</w:t>
            </w:r>
          </w:p>
        </w:tc>
        <w:tc>
          <w:tcPr>
            <w:tcW w:w="1914" w:type="dxa"/>
          </w:tcPr>
          <w:p w14:paraId="05632001" w14:textId="3329E22B" w:rsidR="00611C33" w:rsidRPr="00ED19E5" w:rsidRDefault="00611C33" w:rsidP="00611C33">
            <w:pPr>
              <w:rPr>
                <w:color w:val="auto"/>
                <w:sz w:val="20"/>
                <w:szCs w:val="20"/>
              </w:rPr>
            </w:pPr>
            <w:r w:rsidRPr="00ED19E5">
              <w:rPr>
                <w:color w:val="auto"/>
                <w:sz w:val="20"/>
                <w:szCs w:val="20"/>
              </w:rPr>
              <w:t>[Reference documents, annexes, interviews, calculations, maps, tools, or other evidence.]</w:t>
            </w:r>
          </w:p>
        </w:tc>
        <w:tc>
          <w:tcPr>
            <w:tcW w:w="2929" w:type="dxa"/>
          </w:tcPr>
          <w:p w14:paraId="46CF7E69" w14:textId="68D64FE1" w:rsidR="00611C33" w:rsidRPr="00ED19E5" w:rsidRDefault="00611C33" w:rsidP="00611C33">
            <w:pPr>
              <w:rPr>
                <w:color w:val="auto"/>
                <w:sz w:val="20"/>
                <w:szCs w:val="20"/>
              </w:rPr>
            </w:pPr>
            <w:r w:rsidRPr="00ED19E5">
              <w:rPr>
                <w:color w:val="auto"/>
                <w:sz w:val="20"/>
                <w:szCs w:val="20"/>
              </w:rPr>
              <w:t>[Conformity conclusion and CL/CAR/FAR ID, if applicable.]</w:t>
            </w:r>
          </w:p>
        </w:tc>
      </w:tr>
      <w:tr w:rsidR="00611C33" w:rsidRPr="00ED19E5" w14:paraId="36A89EC1" w14:textId="77777777" w:rsidTr="00611C33">
        <w:tc>
          <w:tcPr>
            <w:tcW w:w="1955" w:type="dxa"/>
          </w:tcPr>
          <w:p w14:paraId="0BFFD18F" w14:textId="344390CA" w:rsidR="00611C33" w:rsidRPr="00ED19E5" w:rsidRDefault="00611C33" w:rsidP="00611C33">
            <w:pPr>
              <w:rPr>
                <w:i w:val="0"/>
                <w:color w:val="auto"/>
                <w:sz w:val="20"/>
                <w:szCs w:val="20"/>
              </w:rPr>
            </w:pPr>
            <w:r w:rsidRPr="00611C33">
              <w:rPr>
                <w:i w:val="0"/>
                <w:color w:val="auto"/>
                <w:sz w:val="20"/>
                <w:szCs w:val="20"/>
              </w:rPr>
              <w:t>VWC issuance audit conclusion</w:t>
            </w:r>
          </w:p>
        </w:tc>
        <w:tc>
          <w:tcPr>
            <w:tcW w:w="1916" w:type="dxa"/>
          </w:tcPr>
          <w:p w14:paraId="701709A0" w14:textId="56C23343" w:rsidR="00611C33" w:rsidRPr="00ED19E5" w:rsidRDefault="00611C33" w:rsidP="00611C33">
            <w:pPr>
              <w:rPr>
                <w:color w:val="auto"/>
                <w:sz w:val="20"/>
                <w:szCs w:val="20"/>
              </w:rPr>
            </w:pPr>
            <w:r w:rsidRPr="00ED19E5">
              <w:rPr>
                <w:color w:val="auto"/>
                <w:sz w:val="20"/>
                <w:szCs w:val="20"/>
              </w:rPr>
              <w:t>[Insert CAB assessment.]</w:t>
            </w:r>
          </w:p>
        </w:tc>
        <w:tc>
          <w:tcPr>
            <w:tcW w:w="1914" w:type="dxa"/>
          </w:tcPr>
          <w:p w14:paraId="3ED9458C" w14:textId="73357777" w:rsidR="00611C33" w:rsidRPr="00ED19E5" w:rsidRDefault="00611C33" w:rsidP="00611C33">
            <w:pPr>
              <w:rPr>
                <w:color w:val="auto"/>
                <w:sz w:val="20"/>
                <w:szCs w:val="20"/>
              </w:rPr>
            </w:pPr>
            <w:r w:rsidRPr="00ED19E5">
              <w:rPr>
                <w:color w:val="auto"/>
                <w:sz w:val="20"/>
                <w:szCs w:val="20"/>
              </w:rPr>
              <w:t>[Reference documents, annexes, interviews, calculations, maps, tools, or other evidence.]</w:t>
            </w:r>
          </w:p>
        </w:tc>
        <w:tc>
          <w:tcPr>
            <w:tcW w:w="2929" w:type="dxa"/>
          </w:tcPr>
          <w:p w14:paraId="304DE074" w14:textId="6535002C" w:rsidR="00611C33" w:rsidRPr="00ED19E5" w:rsidRDefault="00611C33" w:rsidP="00611C33">
            <w:pPr>
              <w:rPr>
                <w:color w:val="auto"/>
                <w:sz w:val="20"/>
                <w:szCs w:val="20"/>
              </w:rPr>
            </w:pPr>
            <w:r w:rsidRPr="00ED19E5">
              <w:rPr>
                <w:color w:val="auto"/>
                <w:sz w:val="20"/>
                <w:szCs w:val="20"/>
              </w:rPr>
              <w:t>[Conformity conclusion and CL/CAR/FAR ID, if applicable.]</w:t>
            </w:r>
          </w:p>
        </w:tc>
      </w:tr>
      <w:tr w:rsidR="00611C33" w:rsidRPr="00ED19E5" w14:paraId="0E0C1546" w14:textId="77777777" w:rsidTr="00611C33">
        <w:tc>
          <w:tcPr>
            <w:tcW w:w="1955" w:type="dxa"/>
          </w:tcPr>
          <w:p w14:paraId="00653BDD" w14:textId="1255CDCA" w:rsidR="00611C33" w:rsidRPr="00ED19E5" w:rsidRDefault="00611C33" w:rsidP="00611C33">
            <w:pPr>
              <w:rPr>
                <w:i w:val="0"/>
                <w:color w:val="auto"/>
                <w:sz w:val="20"/>
                <w:szCs w:val="20"/>
              </w:rPr>
            </w:pPr>
            <w:r w:rsidRPr="00611C33">
              <w:rPr>
                <w:i w:val="0"/>
                <w:color w:val="auto"/>
                <w:sz w:val="20"/>
                <w:szCs w:val="20"/>
              </w:rPr>
              <w:t>VWC Issuance Audit Statement</w:t>
            </w:r>
          </w:p>
        </w:tc>
        <w:tc>
          <w:tcPr>
            <w:tcW w:w="1916" w:type="dxa"/>
          </w:tcPr>
          <w:p w14:paraId="46B6433C" w14:textId="4056AAEA" w:rsidR="00611C33" w:rsidRPr="00ED19E5" w:rsidRDefault="00611C33" w:rsidP="00611C33">
            <w:pPr>
              <w:rPr>
                <w:color w:val="auto"/>
                <w:sz w:val="20"/>
                <w:szCs w:val="20"/>
              </w:rPr>
            </w:pPr>
            <w:r w:rsidRPr="00ED19E5">
              <w:rPr>
                <w:color w:val="auto"/>
                <w:sz w:val="20"/>
                <w:szCs w:val="20"/>
              </w:rPr>
              <w:t>[Insert CAB assessment.]</w:t>
            </w:r>
          </w:p>
        </w:tc>
        <w:tc>
          <w:tcPr>
            <w:tcW w:w="1914" w:type="dxa"/>
          </w:tcPr>
          <w:p w14:paraId="593E263F" w14:textId="57E7AF9E" w:rsidR="00611C33" w:rsidRPr="00ED19E5" w:rsidRDefault="00611C33" w:rsidP="00611C33">
            <w:pPr>
              <w:rPr>
                <w:color w:val="auto"/>
                <w:sz w:val="20"/>
                <w:szCs w:val="20"/>
              </w:rPr>
            </w:pPr>
            <w:r w:rsidRPr="00ED19E5">
              <w:rPr>
                <w:color w:val="auto"/>
                <w:sz w:val="20"/>
                <w:szCs w:val="20"/>
              </w:rPr>
              <w:t>[Reference documents, annexes, interviews, calculations, maps, tools, or other evidence.]</w:t>
            </w:r>
          </w:p>
        </w:tc>
        <w:tc>
          <w:tcPr>
            <w:tcW w:w="2929" w:type="dxa"/>
          </w:tcPr>
          <w:p w14:paraId="404E11C2" w14:textId="6E492DB7" w:rsidR="00611C33" w:rsidRPr="00ED19E5" w:rsidRDefault="00611C33" w:rsidP="00611C33">
            <w:pPr>
              <w:rPr>
                <w:color w:val="auto"/>
                <w:sz w:val="20"/>
                <w:szCs w:val="20"/>
              </w:rPr>
            </w:pPr>
            <w:r w:rsidRPr="00ED19E5">
              <w:rPr>
                <w:color w:val="auto"/>
                <w:sz w:val="20"/>
                <w:szCs w:val="20"/>
              </w:rPr>
              <w:t>[Conformity conclusion and CL/CAR/FAR ID, if applicable.]</w:t>
            </w:r>
          </w:p>
        </w:tc>
      </w:tr>
    </w:tbl>
    <w:p w14:paraId="24829A96" w14:textId="11357494" w:rsidR="00F8429B" w:rsidRPr="0032685D" w:rsidRDefault="00F8429B" w:rsidP="00342C5D">
      <w:pPr>
        <w:pStyle w:val="Ttulo1"/>
      </w:pPr>
      <w:bookmarkStart w:id="8" w:name="_Toc233555277"/>
      <w:r w:rsidRPr="0032685D">
        <w:t xml:space="preserve">Project </w:t>
      </w:r>
      <w:r w:rsidR="00611C33">
        <w:t xml:space="preserve">and monitoring-period </w:t>
      </w:r>
      <w:r w:rsidRPr="0032685D">
        <w:t>identification and document control</w:t>
      </w:r>
      <w:bookmarkEnd w:id="8"/>
    </w:p>
    <w:p w14:paraId="55F75DAB" w14:textId="2E54F997" w:rsidR="00F8429B" w:rsidRPr="0032685D" w:rsidRDefault="00611C33" w:rsidP="00F8429B">
      <w:pPr>
        <w:rPr>
          <w:color w:val="auto"/>
        </w:rPr>
      </w:pPr>
      <w:r w:rsidRPr="00611C33">
        <w:rPr>
          <w:color w:val="auto"/>
        </w:rPr>
        <w:t>The CAB shall confirm that all project and monitoring-period identification information in this report is complete, internally consistent, and consistent with the registered Project Document, Monitoring Report, supporting annexes, methodology, Registry records, and documentation submitted by the project holder. Where inconsistencies are identified, the CAB shall raise a CL or CAR and document its resolution before issuing a positive audit conclusion</w:t>
      </w:r>
      <w:r w:rsidR="00F8429B" w:rsidRPr="0032685D">
        <w:rPr>
          <w:color w:val="auto"/>
        </w:rPr>
        <w:t>.</w:t>
      </w:r>
    </w:p>
    <w:tbl>
      <w:tblPr>
        <w:tblStyle w:val="Tablaconcuadrcula"/>
        <w:tblW w:w="5000" w:type="pct"/>
        <w:tblLook w:val="04A0" w:firstRow="1" w:lastRow="0" w:firstColumn="1" w:lastColumn="0" w:noHBand="0" w:noVBand="1"/>
      </w:tblPr>
      <w:tblGrid>
        <w:gridCol w:w="2014"/>
        <w:gridCol w:w="1888"/>
        <w:gridCol w:w="1886"/>
        <w:gridCol w:w="2926"/>
      </w:tblGrid>
      <w:tr w:rsidR="007B3414" w:rsidRPr="00ED19E5" w14:paraId="35461EAC" w14:textId="77777777" w:rsidTr="007B3414">
        <w:trPr>
          <w:tblHeader/>
        </w:trPr>
        <w:tc>
          <w:tcPr>
            <w:tcW w:w="2014" w:type="dxa"/>
          </w:tcPr>
          <w:p w14:paraId="19250BC3" w14:textId="06C32F33" w:rsidR="007B3414" w:rsidRPr="00ED19E5" w:rsidRDefault="007B3414" w:rsidP="007B3414">
            <w:pPr>
              <w:rPr>
                <w:color w:val="auto"/>
                <w:sz w:val="20"/>
                <w:szCs w:val="20"/>
              </w:rPr>
            </w:pPr>
            <w:r w:rsidRPr="00B9050A">
              <w:lastRenderedPageBreak/>
              <w:t>Assessment area</w:t>
            </w:r>
          </w:p>
        </w:tc>
        <w:tc>
          <w:tcPr>
            <w:tcW w:w="1888" w:type="dxa"/>
          </w:tcPr>
          <w:p w14:paraId="3D40FDF9" w14:textId="6EFE27D8" w:rsidR="007B3414" w:rsidRPr="00ED19E5" w:rsidRDefault="007B3414" w:rsidP="007B3414">
            <w:pPr>
              <w:rPr>
                <w:color w:val="auto"/>
                <w:sz w:val="20"/>
                <w:szCs w:val="20"/>
              </w:rPr>
            </w:pPr>
            <w:r w:rsidRPr="00B9050A">
              <w:t>CAB assessment</w:t>
            </w:r>
          </w:p>
        </w:tc>
        <w:tc>
          <w:tcPr>
            <w:tcW w:w="1886" w:type="dxa"/>
          </w:tcPr>
          <w:p w14:paraId="015C13E6" w14:textId="17A86056" w:rsidR="007B3414" w:rsidRPr="00ED19E5" w:rsidRDefault="007B3414" w:rsidP="007B3414">
            <w:pPr>
              <w:rPr>
                <w:color w:val="auto"/>
                <w:sz w:val="20"/>
                <w:szCs w:val="20"/>
              </w:rPr>
            </w:pPr>
            <w:r w:rsidRPr="00B9050A">
              <w:t>Evidence / references</w:t>
            </w:r>
          </w:p>
        </w:tc>
        <w:tc>
          <w:tcPr>
            <w:tcW w:w="2926" w:type="dxa"/>
          </w:tcPr>
          <w:p w14:paraId="44741B3F" w14:textId="461830FC" w:rsidR="007B3414" w:rsidRPr="00ED19E5" w:rsidRDefault="007B3414" w:rsidP="007B3414">
            <w:pPr>
              <w:rPr>
                <w:color w:val="auto"/>
                <w:sz w:val="20"/>
                <w:szCs w:val="20"/>
              </w:rPr>
            </w:pPr>
            <w:r w:rsidRPr="00B9050A">
              <w:t>Conclusion / finding ID</w:t>
            </w:r>
          </w:p>
        </w:tc>
      </w:tr>
      <w:tr w:rsidR="007B3414" w:rsidRPr="00ED19E5" w14:paraId="0110557C" w14:textId="77777777" w:rsidTr="007B3414">
        <w:tc>
          <w:tcPr>
            <w:tcW w:w="2014" w:type="dxa"/>
          </w:tcPr>
          <w:p w14:paraId="5E13892B" w14:textId="33574ADB" w:rsidR="007B3414" w:rsidRPr="00ED19E5" w:rsidRDefault="007B3414" w:rsidP="007B3414">
            <w:pPr>
              <w:rPr>
                <w:color w:val="auto"/>
                <w:sz w:val="20"/>
                <w:szCs w:val="20"/>
              </w:rPr>
            </w:pPr>
            <w:r w:rsidRPr="00B9050A">
              <w:t>Project title and ID</w:t>
            </w:r>
          </w:p>
        </w:tc>
        <w:tc>
          <w:tcPr>
            <w:tcW w:w="1888" w:type="dxa"/>
          </w:tcPr>
          <w:p w14:paraId="2E822AE9" w14:textId="363B1684" w:rsidR="007B3414" w:rsidRPr="00ED19E5" w:rsidRDefault="007B3414" w:rsidP="007B3414">
            <w:pPr>
              <w:rPr>
                <w:color w:val="auto"/>
                <w:sz w:val="20"/>
                <w:szCs w:val="20"/>
              </w:rPr>
            </w:pPr>
            <w:r w:rsidRPr="00B9050A">
              <w:t>[Insert CAB assessment.]</w:t>
            </w:r>
          </w:p>
        </w:tc>
        <w:tc>
          <w:tcPr>
            <w:tcW w:w="1886" w:type="dxa"/>
          </w:tcPr>
          <w:p w14:paraId="52B502E3" w14:textId="6AE4680C" w:rsidR="007B3414" w:rsidRPr="00ED19E5" w:rsidRDefault="007B3414" w:rsidP="007B3414">
            <w:pPr>
              <w:rPr>
                <w:color w:val="auto"/>
                <w:sz w:val="20"/>
                <w:szCs w:val="20"/>
              </w:rPr>
            </w:pPr>
            <w:r w:rsidRPr="00B9050A">
              <w:t>[Reference documents, annexes, interviews, calculations, maps, tools, or other evidence.]</w:t>
            </w:r>
          </w:p>
        </w:tc>
        <w:tc>
          <w:tcPr>
            <w:tcW w:w="2926" w:type="dxa"/>
          </w:tcPr>
          <w:p w14:paraId="053C9AEE" w14:textId="4408769A" w:rsidR="007B3414" w:rsidRPr="00ED19E5" w:rsidRDefault="007B3414" w:rsidP="007B3414">
            <w:pPr>
              <w:rPr>
                <w:color w:val="auto"/>
                <w:sz w:val="20"/>
                <w:szCs w:val="20"/>
              </w:rPr>
            </w:pPr>
            <w:r w:rsidRPr="00B9050A">
              <w:t>[Conformity conclusion and CL/CAR/FAR ID, if applicable.]</w:t>
            </w:r>
          </w:p>
        </w:tc>
      </w:tr>
      <w:tr w:rsidR="007B3414" w:rsidRPr="00ED19E5" w14:paraId="6EF1B669" w14:textId="77777777" w:rsidTr="007B3414">
        <w:tc>
          <w:tcPr>
            <w:tcW w:w="2014" w:type="dxa"/>
          </w:tcPr>
          <w:p w14:paraId="6AAC3249" w14:textId="00708C76" w:rsidR="007B3414" w:rsidRPr="00ED19E5" w:rsidRDefault="007B3414" w:rsidP="007B3414">
            <w:pPr>
              <w:rPr>
                <w:color w:val="auto"/>
                <w:sz w:val="20"/>
                <w:szCs w:val="20"/>
              </w:rPr>
            </w:pPr>
            <w:r w:rsidRPr="00B9050A">
              <w:t>Project holder and legal representative</w:t>
            </w:r>
          </w:p>
        </w:tc>
        <w:tc>
          <w:tcPr>
            <w:tcW w:w="1888" w:type="dxa"/>
          </w:tcPr>
          <w:p w14:paraId="6B121C38" w14:textId="5D271398" w:rsidR="007B3414" w:rsidRPr="00ED19E5" w:rsidRDefault="007B3414" w:rsidP="007B3414">
            <w:pPr>
              <w:rPr>
                <w:color w:val="auto"/>
                <w:sz w:val="20"/>
                <w:szCs w:val="20"/>
              </w:rPr>
            </w:pPr>
            <w:r w:rsidRPr="00B9050A">
              <w:t>[Insert CAB assessment.]</w:t>
            </w:r>
          </w:p>
        </w:tc>
        <w:tc>
          <w:tcPr>
            <w:tcW w:w="1886" w:type="dxa"/>
          </w:tcPr>
          <w:p w14:paraId="30D185C2" w14:textId="6E448EF5" w:rsidR="007B3414" w:rsidRPr="00ED19E5" w:rsidRDefault="007B3414" w:rsidP="007B3414">
            <w:pPr>
              <w:rPr>
                <w:color w:val="auto"/>
                <w:sz w:val="20"/>
                <w:szCs w:val="20"/>
              </w:rPr>
            </w:pPr>
            <w:r w:rsidRPr="00B9050A">
              <w:t>[Reference documents, annexes, interviews, calculations, maps, tools, or other evidence.]</w:t>
            </w:r>
          </w:p>
        </w:tc>
        <w:tc>
          <w:tcPr>
            <w:tcW w:w="2926" w:type="dxa"/>
          </w:tcPr>
          <w:p w14:paraId="71052F3A" w14:textId="7FC9BE11" w:rsidR="007B3414" w:rsidRPr="00ED19E5" w:rsidRDefault="007B3414" w:rsidP="007B3414">
            <w:pPr>
              <w:rPr>
                <w:color w:val="auto"/>
                <w:sz w:val="20"/>
                <w:szCs w:val="20"/>
              </w:rPr>
            </w:pPr>
            <w:r w:rsidRPr="00B9050A">
              <w:t>[Conformity conclusion and CL/CAR/FAR ID, if applicable.]</w:t>
            </w:r>
          </w:p>
        </w:tc>
      </w:tr>
      <w:tr w:rsidR="007B3414" w:rsidRPr="00ED19E5" w14:paraId="7E4C0851" w14:textId="77777777" w:rsidTr="007B3414">
        <w:tc>
          <w:tcPr>
            <w:tcW w:w="2014" w:type="dxa"/>
          </w:tcPr>
          <w:p w14:paraId="49EFBB07" w14:textId="46918C48" w:rsidR="007B3414" w:rsidRPr="00ED19E5" w:rsidRDefault="007B3414" w:rsidP="007B3414">
            <w:pPr>
              <w:rPr>
                <w:color w:val="auto"/>
                <w:sz w:val="20"/>
                <w:szCs w:val="20"/>
              </w:rPr>
            </w:pPr>
            <w:r w:rsidRPr="00B9050A">
              <w:t>Project registration status</w:t>
            </w:r>
          </w:p>
        </w:tc>
        <w:tc>
          <w:tcPr>
            <w:tcW w:w="1888" w:type="dxa"/>
          </w:tcPr>
          <w:p w14:paraId="0CE6D024" w14:textId="4644E3CF" w:rsidR="007B3414" w:rsidRPr="00ED19E5" w:rsidRDefault="007B3414" w:rsidP="007B3414">
            <w:pPr>
              <w:rPr>
                <w:color w:val="auto"/>
                <w:sz w:val="20"/>
                <w:szCs w:val="20"/>
              </w:rPr>
            </w:pPr>
            <w:r w:rsidRPr="00B9050A">
              <w:t>[Insert CAB assessment.]</w:t>
            </w:r>
          </w:p>
        </w:tc>
        <w:tc>
          <w:tcPr>
            <w:tcW w:w="1886" w:type="dxa"/>
          </w:tcPr>
          <w:p w14:paraId="0DCBAB54" w14:textId="60611F57" w:rsidR="007B3414" w:rsidRPr="00ED19E5" w:rsidRDefault="007B3414" w:rsidP="007B3414">
            <w:pPr>
              <w:rPr>
                <w:color w:val="auto"/>
                <w:sz w:val="20"/>
                <w:szCs w:val="20"/>
              </w:rPr>
            </w:pPr>
            <w:r w:rsidRPr="00B9050A">
              <w:t>[Reference documents, annexes, interviews, calculations, maps, tools, or other evidence.]</w:t>
            </w:r>
          </w:p>
        </w:tc>
        <w:tc>
          <w:tcPr>
            <w:tcW w:w="2926" w:type="dxa"/>
          </w:tcPr>
          <w:p w14:paraId="59787C79" w14:textId="4E21E0A7" w:rsidR="007B3414" w:rsidRPr="00ED19E5" w:rsidRDefault="007B3414" w:rsidP="007B3414">
            <w:pPr>
              <w:rPr>
                <w:color w:val="auto"/>
                <w:sz w:val="20"/>
                <w:szCs w:val="20"/>
              </w:rPr>
            </w:pPr>
            <w:r w:rsidRPr="00B9050A">
              <w:t>[Conformity conclusion and CL/CAR/FAR ID, if applicable.]</w:t>
            </w:r>
          </w:p>
        </w:tc>
      </w:tr>
      <w:tr w:rsidR="007B3414" w:rsidRPr="00ED19E5" w14:paraId="3639216A" w14:textId="77777777" w:rsidTr="007B3414">
        <w:tc>
          <w:tcPr>
            <w:tcW w:w="2014" w:type="dxa"/>
          </w:tcPr>
          <w:p w14:paraId="45E80DE0" w14:textId="12328BDE" w:rsidR="007B3414" w:rsidRPr="00ED19E5" w:rsidRDefault="007B3414" w:rsidP="007B3414">
            <w:pPr>
              <w:rPr>
                <w:color w:val="auto"/>
                <w:sz w:val="20"/>
                <w:szCs w:val="20"/>
              </w:rPr>
            </w:pPr>
            <w:r w:rsidRPr="00B9050A">
              <w:t>Project Document version and date</w:t>
            </w:r>
          </w:p>
        </w:tc>
        <w:tc>
          <w:tcPr>
            <w:tcW w:w="1888" w:type="dxa"/>
          </w:tcPr>
          <w:p w14:paraId="72692D5A" w14:textId="1DA08FC4" w:rsidR="007B3414" w:rsidRPr="00ED19E5" w:rsidRDefault="007B3414" w:rsidP="007B3414">
            <w:pPr>
              <w:rPr>
                <w:color w:val="auto"/>
                <w:sz w:val="20"/>
                <w:szCs w:val="20"/>
              </w:rPr>
            </w:pPr>
            <w:r w:rsidRPr="00B9050A">
              <w:t>[Insert CAB assessment.]</w:t>
            </w:r>
          </w:p>
        </w:tc>
        <w:tc>
          <w:tcPr>
            <w:tcW w:w="1886" w:type="dxa"/>
          </w:tcPr>
          <w:p w14:paraId="47FDD3E0" w14:textId="35293C9C" w:rsidR="007B3414" w:rsidRPr="00ED19E5" w:rsidRDefault="007B3414" w:rsidP="007B3414">
            <w:pPr>
              <w:rPr>
                <w:color w:val="auto"/>
                <w:sz w:val="20"/>
                <w:szCs w:val="20"/>
              </w:rPr>
            </w:pPr>
            <w:r w:rsidRPr="00B9050A">
              <w:t>[Reference documents, annexes, interviews, calculations, maps, tools, or other evidence.]</w:t>
            </w:r>
          </w:p>
        </w:tc>
        <w:tc>
          <w:tcPr>
            <w:tcW w:w="2926" w:type="dxa"/>
          </w:tcPr>
          <w:p w14:paraId="6FB60DB7" w14:textId="481EFD74" w:rsidR="007B3414" w:rsidRPr="00ED19E5" w:rsidRDefault="007B3414" w:rsidP="007B3414">
            <w:pPr>
              <w:rPr>
                <w:color w:val="auto"/>
                <w:sz w:val="20"/>
                <w:szCs w:val="20"/>
              </w:rPr>
            </w:pPr>
            <w:r w:rsidRPr="00B9050A">
              <w:t>[Conformity conclusion and CL/CAR/FAR ID, if applicable.]</w:t>
            </w:r>
          </w:p>
        </w:tc>
      </w:tr>
      <w:tr w:rsidR="007B3414" w:rsidRPr="00ED19E5" w14:paraId="751D7659" w14:textId="77777777" w:rsidTr="007B3414">
        <w:tc>
          <w:tcPr>
            <w:tcW w:w="2014" w:type="dxa"/>
          </w:tcPr>
          <w:p w14:paraId="48C3A39E" w14:textId="386367F5" w:rsidR="007B3414" w:rsidRPr="00ED19E5" w:rsidRDefault="007B3414" w:rsidP="007B3414">
            <w:pPr>
              <w:rPr>
                <w:color w:val="auto"/>
                <w:sz w:val="20"/>
                <w:szCs w:val="20"/>
              </w:rPr>
            </w:pPr>
            <w:r w:rsidRPr="00B9050A">
              <w:t>Monitoring Report version and date</w:t>
            </w:r>
          </w:p>
        </w:tc>
        <w:tc>
          <w:tcPr>
            <w:tcW w:w="1888" w:type="dxa"/>
          </w:tcPr>
          <w:p w14:paraId="1468C283" w14:textId="579A36AD" w:rsidR="007B3414" w:rsidRPr="00ED19E5" w:rsidRDefault="007B3414" w:rsidP="007B3414">
            <w:pPr>
              <w:rPr>
                <w:color w:val="auto"/>
                <w:sz w:val="20"/>
                <w:szCs w:val="20"/>
              </w:rPr>
            </w:pPr>
            <w:r w:rsidRPr="00B9050A">
              <w:t>[Insert CAB assessment.]</w:t>
            </w:r>
          </w:p>
        </w:tc>
        <w:tc>
          <w:tcPr>
            <w:tcW w:w="1886" w:type="dxa"/>
          </w:tcPr>
          <w:p w14:paraId="11FAD477" w14:textId="28ACE1EB" w:rsidR="007B3414" w:rsidRPr="00ED19E5" w:rsidRDefault="007B3414" w:rsidP="007B3414">
            <w:pPr>
              <w:rPr>
                <w:color w:val="auto"/>
                <w:sz w:val="20"/>
                <w:szCs w:val="20"/>
              </w:rPr>
            </w:pPr>
            <w:r w:rsidRPr="00B9050A">
              <w:t xml:space="preserve">[Reference documents, annexes, interviews, calculations, </w:t>
            </w:r>
            <w:r w:rsidRPr="00B9050A">
              <w:lastRenderedPageBreak/>
              <w:t>maps, tools, or other evidence.]</w:t>
            </w:r>
          </w:p>
        </w:tc>
        <w:tc>
          <w:tcPr>
            <w:tcW w:w="2926" w:type="dxa"/>
          </w:tcPr>
          <w:p w14:paraId="5EB58789" w14:textId="0B1F2B01" w:rsidR="007B3414" w:rsidRPr="00ED19E5" w:rsidRDefault="007B3414" w:rsidP="007B3414">
            <w:pPr>
              <w:rPr>
                <w:color w:val="auto"/>
                <w:sz w:val="20"/>
                <w:szCs w:val="20"/>
              </w:rPr>
            </w:pPr>
            <w:r w:rsidRPr="00B9050A">
              <w:lastRenderedPageBreak/>
              <w:t>[Conformity conclusion and CL/CAR/FAR ID, if applicable.]</w:t>
            </w:r>
          </w:p>
        </w:tc>
      </w:tr>
      <w:tr w:rsidR="007B3414" w:rsidRPr="00ED19E5" w14:paraId="17520B44" w14:textId="77777777" w:rsidTr="007B3414">
        <w:tc>
          <w:tcPr>
            <w:tcW w:w="2014" w:type="dxa"/>
          </w:tcPr>
          <w:p w14:paraId="06521D89" w14:textId="2BFA8E1F" w:rsidR="007B3414" w:rsidRPr="00ED19E5" w:rsidRDefault="007B3414" w:rsidP="007B3414">
            <w:pPr>
              <w:rPr>
                <w:color w:val="auto"/>
                <w:sz w:val="20"/>
                <w:szCs w:val="20"/>
              </w:rPr>
            </w:pPr>
            <w:r w:rsidRPr="00B9050A">
              <w:t>Applied methodology and mandatory tools</w:t>
            </w:r>
          </w:p>
        </w:tc>
        <w:tc>
          <w:tcPr>
            <w:tcW w:w="1888" w:type="dxa"/>
          </w:tcPr>
          <w:p w14:paraId="1743C526" w14:textId="7BE12E9E" w:rsidR="007B3414" w:rsidRPr="00ED19E5" w:rsidRDefault="007B3414" w:rsidP="007B3414">
            <w:pPr>
              <w:rPr>
                <w:color w:val="auto"/>
                <w:sz w:val="20"/>
                <w:szCs w:val="20"/>
              </w:rPr>
            </w:pPr>
            <w:r w:rsidRPr="00B9050A">
              <w:t>[Insert CAB assessment.]</w:t>
            </w:r>
          </w:p>
        </w:tc>
        <w:tc>
          <w:tcPr>
            <w:tcW w:w="1886" w:type="dxa"/>
          </w:tcPr>
          <w:p w14:paraId="1DEEF502" w14:textId="3C1071E7" w:rsidR="007B3414" w:rsidRPr="00ED19E5" w:rsidRDefault="007B3414" w:rsidP="007B3414">
            <w:pPr>
              <w:rPr>
                <w:color w:val="auto"/>
                <w:sz w:val="20"/>
                <w:szCs w:val="20"/>
              </w:rPr>
            </w:pPr>
            <w:r w:rsidRPr="00B9050A">
              <w:t>[Reference documents, annexes, interviews, calculations, maps, tools, or other evidence.]</w:t>
            </w:r>
          </w:p>
        </w:tc>
        <w:tc>
          <w:tcPr>
            <w:tcW w:w="2926" w:type="dxa"/>
          </w:tcPr>
          <w:p w14:paraId="733A1C06" w14:textId="212E863F" w:rsidR="007B3414" w:rsidRPr="00ED19E5" w:rsidRDefault="007B3414" w:rsidP="007B3414">
            <w:pPr>
              <w:rPr>
                <w:color w:val="auto"/>
                <w:sz w:val="20"/>
                <w:szCs w:val="20"/>
              </w:rPr>
            </w:pPr>
            <w:r w:rsidRPr="00B9050A">
              <w:t>[Conformity conclusion and CL/CAR/FAR ID, if applicable.]</w:t>
            </w:r>
          </w:p>
        </w:tc>
      </w:tr>
      <w:tr w:rsidR="007B3414" w:rsidRPr="00ED19E5" w14:paraId="3C82FD91" w14:textId="77777777" w:rsidTr="007B3414">
        <w:tc>
          <w:tcPr>
            <w:tcW w:w="2014" w:type="dxa"/>
          </w:tcPr>
          <w:p w14:paraId="4186F78F" w14:textId="1FF53D4A" w:rsidR="007B3414" w:rsidRPr="00ED19E5" w:rsidRDefault="007B3414" w:rsidP="007B3414">
            <w:pPr>
              <w:rPr>
                <w:color w:val="auto"/>
                <w:sz w:val="20"/>
                <w:szCs w:val="20"/>
              </w:rPr>
            </w:pPr>
            <w:r w:rsidRPr="00B9050A">
              <w:t>Project location and geospatial documentation</w:t>
            </w:r>
          </w:p>
        </w:tc>
        <w:tc>
          <w:tcPr>
            <w:tcW w:w="1888" w:type="dxa"/>
          </w:tcPr>
          <w:p w14:paraId="71D40A34" w14:textId="26FCD7CE" w:rsidR="007B3414" w:rsidRPr="00ED19E5" w:rsidRDefault="007B3414" w:rsidP="007B3414">
            <w:pPr>
              <w:rPr>
                <w:color w:val="auto"/>
                <w:sz w:val="20"/>
                <w:szCs w:val="20"/>
              </w:rPr>
            </w:pPr>
            <w:r w:rsidRPr="00B9050A">
              <w:t>[Insert CAB assessment.]</w:t>
            </w:r>
          </w:p>
        </w:tc>
        <w:tc>
          <w:tcPr>
            <w:tcW w:w="1886" w:type="dxa"/>
          </w:tcPr>
          <w:p w14:paraId="6E986440" w14:textId="26CC4EB4" w:rsidR="007B3414" w:rsidRPr="00ED19E5" w:rsidRDefault="007B3414" w:rsidP="007B3414">
            <w:pPr>
              <w:rPr>
                <w:color w:val="auto"/>
                <w:sz w:val="20"/>
                <w:szCs w:val="20"/>
              </w:rPr>
            </w:pPr>
            <w:r w:rsidRPr="00B9050A">
              <w:t>[Reference documents, annexes, interviews, calculations, maps, tools, or other evidence.]</w:t>
            </w:r>
          </w:p>
        </w:tc>
        <w:tc>
          <w:tcPr>
            <w:tcW w:w="2926" w:type="dxa"/>
          </w:tcPr>
          <w:p w14:paraId="674AD2B9" w14:textId="5DA84795" w:rsidR="007B3414" w:rsidRPr="00ED19E5" w:rsidRDefault="007B3414" w:rsidP="007B3414">
            <w:pPr>
              <w:rPr>
                <w:color w:val="auto"/>
                <w:sz w:val="20"/>
                <w:szCs w:val="20"/>
              </w:rPr>
            </w:pPr>
            <w:r w:rsidRPr="00B9050A">
              <w:t>[Conformity conclusion and CL/CAR/FAR ID, if applicable.]</w:t>
            </w:r>
          </w:p>
        </w:tc>
      </w:tr>
      <w:tr w:rsidR="007B3414" w:rsidRPr="00ED19E5" w14:paraId="045CD683" w14:textId="77777777" w:rsidTr="007B3414">
        <w:tc>
          <w:tcPr>
            <w:tcW w:w="2014" w:type="dxa"/>
          </w:tcPr>
          <w:p w14:paraId="08466EE8" w14:textId="6F0F69CE" w:rsidR="007B3414" w:rsidRPr="00ED19E5" w:rsidRDefault="007B3414" w:rsidP="007B3414">
            <w:pPr>
              <w:rPr>
                <w:color w:val="auto"/>
                <w:sz w:val="20"/>
                <w:szCs w:val="20"/>
              </w:rPr>
            </w:pPr>
            <w:r w:rsidRPr="00B9050A">
              <w:t>Quantification period</w:t>
            </w:r>
          </w:p>
        </w:tc>
        <w:tc>
          <w:tcPr>
            <w:tcW w:w="1888" w:type="dxa"/>
          </w:tcPr>
          <w:p w14:paraId="11197BD9" w14:textId="6615F80E" w:rsidR="007B3414" w:rsidRPr="00ED19E5" w:rsidRDefault="007B3414" w:rsidP="007B3414">
            <w:pPr>
              <w:rPr>
                <w:color w:val="auto"/>
                <w:sz w:val="20"/>
                <w:szCs w:val="20"/>
              </w:rPr>
            </w:pPr>
            <w:r w:rsidRPr="00B9050A">
              <w:t>[Insert CAB assessment.]</w:t>
            </w:r>
          </w:p>
        </w:tc>
        <w:tc>
          <w:tcPr>
            <w:tcW w:w="1886" w:type="dxa"/>
          </w:tcPr>
          <w:p w14:paraId="19B0E4D6" w14:textId="1220B266" w:rsidR="007B3414" w:rsidRPr="00ED19E5" w:rsidRDefault="007B3414" w:rsidP="007B3414">
            <w:pPr>
              <w:rPr>
                <w:color w:val="auto"/>
                <w:sz w:val="20"/>
                <w:szCs w:val="20"/>
              </w:rPr>
            </w:pPr>
            <w:r w:rsidRPr="00B9050A">
              <w:t>[Reference documents, annexes, interviews, calculations, maps, tools, or other evidence.]</w:t>
            </w:r>
          </w:p>
        </w:tc>
        <w:tc>
          <w:tcPr>
            <w:tcW w:w="2926" w:type="dxa"/>
          </w:tcPr>
          <w:p w14:paraId="3247B7A4" w14:textId="487904B3" w:rsidR="007B3414" w:rsidRPr="00ED19E5" w:rsidRDefault="007B3414" w:rsidP="007B3414">
            <w:pPr>
              <w:rPr>
                <w:color w:val="auto"/>
                <w:sz w:val="20"/>
                <w:szCs w:val="20"/>
              </w:rPr>
            </w:pPr>
            <w:r w:rsidRPr="00B9050A">
              <w:t>[Conformity conclusion and CL/CAR/FAR ID, if applicable.]</w:t>
            </w:r>
          </w:p>
        </w:tc>
      </w:tr>
      <w:tr w:rsidR="007B3414" w:rsidRPr="00ED19E5" w14:paraId="2E4F3D6D" w14:textId="77777777" w:rsidTr="007B3414">
        <w:tc>
          <w:tcPr>
            <w:tcW w:w="2014" w:type="dxa"/>
          </w:tcPr>
          <w:p w14:paraId="789E2173" w14:textId="1711F695" w:rsidR="007B3414" w:rsidRPr="00ED19E5" w:rsidRDefault="007B3414" w:rsidP="007B3414">
            <w:pPr>
              <w:rPr>
                <w:color w:val="auto"/>
                <w:sz w:val="20"/>
                <w:szCs w:val="20"/>
              </w:rPr>
            </w:pPr>
            <w:r w:rsidRPr="00B9050A">
              <w:t>Monitoring period</w:t>
            </w:r>
          </w:p>
        </w:tc>
        <w:tc>
          <w:tcPr>
            <w:tcW w:w="1888" w:type="dxa"/>
          </w:tcPr>
          <w:p w14:paraId="65762C04" w14:textId="14CAAF89" w:rsidR="007B3414" w:rsidRPr="00ED19E5" w:rsidRDefault="007B3414" w:rsidP="007B3414">
            <w:pPr>
              <w:rPr>
                <w:color w:val="auto"/>
                <w:sz w:val="20"/>
                <w:szCs w:val="20"/>
              </w:rPr>
            </w:pPr>
            <w:r w:rsidRPr="00B9050A">
              <w:t>[Insert CAB assessment.]</w:t>
            </w:r>
          </w:p>
        </w:tc>
        <w:tc>
          <w:tcPr>
            <w:tcW w:w="1886" w:type="dxa"/>
          </w:tcPr>
          <w:p w14:paraId="01837D3C" w14:textId="6B32E4B6" w:rsidR="007B3414" w:rsidRPr="00ED19E5" w:rsidRDefault="007B3414" w:rsidP="007B3414">
            <w:pPr>
              <w:rPr>
                <w:color w:val="auto"/>
                <w:sz w:val="20"/>
                <w:szCs w:val="20"/>
              </w:rPr>
            </w:pPr>
            <w:r w:rsidRPr="00B9050A">
              <w:t>[Reference documents, annexes, interviews, calculations, maps, tools, or other evidence.]</w:t>
            </w:r>
          </w:p>
        </w:tc>
        <w:tc>
          <w:tcPr>
            <w:tcW w:w="2926" w:type="dxa"/>
          </w:tcPr>
          <w:p w14:paraId="2C6809DD" w14:textId="4CE607D8" w:rsidR="007B3414" w:rsidRPr="00ED19E5" w:rsidRDefault="007B3414" w:rsidP="007B3414">
            <w:pPr>
              <w:rPr>
                <w:color w:val="auto"/>
                <w:sz w:val="20"/>
                <w:szCs w:val="20"/>
              </w:rPr>
            </w:pPr>
            <w:r w:rsidRPr="00B9050A">
              <w:t>[Conformity conclusion and CL/CAR/FAR ID, if applicable.]</w:t>
            </w:r>
          </w:p>
        </w:tc>
      </w:tr>
    </w:tbl>
    <w:p w14:paraId="731C38B3" w14:textId="5B2C34CA" w:rsidR="007257EB" w:rsidRPr="0032685D" w:rsidRDefault="00F8429B" w:rsidP="00342C5D">
      <w:pPr>
        <w:pStyle w:val="Ttulo1"/>
      </w:pPr>
      <w:bookmarkStart w:id="9" w:name="_Toc233555278"/>
      <w:r w:rsidRPr="0032685D">
        <w:lastRenderedPageBreak/>
        <w:t>Objective, scope, criteria, and normative framework</w:t>
      </w:r>
      <w:bookmarkEnd w:id="9"/>
    </w:p>
    <w:p w14:paraId="6595C5F4" w14:textId="540568CD" w:rsidR="00421279" w:rsidRPr="0032685D" w:rsidRDefault="007B3414" w:rsidP="00421279">
      <w:pPr>
        <w:rPr>
          <w:i w:val="0"/>
          <w:iCs w:val="0"/>
          <w:color w:val="auto"/>
        </w:rPr>
      </w:pPr>
      <w:r w:rsidRPr="007B3414">
        <w:rPr>
          <w:i w:val="0"/>
          <w:iCs w:val="0"/>
          <w:color w:val="auto"/>
        </w:rPr>
        <w:t>The CAB shall define the objective, scope, criteria, and limitations of the VWC Issuance Audit. The objective is to assess whether monitored results for a specific monitoring period comply with the applicable requirements of the BWS, the registered Project Document, the applicable methodology, BioCarbon tools, and the current Audit Manual, and whether those results support eligibility for VWC issuance. The CAB shall not redefine, reduce, or expand the project scope beyond what is established in the registered Project Document and applicable methodology</w:t>
      </w:r>
      <w:r w:rsidR="00421279" w:rsidRPr="0032685D">
        <w:rPr>
          <w:i w:val="0"/>
          <w:iCs w:val="0"/>
          <w:color w:val="auto"/>
        </w:rPr>
        <w:t>.</w:t>
      </w:r>
    </w:p>
    <w:tbl>
      <w:tblPr>
        <w:tblStyle w:val="Tablaconcuadrcula"/>
        <w:tblW w:w="0" w:type="auto"/>
        <w:tblLook w:val="04A0" w:firstRow="1" w:lastRow="0" w:firstColumn="1" w:lastColumn="0" w:noHBand="0" w:noVBand="1"/>
      </w:tblPr>
      <w:tblGrid>
        <w:gridCol w:w="1946"/>
        <w:gridCol w:w="1918"/>
        <w:gridCol w:w="1916"/>
        <w:gridCol w:w="2934"/>
      </w:tblGrid>
      <w:tr w:rsidR="007B3414" w:rsidRPr="00ED19E5" w14:paraId="1B4D608F" w14:textId="77777777" w:rsidTr="007B3414">
        <w:trPr>
          <w:tblHeader/>
        </w:trPr>
        <w:tc>
          <w:tcPr>
            <w:tcW w:w="1946" w:type="dxa"/>
          </w:tcPr>
          <w:p w14:paraId="63087493" w14:textId="6D9837AF" w:rsidR="007B3414" w:rsidRPr="00ED19E5" w:rsidRDefault="007B3414" w:rsidP="007B3414">
            <w:pPr>
              <w:rPr>
                <w:color w:val="auto"/>
                <w:sz w:val="20"/>
                <w:szCs w:val="20"/>
              </w:rPr>
            </w:pPr>
            <w:r w:rsidRPr="00136765">
              <w:t>Assessment area</w:t>
            </w:r>
          </w:p>
        </w:tc>
        <w:tc>
          <w:tcPr>
            <w:tcW w:w="1918" w:type="dxa"/>
          </w:tcPr>
          <w:p w14:paraId="566D0936" w14:textId="3DD3EC83" w:rsidR="007B3414" w:rsidRPr="00ED19E5" w:rsidRDefault="007B3414" w:rsidP="007B3414">
            <w:pPr>
              <w:rPr>
                <w:color w:val="auto"/>
                <w:sz w:val="20"/>
                <w:szCs w:val="20"/>
              </w:rPr>
            </w:pPr>
            <w:r w:rsidRPr="00136765">
              <w:t>CAB assessment</w:t>
            </w:r>
          </w:p>
        </w:tc>
        <w:tc>
          <w:tcPr>
            <w:tcW w:w="1916" w:type="dxa"/>
          </w:tcPr>
          <w:p w14:paraId="30074658" w14:textId="59B5CC32" w:rsidR="007B3414" w:rsidRPr="00ED19E5" w:rsidRDefault="007B3414" w:rsidP="007B3414">
            <w:pPr>
              <w:rPr>
                <w:color w:val="auto"/>
                <w:sz w:val="20"/>
                <w:szCs w:val="20"/>
              </w:rPr>
            </w:pPr>
            <w:r w:rsidRPr="00136765">
              <w:t>Evidence / references</w:t>
            </w:r>
          </w:p>
        </w:tc>
        <w:tc>
          <w:tcPr>
            <w:tcW w:w="2934" w:type="dxa"/>
          </w:tcPr>
          <w:p w14:paraId="22225CC3" w14:textId="54E518FD" w:rsidR="007B3414" w:rsidRPr="00ED19E5" w:rsidRDefault="007B3414" w:rsidP="007B3414">
            <w:pPr>
              <w:rPr>
                <w:color w:val="auto"/>
                <w:sz w:val="20"/>
                <w:szCs w:val="20"/>
              </w:rPr>
            </w:pPr>
            <w:r w:rsidRPr="00136765">
              <w:t>Conclusion / finding ID</w:t>
            </w:r>
          </w:p>
        </w:tc>
      </w:tr>
      <w:tr w:rsidR="007B3414" w:rsidRPr="00ED19E5" w14:paraId="28436C00" w14:textId="77777777" w:rsidTr="007B3414">
        <w:tc>
          <w:tcPr>
            <w:tcW w:w="1946" w:type="dxa"/>
          </w:tcPr>
          <w:p w14:paraId="027E1EE0" w14:textId="376F2E92" w:rsidR="007B3414" w:rsidRPr="00ED19E5" w:rsidRDefault="007B3414" w:rsidP="007B3414">
            <w:pPr>
              <w:rPr>
                <w:color w:val="auto"/>
                <w:sz w:val="20"/>
                <w:szCs w:val="20"/>
              </w:rPr>
            </w:pPr>
            <w:r w:rsidRPr="00136765">
              <w:t>Audit objective</w:t>
            </w:r>
          </w:p>
        </w:tc>
        <w:tc>
          <w:tcPr>
            <w:tcW w:w="1918" w:type="dxa"/>
          </w:tcPr>
          <w:p w14:paraId="3B733172" w14:textId="0A44C973" w:rsidR="007B3414" w:rsidRPr="00ED19E5" w:rsidRDefault="007B3414" w:rsidP="007B3414">
            <w:pPr>
              <w:rPr>
                <w:color w:val="auto"/>
                <w:sz w:val="20"/>
                <w:szCs w:val="20"/>
              </w:rPr>
            </w:pPr>
            <w:r w:rsidRPr="00136765">
              <w:t>[Insert CAB assessment.]</w:t>
            </w:r>
          </w:p>
        </w:tc>
        <w:tc>
          <w:tcPr>
            <w:tcW w:w="1916" w:type="dxa"/>
          </w:tcPr>
          <w:p w14:paraId="4D3CB37D" w14:textId="379D5EDA" w:rsidR="007B3414" w:rsidRPr="00ED19E5" w:rsidRDefault="007B3414" w:rsidP="007B3414">
            <w:pPr>
              <w:rPr>
                <w:color w:val="auto"/>
                <w:sz w:val="20"/>
                <w:szCs w:val="20"/>
              </w:rPr>
            </w:pPr>
            <w:r w:rsidRPr="00136765">
              <w:t>[Reference documents, annexes, interviews, calculations, maps, tools, or other evidence.]</w:t>
            </w:r>
          </w:p>
        </w:tc>
        <w:tc>
          <w:tcPr>
            <w:tcW w:w="2934" w:type="dxa"/>
          </w:tcPr>
          <w:p w14:paraId="2CBEA16C" w14:textId="376148E8" w:rsidR="007B3414" w:rsidRPr="00ED19E5" w:rsidRDefault="007B3414" w:rsidP="007B3414">
            <w:pPr>
              <w:rPr>
                <w:color w:val="auto"/>
                <w:sz w:val="20"/>
                <w:szCs w:val="20"/>
              </w:rPr>
            </w:pPr>
            <w:r w:rsidRPr="00136765">
              <w:t>[Conformity conclusion and CL/CAR/FAR ID, if applicable.]</w:t>
            </w:r>
          </w:p>
        </w:tc>
      </w:tr>
      <w:tr w:rsidR="007B3414" w:rsidRPr="00ED19E5" w14:paraId="433C1527" w14:textId="77777777" w:rsidTr="007B3414">
        <w:tc>
          <w:tcPr>
            <w:tcW w:w="1946" w:type="dxa"/>
          </w:tcPr>
          <w:p w14:paraId="3D930594" w14:textId="13191C67" w:rsidR="007B3414" w:rsidRPr="00ED19E5" w:rsidRDefault="007B3414" w:rsidP="007B3414">
            <w:pPr>
              <w:rPr>
                <w:color w:val="auto"/>
                <w:sz w:val="20"/>
                <w:szCs w:val="20"/>
              </w:rPr>
            </w:pPr>
            <w:r w:rsidRPr="00136765">
              <w:t>Audit scope</w:t>
            </w:r>
          </w:p>
        </w:tc>
        <w:tc>
          <w:tcPr>
            <w:tcW w:w="1918" w:type="dxa"/>
          </w:tcPr>
          <w:p w14:paraId="4C49E6D7" w14:textId="0D40FF97" w:rsidR="007B3414" w:rsidRPr="00ED19E5" w:rsidRDefault="007B3414" w:rsidP="007B3414">
            <w:pPr>
              <w:rPr>
                <w:color w:val="auto"/>
                <w:sz w:val="20"/>
                <w:szCs w:val="20"/>
              </w:rPr>
            </w:pPr>
            <w:r w:rsidRPr="00136765">
              <w:t>[Insert CAB assessment.]</w:t>
            </w:r>
          </w:p>
        </w:tc>
        <w:tc>
          <w:tcPr>
            <w:tcW w:w="1916" w:type="dxa"/>
          </w:tcPr>
          <w:p w14:paraId="4A29AB69" w14:textId="5DFF6387" w:rsidR="007B3414" w:rsidRPr="00ED19E5" w:rsidRDefault="007B3414" w:rsidP="007B3414">
            <w:pPr>
              <w:rPr>
                <w:color w:val="auto"/>
                <w:sz w:val="20"/>
                <w:szCs w:val="20"/>
              </w:rPr>
            </w:pPr>
            <w:r w:rsidRPr="00136765">
              <w:t>[Reference documents, annexes, interviews, calculations, maps, tools, or other evidence.]</w:t>
            </w:r>
          </w:p>
        </w:tc>
        <w:tc>
          <w:tcPr>
            <w:tcW w:w="2934" w:type="dxa"/>
          </w:tcPr>
          <w:p w14:paraId="3BA1A4CD" w14:textId="181C93E0" w:rsidR="007B3414" w:rsidRPr="00ED19E5" w:rsidRDefault="007B3414" w:rsidP="007B3414">
            <w:pPr>
              <w:rPr>
                <w:color w:val="auto"/>
                <w:sz w:val="20"/>
                <w:szCs w:val="20"/>
              </w:rPr>
            </w:pPr>
            <w:r w:rsidRPr="00136765">
              <w:t>[Conformity conclusion and CL/CAR/FAR ID, if applicable.]</w:t>
            </w:r>
          </w:p>
        </w:tc>
      </w:tr>
      <w:tr w:rsidR="007B3414" w:rsidRPr="00ED19E5" w14:paraId="5F14537E" w14:textId="77777777" w:rsidTr="007B3414">
        <w:tc>
          <w:tcPr>
            <w:tcW w:w="1946" w:type="dxa"/>
          </w:tcPr>
          <w:p w14:paraId="73045A59" w14:textId="10BF3131" w:rsidR="007B3414" w:rsidRPr="00ED19E5" w:rsidRDefault="007B3414" w:rsidP="007B3414">
            <w:pPr>
              <w:rPr>
                <w:color w:val="auto"/>
                <w:sz w:val="20"/>
                <w:szCs w:val="20"/>
              </w:rPr>
            </w:pPr>
            <w:r w:rsidRPr="00136765">
              <w:t>Audit criteria</w:t>
            </w:r>
          </w:p>
        </w:tc>
        <w:tc>
          <w:tcPr>
            <w:tcW w:w="1918" w:type="dxa"/>
          </w:tcPr>
          <w:p w14:paraId="090AF8BA" w14:textId="4A6549C5" w:rsidR="007B3414" w:rsidRPr="00ED19E5" w:rsidRDefault="007B3414" w:rsidP="007B3414">
            <w:pPr>
              <w:rPr>
                <w:color w:val="auto"/>
                <w:sz w:val="20"/>
                <w:szCs w:val="20"/>
              </w:rPr>
            </w:pPr>
            <w:r w:rsidRPr="00136765">
              <w:t>[Insert CAB assessment.]</w:t>
            </w:r>
          </w:p>
        </w:tc>
        <w:tc>
          <w:tcPr>
            <w:tcW w:w="1916" w:type="dxa"/>
          </w:tcPr>
          <w:p w14:paraId="04F4BCBC" w14:textId="6CFA64F3" w:rsidR="007B3414" w:rsidRPr="00ED19E5" w:rsidRDefault="007B3414" w:rsidP="007B3414">
            <w:pPr>
              <w:rPr>
                <w:color w:val="auto"/>
                <w:sz w:val="20"/>
                <w:szCs w:val="20"/>
              </w:rPr>
            </w:pPr>
            <w:r w:rsidRPr="00136765">
              <w:t>[Reference documents, annexes, interviews, calculations, maps, tools, or other evidence.]</w:t>
            </w:r>
          </w:p>
        </w:tc>
        <w:tc>
          <w:tcPr>
            <w:tcW w:w="2934" w:type="dxa"/>
          </w:tcPr>
          <w:p w14:paraId="3BF91E83" w14:textId="563074FD" w:rsidR="007B3414" w:rsidRPr="00ED19E5" w:rsidRDefault="007B3414" w:rsidP="007B3414">
            <w:pPr>
              <w:rPr>
                <w:color w:val="auto"/>
                <w:sz w:val="20"/>
                <w:szCs w:val="20"/>
              </w:rPr>
            </w:pPr>
            <w:r w:rsidRPr="00136765">
              <w:t>[Conformity conclusion and CL/CAR/FAR ID, if applicable.]</w:t>
            </w:r>
          </w:p>
        </w:tc>
      </w:tr>
      <w:tr w:rsidR="007B3414" w:rsidRPr="00ED19E5" w14:paraId="673E533E" w14:textId="77777777" w:rsidTr="007B3414">
        <w:tc>
          <w:tcPr>
            <w:tcW w:w="1946" w:type="dxa"/>
          </w:tcPr>
          <w:p w14:paraId="29D3E2B0" w14:textId="0252ACE7" w:rsidR="007B3414" w:rsidRPr="00ED19E5" w:rsidRDefault="007B3414" w:rsidP="007B3414">
            <w:pPr>
              <w:rPr>
                <w:color w:val="auto"/>
                <w:sz w:val="20"/>
                <w:szCs w:val="20"/>
              </w:rPr>
            </w:pPr>
            <w:r w:rsidRPr="00136765">
              <w:t>BWS version</w:t>
            </w:r>
          </w:p>
        </w:tc>
        <w:tc>
          <w:tcPr>
            <w:tcW w:w="1918" w:type="dxa"/>
          </w:tcPr>
          <w:p w14:paraId="40AC5294" w14:textId="2F6E61EE" w:rsidR="007B3414" w:rsidRPr="00ED19E5" w:rsidRDefault="007B3414" w:rsidP="007B3414">
            <w:pPr>
              <w:rPr>
                <w:color w:val="auto"/>
                <w:sz w:val="20"/>
                <w:szCs w:val="20"/>
              </w:rPr>
            </w:pPr>
            <w:r w:rsidRPr="00136765">
              <w:t>[Insert CAB assessment.]</w:t>
            </w:r>
          </w:p>
        </w:tc>
        <w:tc>
          <w:tcPr>
            <w:tcW w:w="1916" w:type="dxa"/>
          </w:tcPr>
          <w:p w14:paraId="2DE8CD09" w14:textId="47AECEA1" w:rsidR="007B3414" w:rsidRPr="00ED19E5" w:rsidRDefault="007B3414" w:rsidP="007B3414">
            <w:pPr>
              <w:rPr>
                <w:color w:val="auto"/>
                <w:sz w:val="20"/>
                <w:szCs w:val="20"/>
              </w:rPr>
            </w:pPr>
            <w:r w:rsidRPr="00136765">
              <w:t xml:space="preserve">[Reference documents, annexes, interviews, calculations, </w:t>
            </w:r>
            <w:r w:rsidRPr="00136765">
              <w:lastRenderedPageBreak/>
              <w:t>maps, tools, or other evidence.]</w:t>
            </w:r>
          </w:p>
        </w:tc>
        <w:tc>
          <w:tcPr>
            <w:tcW w:w="2934" w:type="dxa"/>
          </w:tcPr>
          <w:p w14:paraId="570EA0DE" w14:textId="7E69E7A1" w:rsidR="007B3414" w:rsidRPr="00ED19E5" w:rsidRDefault="007B3414" w:rsidP="007B3414">
            <w:pPr>
              <w:rPr>
                <w:color w:val="auto"/>
                <w:sz w:val="20"/>
                <w:szCs w:val="20"/>
              </w:rPr>
            </w:pPr>
            <w:r w:rsidRPr="00136765">
              <w:lastRenderedPageBreak/>
              <w:t>[Conformity conclusion and CL/CAR/FAR ID, if applicable.]</w:t>
            </w:r>
          </w:p>
        </w:tc>
      </w:tr>
      <w:tr w:rsidR="007B3414" w:rsidRPr="00ED19E5" w14:paraId="347BFFD0" w14:textId="77777777" w:rsidTr="007B3414">
        <w:tc>
          <w:tcPr>
            <w:tcW w:w="1946" w:type="dxa"/>
          </w:tcPr>
          <w:p w14:paraId="5D0C4F42" w14:textId="45740745" w:rsidR="007B3414" w:rsidRPr="00ED19E5" w:rsidRDefault="007B3414" w:rsidP="007B3414">
            <w:pPr>
              <w:rPr>
                <w:color w:val="auto"/>
                <w:sz w:val="20"/>
                <w:szCs w:val="20"/>
              </w:rPr>
            </w:pPr>
            <w:r w:rsidRPr="00136765">
              <w:t>Applicable methodology</w:t>
            </w:r>
          </w:p>
        </w:tc>
        <w:tc>
          <w:tcPr>
            <w:tcW w:w="1918" w:type="dxa"/>
          </w:tcPr>
          <w:p w14:paraId="3C4979BC" w14:textId="4E5F60AF" w:rsidR="007B3414" w:rsidRPr="00ED19E5" w:rsidRDefault="007B3414" w:rsidP="007B3414">
            <w:pPr>
              <w:rPr>
                <w:color w:val="auto"/>
                <w:sz w:val="20"/>
                <w:szCs w:val="20"/>
              </w:rPr>
            </w:pPr>
            <w:r w:rsidRPr="00136765">
              <w:t>[Insert CAB assessment.]</w:t>
            </w:r>
          </w:p>
        </w:tc>
        <w:tc>
          <w:tcPr>
            <w:tcW w:w="1916" w:type="dxa"/>
          </w:tcPr>
          <w:p w14:paraId="69CFE435" w14:textId="5A6F7DD2" w:rsidR="007B3414" w:rsidRPr="00ED19E5" w:rsidRDefault="007B3414" w:rsidP="007B3414">
            <w:pPr>
              <w:rPr>
                <w:color w:val="auto"/>
                <w:sz w:val="20"/>
                <w:szCs w:val="20"/>
              </w:rPr>
            </w:pPr>
            <w:r w:rsidRPr="00136765">
              <w:t>[Reference documents, annexes, interviews, calculations, maps, tools, or other evidence.]</w:t>
            </w:r>
          </w:p>
        </w:tc>
        <w:tc>
          <w:tcPr>
            <w:tcW w:w="2934" w:type="dxa"/>
          </w:tcPr>
          <w:p w14:paraId="6772A6F5" w14:textId="25A1EAB3" w:rsidR="007B3414" w:rsidRPr="00ED19E5" w:rsidRDefault="007B3414" w:rsidP="007B3414">
            <w:pPr>
              <w:rPr>
                <w:color w:val="auto"/>
                <w:sz w:val="20"/>
                <w:szCs w:val="20"/>
              </w:rPr>
            </w:pPr>
            <w:r w:rsidRPr="00136765">
              <w:t>[Conformity conclusion and CL/CAR/FAR ID, if applicable.]</w:t>
            </w:r>
          </w:p>
        </w:tc>
      </w:tr>
      <w:tr w:rsidR="007B3414" w:rsidRPr="00ED19E5" w14:paraId="2A42F8D0" w14:textId="77777777" w:rsidTr="007B3414">
        <w:tc>
          <w:tcPr>
            <w:tcW w:w="1946" w:type="dxa"/>
          </w:tcPr>
          <w:p w14:paraId="14119D3D" w14:textId="06D490E8" w:rsidR="007B3414" w:rsidRPr="00ED19E5" w:rsidRDefault="007B3414" w:rsidP="007B3414">
            <w:pPr>
              <w:rPr>
                <w:color w:val="auto"/>
                <w:sz w:val="20"/>
                <w:szCs w:val="20"/>
              </w:rPr>
            </w:pPr>
            <w:r w:rsidRPr="00136765">
              <w:t>Applicable BioCarbon tools</w:t>
            </w:r>
          </w:p>
        </w:tc>
        <w:tc>
          <w:tcPr>
            <w:tcW w:w="1918" w:type="dxa"/>
          </w:tcPr>
          <w:p w14:paraId="02C9FC5D" w14:textId="42752D14" w:rsidR="007B3414" w:rsidRPr="00ED19E5" w:rsidRDefault="007B3414" w:rsidP="007B3414">
            <w:pPr>
              <w:rPr>
                <w:color w:val="auto"/>
                <w:sz w:val="20"/>
                <w:szCs w:val="20"/>
              </w:rPr>
            </w:pPr>
            <w:r w:rsidRPr="00136765">
              <w:t>[Insert CAB assessment.]</w:t>
            </w:r>
          </w:p>
        </w:tc>
        <w:tc>
          <w:tcPr>
            <w:tcW w:w="1916" w:type="dxa"/>
          </w:tcPr>
          <w:p w14:paraId="19E32F0A" w14:textId="0ECEB5A3" w:rsidR="007B3414" w:rsidRPr="00ED19E5" w:rsidRDefault="007B3414" w:rsidP="007B3414">
            <w:pPr>
              <w:rPr>
                <w:color w:val="auto"/>
                <w:sz w:val="20"/>
                <w:szCs w:val="20"/>
              </w:rPr>
            </w:pPr>
            <w:r w:rsidRPr="00136765">
              <w:t>[Reference documents, annexes, interviews, calculations, maps, tools, or other evidence.]</w:t>
            </w:r>
          </w:p>
        </w:tc>
        <w:tc>
          <w:tcPr>
            <w:tcW w:w="2934" w:type="dxa"/>
          </w:tcPr>
          <w:p w14:paraId="3B904F67" w14:textId="42428A1C" w:rsidR="007B3414" w:rsidRPr="00ED19E5" w:rsidRDefault="007B3414" w:rsidP="007B3414">
            <w:pPr>
              <w:rPr>
                <w:color w:val="auto"/>
                <w:sz w:val="20"/>
                <w:szCs w:val="20"/>
              </w:rPr>
            </w:pPr>
            <w:r w:rsidRPr="00136765">
              <w:t>[Conformity conclusion and CL/CAR/FAR ID, if applicable.]</w:t>
            </w:r>
          </w:p>
        </w:tc>
      </w:tr>
      <w:tr w:rsidR="007B3414" w:rsidRPr="00ED19E5" w14:paraId="631BF068" w14:textId="77777777" w:rsidTr="007B3414">
        <w:tc>
          <w:tcPr>
            <w:tcW w:w="1946" w:type="dxa"/>
          </w:tcPr>
          <w:p w14:paraId="66500798" w14:textId="13F33D18" w:rsidR="007B3414" w:rsidRPr="00ED19E5" w:rsidRDefault="007B3414" w:rsidP="007B3414">
            <w:pPr>
              <w:rPr>
                <w:color w:val="auto"/>
                <w:sz w:val="20"/>
                <w:szCs w:val="20"/>
              </w:rPr>
            </w:pPr>
            <w:r w:rsidRPr="00136765">
              <w:t>Audit Manual version</w:t>
            </w:r>
          </w:p>
        </w:tc>
        <w:tc>
          <w:tcPr>
            <w:tcW w:w="1918" w:type="dxa"/>
          </w:tcPr>
          <w:p w14:paraId="27404FBA" w14:textId="1BD8D603" w:rsidR="007B3414" w:rsidRPr="00ED19E5" w:rsidRDefault="007B3414" w:rsidP="007B3414">
            <w:pPr>
              <w:rPr>
                <w:color w:val="auto"/>
                <w:sz w:val="20"/>
                <w:szCs w:val="20"/>
              </w:rPr>
            </w:pPr>
            <w:r w:rsidRPr="00136765">
              <w:t>[Insert CAB assessment.]</w:t>
            </w:r>
          </w:p>
        </w:tc>
        <w:tc>
          <w:tcPr>
            <w:tcW w:w="1916" w:type="dxa"/>
          </w:tcPr>
          <w:p w14:paraId="693F4F8F" w14:textId="016F0D78" w:rsidR="007B3414" w:rsidRPr="00ED19E5" w:rsidRDefault="007B3414" w:rsidP="007B3414">
            <w:pPr>
              <w:rPr>
                <w:color w:val="auto"/>
                <w:sz w:val="20"/>
                <w:szCs w:val="20"/>
              </w:rPr>
            </w:pPr>
            <w:r w:rsidRPr="00136765">
              <w:t>[Reference documents, annexes, interviews, calculations, maps, tools, or other evidence.]</w:t>
            </w:r>
          </w:p>
        </w:tc>
        <w:tc>
          <w:tcPr>
            <w:tcW w:w="2934" w:type="dxa"/>
          </w:tcPr>
          <w:p w14:paraId="3CDC1B9B" w14:textId="54B9B809" w:rsidR="007B3414" w:rsidRPr="00ED19E5" w:rsidRDefault="007B3414" w:rsidP="007B3414">
            <w:pPr>
              <w:rPr>
                <w:color w:val="auto"/>
                <w:sz w:val="20"/>
                <w:szCs w:val="20"/>
              </w:rPr>
            </w:pPr>
            <w:r w:rsidRPr="00136765">
              <w:t>[Conformity conclusion and CL/CAR/FAR ID, if applicable.]</w:t>
            </w:r>
          </w:p>
        </w:tc>
      </w:tr>
      <w:tr w:rsidR="007B3414" w:rsidRPr="00ED19E5" w14:paraId="318569A0" w14:textId="77777777" w:rsidTr="007B3414">
        <w:tc>
          <w:tcPr>
            <w:tcW w:w="1946" w:type="dxa"/>
          </w:tcPr>
          <w:p w14:paraId="41E2C396" w14:textId="78816FC4" w:rsidR="007B3414" w:rsidRPr="00ED19E5" w:rsidRDefault="007B3414" w:rsidP="007B3414">
            <w:pPr>
              <w:rPr>
                <w:color w:val="auto"/>
                <w:sz w:val="20"/>
                <w:szCs w:val="20"/>
              </w:rPr>
            </w:pPr>
            <w:r w:rsidRPr="00136765">
              <w:t>Monitoring Report and supporting annexes</w:t>
            </w:r>
          </w:p>
        </w:tc>
        <w:tc>
          <w:tcPr>
            <w:tcW w:w="1918" w:type="dxa"/>
          </w:tcPr>
          <w:p w14:paraId="33762A5C" w14:textId="40AF9738" w:rsidR="007B3414" w:rsidRPr="00ED19E5" w:rsidRDefault="007B3414" w:rsidP="007B3414">
            <w:pPr>
              <w:rPr>
                <w:color w:val="auto"/>
                <w:sz w:val="20"/>
                <w:szCs w:val="20"/>
              </w:rPr>
            </w:pPr>
            <w:r w:rsidRPr="00136765">
              <w:t>[Insert CAB assessment.]</w:t>
            </w:r>
          </w:p>
        </w:tc>
        <w:tc>
          <w:tcPr>
            <w:tcW w:w="1916" w:type="dxa"/>
          </w:tcPr>
          <w:p w14:paraId="5743CF3B" w14:textId="2DBF989A" w:rsidR="007B3414" w:rsidRPr="00ED19E5" w:rsidRDefault="007B3414" w:rsidP="007B3414">
            <w:pPr>
              <w:rPr>
                <w:color w:val="auto"/>
                <w:sz w:val="20"/>
                <w:szCs w:val="20"/>
              </w:rPr>
            </w:pPr>
            <w:r w:rsidRPr="00136765">
              <w:t>[Reference documents, annexes, interviews, calculations, maps, tools, or other evidence.]</w:t>
            </w:r>
          </w:p>
        </w:tc>
        <w:tc>
          <w:tcPr>
            <w:tcW w:w="2934" w:type="dxa"/>
          </w:tcPr>
          <w:p w14:paraId="5F71F308" w14:textId="1137D6C6" w:rsidR="007B3414" w:rsidRPr="00ED19E5" w:rsidRDefault="007B3414" w:rsidP="007B3414">
            <w:pPr>
              <w:rPr>
                <w:color w:val="auto"/>
                <w:sz w:val="20"/>
                <w:szCs w:val="20"/>
              </w:rPr>
            </w:pPr>
            <w:r w:rsidRPr="00136765">
              <w:t>[Conformity conclusion and CL/CAR/FAR ID, if applicable.]</w:t>
            </w:r>
          </w:p>
        </w:tc>
      </w:tr>
    </w:tbl>
    <w:p w14:paraId="243E93AF" w14:textId="72254D37" w:rsidR="00421279" w:rsidRPr="0032685D" w:rsidRDefault="00342C5D" w:rsidP="00342C5D">
      <w:pPr>
        <w:pStyle w:val="Ttulo1"/>
      </w:pPr>
      <w:bookmarkStart w:id="10" w:name="_Toc233555279"/>
      <w:r w:rsidRPr="0032685D">
        <w:lastRenderedPageBreak/>
        <w:t>CAB independence, impartiality, accreditation, and competence</w:t>
      </w:r>
      <w:bookmarkEnd w:id="10"/>
    </w:p>
    <w:p w14:paraId="14094866" w14:textId="2F009225" w:rsidR="00421279" w:rsidRPr="007B3414" w:rsidRDefault="007B3414" w:rsidP="007B3414">
      <w:pPr>
        <w:rPr>
          <w:i w:val="0"/>
          <w:iCs w:val="0"/>
          <w:color w:val="auto"/>
        </w:rPr>
      </w:pPr>
      <w:r w:rsidRPr="007B3414">
        <w:rPr>
          <w:i w:val="0"/>
          <w:iCs w:val="0"/>
          <w:color w:val="auto"/>
        </w:rPr>
        <w:t>The CAB shall provide a clear statement describing how independence, impartiality, competence, and the absence of conflicts of interest were ensured throughout the engagement. The CAB shall identify its accreditation body, applicable accreditation standards, validity, and scope, and shall confirm that the audit team collectively meets the mandatory technical, local-context, social, safeguards, and quantification competence requirements applicable to the monitored results</w:t>
      </w:r>
      <w:r w:rsidR="004A5794" w:rsidRPr="0032685D">
        <w:rPr>
          <w:i w:val="0"/>
          <w:iCs w:val="0"/>
          <w:color w:val="auto"/>
        </w:rPr>
        <w:t>.</w:t>
      </w:r>
    </w:p>
    <w:tbl>
      <w:tblPr>
        <w:tblStyle w:val="Tablaconcuadrcula"/>
        <w:tblW w:w="5000" w:type="pct"/>
        <w:tblLook w:val="04A0" w:firstRow="1" w:lastRow="0" w:firstColumn="1" w:lastColumn="0" w:noHBand="0" w:noVBand="1"/>
      </w:tblPr>
      <w:tblGrid>
        <w:gridCol w:w="2002"/>
        <w:gridCol w:w="1891"/>
        <w:gridCol w:w="1888"/>
        <w:gridCol w:w="2933"/>
      </w:tblGrid>
      <w:tr w:rsidR="007B3414" w:rsidRPr="00ED19E5" w14:paraId="44CD8330" w14:textId="77777777" w:rsidTr="007B3414">
        <w:trPr>
          <w:tblHeader/>
        </w:trPr>
        <w:tc>
          <w:tcPr>
            <w:tcW w:w="2002" w:type="dxa"/>
          </w:tcPr>
          <w:p w14:paraId="6C30C664" w14:textId="79E2A25C" w:rsidR="007B3414" w:rsidRPr="00ED19E5" w:rsidRDefault="007B3414" w:rsidP="007B3414">
            <w:pPr>
              <w:rPr>
                <w:color w:val="auto"/>
                <w:sz w:val="20"/>
                <w:szCs w:val="20"/>
              </w:rPr>
            </w:pPr>
            <w:r w:rsidRPr="00CF66E4">
              <w:t>Assessment area</w:t>
            </w:r>
          </w:p>
        </w:tc>
        <w:tc>
          <w:tcPr>
            <w:tcW w:w="1891" w:type="dxa"/>
          </w:tcPr>
          <w:p w14:paraId="2637E4C4" w14:textId="4CB4ABBD" w:rsidR="007B3414" w:rsidRPr="00ED19E5" w:rsidRDefault="007B3414" w:rsidP="007B3414">
            <w:pPr>
              <w:rPr>
                <w:color w:val="auto"/>
                <w:sz w:val="20"/>
                <w:szCs w:val="20"/>
              </w:rPr>
            </w:pPr>
            <w:r w:rsidRPr="00CF66E4">
              <w:t>CAB assessment</w:t>
            </w:r>
          </w:p>
        </w:tc>
        <w:tc>
          <w:tcPr>
            <w:tcW w:w="1888" w:type="dxa"/>
          </w:tcPr>
          <w:p w14:paraId="494FF5F7" w14:textId="475FD78B" w:rsidR="007B3414" w:rsidRPr="00ED19E5" w:rsidRDefault="007B3414" w:rsidP="007B3414">
            <w:pPr>
              <w:rPr>
                <w:color w:val="auto"/>
                <w:sz w:val="20"/>
                <w:szCs w:val="20"/>
              </w:rPr>
            </w:pPr>
            <w:r w:rsidRPr="00CF66E4">
              <w:t>Evidence / references</w:t>
            </w:r>
          </w:p>
        </w:tc>
        <w:tc>
          <w:tcPr>
            <w:tcW w:w="2933" w:type="dxa"/>
          </w:tcPr>
          <w:p w14:paraId="1B9BD881" w14:textId="29223111" w:rsidR="007B3414" w:rsidRPr="00ED19E5" w:rsidRDefault="007B3414" w:rsidP="007B3414">
            <w:pPr>
              <w:rPr>
                <w:color w:val="auto"/>
                <w:sz w:val="20"/>
                <w:szCs w:val="20"/>
              </w:rPr>
            </w:pPr>
            <w:r w:rsidRPr="00CF66E4">
              <w:t>Conclusion / finding ID</w:t>
            </w:r>
          </w:p>
        </w:tc>
      </w:tr>
      <w:tr w:rsidR="007B3414" w:rsidRPr="00ED19E5" w14:paraId="0B2B97FF" w14:textId="77777777" w:rsidTr="007B3414">
        <w:tc>
          <w:tcPr>
            <w:tcW w:w="2002" w:type="dxa"/>
          </w:tcPr>
          <w:p w14:paraId="1B2E965E" w14:textId="4D4E45FC" w:rsidR="007B3414" w:rsidRPr="00ED19E5" w:rsidRDefault="007B3414" w:rsidP="007B3414">
            <w:pPr>
              <w:rPr>
                <w:color w:val="auto"/>
                <w:sz w:val="20"/>
                <w:szCs w:val="20"/>
              </w:rPr>
            </w:pPr>
            <w:r w:rsidRPr="00CF66E4">
              <w:t>CAB accreditation and scope</w:t>
            </w:r>
          </w:p>
        </w:tc>
        <w:tc>
          <w:tcPr>
            <w:tcW w:w="1891" w:type="dxa"/>
          </w:tcPr>
          <w:p w14:paraId="654B4407" w14:textId="7690B95E" w:rsidR="007B3414" w:rsidRPr="00ED19E5" w:rsidRDefault="007B3414" w:rsidP="007B3414">
            <w:pPr>
              <w:rPr>
                <w:color w:val="auto"/>
                <w:sz w:val="20"/>
                <w:szCs w:val="20"/>
              </w:rPr>
            </w:pPr>
            <w:r w:rsidRPr="00CF66E4">
              <w:t>[Insert CAB assessment.]</w:t>
            </w:r>
          </w:p>
        </w:tc>
        <w:tc>
          <w:tcPr>
            <w:tcW w:w="1888" w:type="dxa"/>
          </w:tcPr>
          <w:p w14:paraId="137D9D02" w14:textId="6D385239" w:rsidR="007B3414" w:rsidRPr="00ED19E5" w:rsidRDefault="007B3414" w:rsidP="007B3414">
            <w:pPr>
              <w:rPr>
                <w:color w:val="auto"/>
                <w:sz w:val="20"/>
                <w:szCs w:val="20"/>
              </w:rPr>
            </w:pPr>
            <w:r w:rsidRPr="00CF66E4">
              <w:t>[Reference documents, annexes, interviews, calculations, maps, tools, or other evidence.]</w:t>
            </w:r>
          </w:p>
        </w:tc>
        <w:tc>
          <w:tcPr>
            <w:tcW w:w="2933" w:type="dxa"/>
          </w:tcPr>
          <w:p w14:paraId="54FD0EBF" w14:textId="25F9BA92" w:rsidR="007B3414" w:rsidRPr="00ED19E5" w:rsidRDefault="007B3414" w:rsidP="007B3414">
            <w:pPr>
              <w:rPr>
                <w:color w:val="auto"/>
                <w:sz w:val="20"/>
                <w:szCs w:val="20"/>
              </w:rPr>
            </w:pPr>
            <w:r w:rsidRPr="00CF66E4">
              <w:t>[Conformity conclusion and CL/CAR/FAR ID, if applicable.]</w:t>
            </w:r>
          </w:p>
        </w:tc>
      </w:tr>
      <w:tr w:rsidR="007B3414" w:rsidRPr="00ED19E5" w14:paraId="5C06B9C1" w14:textId="77777777" w:rsidTr="007B3414">
        <w:tc>
          <w:tcPr>
            <w:tcW w:w="2002" w:type="dxa"/>
          </w:tcPr>
          <w:p w14:paraId="2272C69D" w14:textId="129F52FE" w:rsidR="007B3414" w:rsidRPr="00ED19E5" w:rsidRDefault="007B3414" w:rsidP="007B3414">
            <w:pPr>
              <w:rPr>
                <w:color w:val="auto"/>
                <w:sz w:val="20"/>
                <w:szCs w:val="20"/>
              </w:rPr>
            </w:pPr>
            <w:r w:rsidRPr="00CF66E4">
              <w:t>Organizational independence</w:t>
            </w:r>
          </w:p>
        </w:tc>
        <w:tc>
          <w:tcPr>
            <w:tcW w:w="1891" w:type="dxa"/>
          </w:tcPr>
          <w:p w14:paraId="283A389F" w14:textId="73BA7E92" w:rsidR="007B3414" w:rsidRPr="00ED19E5" w:rsidRDefault="007B3414" w:rsidP="007B3414">
            <w:pPr>
              <w:rPr>
                <w:color w:val="auto"/>
                <w:sz w:val="20"/>
                <w:szCs w:val="20"/>
              </w:rPr>
            </w:pPr>
            <w:r w:rsidRPr="00CF66E4">
              <w:t>[Insert CAB assessment.]</w:t>
            </w:r>
          </w:p>
        </w:tc>
        <w:tc>
          <w:tcPr>
            <w:tcW w:w="1888" w:type="dxa"/>
          </w:tcPr>
          <w:p w14:paraId="5C9AFF75" w14:textId="338C3C68" w:rsidR="007B3414" w:rsidRPr="00ED19E5" w:rsidRDefault="007B3414" w:rsidP="007B3414">
            <w:pPr>
              <w:rPr>
                <w:color w:val="auto"/>
                <w:sz w:val="20"/>
                <w:szCs w:val="20"/>
              </w:rPr>
            </w:pPr>
            <w:r w:rsidRPr="00CF66E4">
              <w:t>[Reference documents, annexes, interviews, calculations, maps, tools, or other evidence.]</w:t>
            </w:r>
          </w:p>
        </w:tc>
        <w:tc>
          <w:tcPr>
            <w:tcW w:w="2933" w:type="dxa"/>
          </w:tcPr>
          <w:p w14:paraId="41470139" w14:textId="7331AABB" w:rsidR="007B3414" w:rsidRPr="00ED19E5" w:rsidRDefault="007B3414" w:rsidP="007B3414">
            <w:pPr>
              <w:rPr>
                <w:color w:val="auto"/>
                <w:sz w:val="20"/>
                <w:szCs w:val="20"/>
              </w:rPr>
            </w:pPr>
            <w:r w:rsidRPr="00CF66E4">
              <w:t>[Conformity conclusion and CL/CAR/FAR ID, if applicable.]</w:t>
            </w:r>
          </w:p>
        </w:tc>
      </w:tr>
      <w:tr w:rsidR="007B3414" w:rsidRPr="00ED19E5" w14:paraId="355CC558" w14:textId="77777777" w:rsidTr="007B3414">
        <w:tc>
          <w:tcPr>
            <w:tcW w:w="2002" w:type="dxa"/>
          </w:tcPr>
          <w:p w14:paraId="0910F6FC" w14:textId="01F91CEB" w:rsidR="007B3414" w:rsidRPr="00ED19E5" w:rsidRDefault="007B3414" w:rsidP="007B3414">
            <w:pPr>
              <w:rPr>
                <w:color w:val="auto"/>
                <w:sz w:val="20"/>
                <w:szCs w:val="20"/>
              </w:rPr>
            </w:pPr>
            <w:r w:rsidRPr="00CF66E4">
              <w:t>Individual independence</w:t>
            </w:r>
          </w:p>
        </w:tc>
        <w:tc>
          <w:tcPr>
            <w:tcW w:w="1891" w:type="dxa"/>
          </w:tcPr>
          <w:p w14:paraId="6ADFDB2A" w14:textId="71218530" w:rsidR="007B3414" w:rsidRPr="00ED19E5" w:rsidRDefault="007B3414" w:rsidP="007B3414">
            <w:pPr>
              <w:rPr>
                <w:color w:val="auto"/>
                <w:sz w:val="20"/>
                <w:szCs w:val="20"/>
              </w:rPr>
            </w:pPr>
            <w:r w:rsidRPr="00CF66E4">
              <w:t>[Insert CAB assessment.]</w:t>
            </w:r>
          </w:p>
        </w:tc>
        <w:tc>
          <w:tcPr>
            <w:tcW w:w="1888" w:type="dxa"/>
          </w:tcPr>
          <w:p w14:paraId="28E7CE40" w14:textId="3B13440E" w:rsidR="007B3414" w:rsidRPr="00ED19E5" w:rsidRDefault="007B3414" w:rsidP="007B3414">
            <w:pPr>
              <w:rPr>
                <w:color w:val="auto"/>
                <w:sz w:val="20"/>
                <w:szCs w:val="20"/>
              </w:rPr>
            </w:pPr>
            <w:r w:rsidRPr="00CF66E4">
              <w:t>[Reference documents, annexes, interviews, calculations, maps, tools, or other evidence.]</w:t>
            </w:r>
          </w:p>
        </w:tc>
        <w:tc>
          <w:tcPr>
            <w:tcW w:w="2933" w:type="dxa"/>
          </w:tcPr>
          <w:p w14:paraId="5FE0279E" w14:textId="7D04591B" w:rsidR="007B3414" w:rsidRPr="00ED19E5" w:rsidRDefault="007B3414" w:rsidP="007B3414">
            <w:pPr>
              <w:rPr>
                <w:color w:val="auto"/>
                <w:sz w:val="20"/>
                <w:szCs w:val="20"/>
              </w:rPr>
            </w:pPr>
            <w:r w:rsidRPr="00CF66E4">
              <w:t>[Conformity conclusion and CL/CAR/FAR ID, if applicable.]</w:t>
            </w:r>
          </w:p>
        </w:tc>
      </w:tr>
      <w:tr w:rsidR="007B3414" w:rsidRPr="00ED19E5" w14:paraId="1764689F" w14:textId="77777777" w:rsidTr="007B3414">
        <w:tc>
          <w:tcPr>
            <w:tcW w:w="2002" w:type="dxa"/>
          </w:tcPr>
          <w:p w14:paraId="430B9EDB" w14:textId="3B81D4B8" w:rsidR="007B3414" w:rsidRPr="00ED19E5" w:rsidRDefault="007B3414" w:rsidP="007B3414">
            <w:pPr>
              <w:rPr>
                <w:color w:val="auto"/>
                <w:sz w:val="20"/>
                <w:szCs w:val="20"/>
              </w:rPr>
            </w:pPr>
            <w:r w:rsidRPr="00CF66E4">
              <w:t>Conflict-of-interest declarations</w:t>
            </w:r>
          </w:p>
        </w:tc>
        <w:tc>
          <w:tcPr>
            <w:tcW w:w="1891" w:type="dxa"/>
          </w:tcPr>
          <w:p w14:paraId="2FDA01E4" w14:textId="367A24F2" w:rsidR="007B3414" w:rsidRPr="00ED19E5" w:rsidRDefault="007B3414" w:rsidP="007B3414">
            <w:pPr>
              <w:rPr>
                <w:color w:val="auto"/>
                <w:sz w:val="20"/>
                <w:szCs w:val="20"/>
              </w:rPr>
            </w:pPr>
            <w:r w:rsidRPr="00CF66E4">
              <w:t>[Insert CAB assessment.]</w:t>
            </w:r>
          </w:p>
        </w:tc>
        <w:tc>
          <w:tcPr>
            <w:tcW w:w="1888" w:type="dxa"/>
          </w:tcPr>
          <w:p w14:paraId="5987427F" w14:textId="150E87AF" w:rsidR="007B3414" w:rsidRPr="00ED19E5" w:rsidRDefault="007B3414" w:rsidP="007B3414">
            <w:pPr>
              <w:rPr>
                <w:color w:val="auto"/>
                <w:sz w:val="20"/>
                <w:szCs w:val="20"/>
              </w:rPr>
            </w:pPr>
            <w:r w:rsidRPr="00CF66E4">
              <w:t xml:space="preserve">[Reference documents, annexes, interviews, calculations, </w:t>
            </w:r>
            <w:r w:rsidRPr="00CF66E4">
              <w:lastRenderedPageBreak/>
              <w:t>maps, tools, or other evidence.]</w:t>
            </w:r>
          </w:p>
        </w:tc>
        <w:tc>
          <w:tcPr>
            <w:tcW w:w="2933" w:type="dxa"/>
          </w:tcPr>
          <w:p w14:paraId="350EE498" w14:textId="3CCF813D" w:rsidR="007B3414" w:rsidRPr="00ED19E5" w:rsidRDefault="007B3414" w:rsidP="007B3414">
            <w:pPr>
              <w:rPr>
                <w:color w:val="auto"/>
                <w:sz w:val="20"/>
                <w:szCs w:val="20"/>
              </w:rPr>
            </w:pPr>
            <w:r w:rsidRPr="00CF66E4">
              <w:lastRenderedPageBreak/>
              <w:t>[Conformity conclusion and CL/CAR/FAR ID, if applicable.]</w:t>
            </w:r>
          </w:p>
        </w:tc>
      </w:tr>
      <w:tr w:rsidR="007B3414" w:rsidRPr="00ED19E5" w14:paraId="3BA58DD9" w14:textId="77777777" w:rsidTr="007B3414">
        <w:tc>
          <w:tcPr>
            <w:tcW w:w="2002" w:type="dxa"/>
          </w:tcPr>
          <w:p w14:paraId="020E6798" w14:textId="62A0066F" w:rsidR="007B3414" w:rsidRPr="00ED19E5" w:rsidRDefault="007B3414" w:rsidP="007B3414">
            <w:pPr>
              <w:rPr>
                <w:color w:val="auto"/>
                <w:sz w:val="20"/>
                <w:szCs w:val="20"/>
              </w:rPr>
            </w:pPr>
            <w:r w:rsidRPr="00CF66E4">
              <w:t>Audit team competence</w:t>
            </w:r>
          </w:p>
        </w:tc>
        <w:tc>
          <w:tcPr>
            <w:tcW w:w="1891" w:type="dxa"/>
          </w:tcPr>
          <w:p w14:paraId="7DA8DECC" w14:textId="654F0764" w:rsidR="007B3414" w:rsidRPr="00ED19E5" w:rsidRDefault="007B3414" w:rsidP="007B3414">
            <w:pPr>
              <w:rPr>
                <w:color w:val="auto"/>
                <w:sz w:val="20"/>
                <w:szCs w:val="20"/>
              </w:rPr>
            </w:pPr>
            <w:r w:rsidRPr="00CF66E4">
              <w:t>[Insert CAB assessment.]</w:t>
            </w:r>
          </w:p>
        </w:tc>
        <w:tc>
          <w:tcPr>
            <w:tcW w:w="1888" w:type="dxa"/>
          </w:tcPr>
          <w:p w14:paraId="52783B3C" w14:textId="34AF6353" w:rsidR="007B3414" w:rsidRPr="00ED19E5" w:rsidRDefault="007B3414" w:rsidP="007B3414">
            <w:pPr>
              <w:rPr>
                <w:color w:val="auto"/>
                <w:sz w:val="20"/>
                <w:szCs w:val="20"/>
              </w:rPr>
            </w:pPr>
            <w:r w:rsidRPr="00CF66E4">
              <w:t>[Reference documents, annexes, interviews, calculations, maps, tools, or other evidence.]</w:t>
            </w:r>
          </w:p>
        </w:tc>
        <w:tc>
          <w:tcPr>
            <w:tcW w:w="2933" w:type="dxa"/>
          </w:tcPr>
          <w:p w14:paraId="6985589E" w14:textId="6A96E6DB" w:rsidR="007B3414" w:rsidRPr="00ED19E5" w:rsidRDefault="007B3414" w:rsidP="007B3414">
            <w:pPr>
              <w:rPr>
                <w:color w:val="auto"/>
                <w:sz w:val="20"/>
                <w:szCs w:val="20"/>
              </w:rPr>
            </w:pPr>
            <w:r w:rsidRPr="00CF66E4">
              <w:t>[Conformity conclusion and CL/CAR/FAR ID, if applicable.]</w:t>
            </w:r>
          </w:p>
        </w:tc>
      </w:tr>
      <w:tr w:rsidR="007B3414" w:rsidRPr="00ED19E5" w14:paraId="3D61631B" w14:textId="77777777" w:rsidTr="007B3414">
        <w:tc>
          <w:tcPr>
            <w:tcW w:w="2002" w:type="dxa"/>
          </w:tcPr>
          <w:p w14:paraId="593F9F9D" w14:textId="7A8508DA" w:rsidR="007B3414" w:rsidRPr="00ED19E5" w:rsidRDefault="007B3414" w:rsidP="007B3414">
            <w:pPr>
              <w:rPr>
                <w:color w:val="auto"/>
                <w:sz w:val="20"/>
                <w:szCs w:val="20"/>
              </w:rPr>
            </w:pPr>
            <w:r w:rsidRPr="00CF66E4">
              <w:t>Water-specific competence</w:t>
            </w:r>
          </w:p>
        </w:tc>
        <w:tc>
          <w:tcPr>
            <w:tcW w:w="1891" w:type="dxa"/>
          </w:tcPr>
          <w:p w14:paraId="78DB2572" w14:textId="2422B9C9" w:rsidR="007B3414" w:rsidRPr="00ED19E5" w:rsidRDefault="007B3414" w:rsidP="007B3414">
            <w:pPr>
              <w:rPr>
                <w:color w:val="auto"/>
                <w:sz w:val="20"/>
                <w:szCs w:val="20"/>
              </w:rPr>
            </w:pPr>
            <w:r w:rsidRPr="00CF66E4">
              <w:t>[Insert CAB assessment.]</w:t>
            </w:r>
          </w:p>
        </w:tc>
        <w:tc>
          <w:tcPr>
            <w:tcW w:w="1888" w:type="dxa"/>
          </w:tcPr>
          <w:p w14:paraId="0A387756" w14:textId="60A0A30E" w:rsidR="007B3414" w:rsidRPr="00ED19E5" w:rsidRDefault="007B3414" w:rsidP="007B3414">
            <w:pPr>
              <w:rPr>
                <w:color w:val="auto"/>
                <w:sz w:val="20"/>
                <w:szCs w:val="20"/>
              </w:rPr>
            </w:pPr>
            <w:r w:rsidRPr="00CF66E4">
              <w:t>[Reference documents, annexes, interviews, calculations, maps, tools, or other evidence.]</w:t>
            </w:r>
          </w:p>
        </w:tc>
        <w:tc>
          <w:tcPr>
            <w:tcW w:w="2933" w:type="dxa"/>
          </w:tcPr>
          <w:p w14:paraId="3346C787" w14:textId="3AB95E01" w:rsidR="007B3414" w:rsidRPr="00ED19E5" w:rsidRDefault="007B3414" w:rsidP="007B3414">
            <w:pPr>
              <w:rPr>
                <w:color w:val="auto"/>
                <w:sz w:val="20"/>
                <w:szCs w:val="20"/>
              </w:rPr>
            </w:pPr>
            <w:r w:rsidRPr="00CF66E4">
              <w:t>[Conformity conclusion and CL/CAR/FAR ID, if applicable.]</w:t>
            </w:r>
          </w:p>
        </w:tc>
      </w:tr>
      <w:tr w:rsidR="007B3414" w:rsidRPr="00ED19E5" w14:paraId="69B4EE35" w14:textId="77777777" w:rsidTr="007B3414">
        <w:tc>
          <w:tcPr>
            <w:tcW w:w="2002" w:type="dxa"/>
          </w:tcPr>
          <w:p w14:paraId="5C23CD36" w14:textId="72DE6028" w:rsidR="007B3414" w:rsidRPr="00ED19E5" w:rsidRDefault="007B3414" w:rsidP="007B3414">
            <w:pPr>
              <w:rPr>
                <w:color w:val="auto"/>
                <w:sz w:val="20"/>
                <w:szCs w:val="20"/>
              </w:rPr>
            </w:pPr>
            <w:r w:rsidRPr="00CF66E4">
              <w:t>Local-context competence</w:t>
            </w:r>
          </w:p>
        </w:tc>
        <w:tc>
          <w:tcPr>
            <w:tcW w:w="1891" w:type="dxa"/>
          </w:tcPr>
          <w:p w14:paraId="6484789E" w14:textId="3FD528B3" w:rsidR="007B3414" w:rsidRPr="00ED19E5" w:rsidRDefault="007B3414" w:rsidP="007B3414">
            <w:pPr>
              <w:rPr>
                <w:color w:val="auto"/>
                <w:sz w:val="20"/>
                <w:szCs w:val="20"/>
              </w:rPr>
            </w:pPr>
            <w:r w:rsidRPr="00CF66E4">
              <w:t>[Insert CAB assessment.]</w:t>
            </w:r>
          </w:p>
        </w:tc>
        <w:tc>
          <w:tcPr>
            <w:tcW w:w="1888" w:type="dxa"/>
          </w:tcPr>
          <w:p w14:paraId="491423BC" w14:textId="313A97DD" w:rsidR="007B3414" w:rsidRPr="00ED19E5" w:rsidRDefault="007B3414" w:rsidP="007B3414">
            <w:pPr>
              <w:rPr>
                <w:color w:val="auto"/>
                <w:sz w:val="20"/>
                <w:szCs w:val="20"/>
              </w:rPr>
            </w:pPr>
            <w:r w:rsidRPr="00CF66E4">
              <w:t>[Reference documents, annexes, interviews, calculations, maps, tools, or other evidence.]</w:t>
            </w:r>
          </w:p>
        </w:tc>
        <w:tc>
          <w:tcPr>
            <w:tcW w:w="2933" w:type="dxa"/>
          </w:tcPr>
          <w:p w14:paraId="24ABB113" w14:textId="5EC587A8" w:rsidR="007B3414" w:rsidRPr="00ED19E5" w:rsidRDefault="007B3414" w:rsidP="007B3414">
            <w:pPr>
              <w:rPr>
                <w:color w:val="auto"/>
                <w:sz w:val="20"/>
                <w:szCs w:val="20"/>
              </w:rPr>
            </w:pPr>
            <w:r w:rsidRPr="00CF66E4">
              <w:t>[Conformity conclusion and CL/CAR/FAR ID, if applicable.]</w:t>
            </w:r>
          </w:p>
        </w:tc>
      </w:tr>
      <w:tr w:rsidR="007B3414" w:rsidRPr="00ED19E5" w14:paraId="096717E0" w14:textId="77777777" w:rsidTr="007B3414">
        <w:tc>
          <w:tcPr>
            <w:tcW w:w="2002" w:type="dxa"/>
          </w:tcPr>
          <w:p w14:paraId="5D234BF5" w14:textId="182235F5" w:rsidR="007B3414" w:rsidRPr="00ED19E5" w:rsidRDefault="007B3414" w:rsidP="007B3414">
            <w:pPr>
              <w:rPr>
                <w:color w:val="auto"/>
                <w:sz w:val="20"/>
                <w:szCs w:val="20"/>
              </w:rPr>
            </w:pPr>
            <w:r w:rsidRPr="00CF66E4">
              <w:t>Social and safeguards competence</w:t>
            </w:r>
          </w:p>
        </w:tc>
        <w:tc>
          <w:tcPr>
            <w:tcW w:w="1891" w:type="dxa"/>
          </w:tcPr>
          <w:p w14:paraId="2E25D4A4" w14:textId="10E81E11" w:rsidR="007B3414" w:rsidRPr="00ED19E5" w:rsidRDefault="007B3414" w:rsidP="007B3414">
            <w:pPr>
              <w:rPr>
                <w:color w:val="auto"/>
                <w:sz w:val="20"/>
                <w:szCs w:val="20"/>
              </w:rPr>
            </w:pPr>
            <w:r w:rsidRPr="00CF66E4">
              <w:t>[Insert CAB assessment.]</w:t>
            </w:r>
          </w:p>
        </w:tc>
        <w:tc>
          <w:tcPr>
            <w:tcW w:w="1888" w:type="dxa"/>
          </w:tcPr>
          <w:p w14:paraId="7C5B5ADC" w14:textId="38F0CF08" w:rsidR="007B3414" w:rsidRPr="00ED19E5" w:rsidRDefault="007B3414" w:rsidP="007B3414">
            <w:pPr>
              <w:rPr>
                <w:color w:val="auto"/>
                <w:sz w:val="20"/>
                <w:szCs w:val="20"/>
              </w:rPr>
            </w:pPr>
            <w:r w:rsidRPr="00CF66E4">
              <w:t>[Reference documents, annexes, interviews, calculations, maps, tools, or other evidence.]</w:t>
            </w:r>
          </w:p>
        </w:tc>
        <w:tc>
          <w:tcPr>
            <w:tcW w:w="2933" w:type="dxa"/>
          </w:tcPr>
          <w:p w14:paraId="57B9AE78" w14:textId="724DA6F0" w:rsidR="007B3414" w:rsidRPr="00ED19E5" w:rsidRDefault="007B3414" w:rsidP="007B3414">
            <w:pPr>
              <w:rPr>
                <w:color w:val="auto"/>
                <w:sz w:val="20"/>
                <w:szCs w:val="20"/>
              </w:rPr>
            </w:pPr>
            <w:r w:rsidRPr="00CF66E4">
              <w:t>[Conformity conclusion and CL/CAR/FAR ID, if applicable.]</w:t>
            </w:r>
          </w:p>
        </w:tc>
      </w:tr>
    </w:tbl>
    <w:p w14:paraId="42DD510A" w14:textId="4129E94A" w:rsidR="00421279" w:rsidRPr="0032685D" w:rsidRDefault="00754F18" w:rsidP="00754F18">
      <w:pPr>
        <w:pStyle w:val="Ttulo1"/>
      </w:pPr>
      <w:bookmarkStart w:id="11" w:name="_Toc233555280"/>
      <w:r w:rsidRPr="0032685D">
        <w:lastRenderedPageBreak/>
        <w:t>Audit planning and execution</w:t>
      </w:r>
      <w:bookmarkEnd w:id="11"/>
    </w:p>
    <w:p w14:paraId="73C09C5B" w14:textId="19AFCEE2" w:rsidR="00754F18" w:rsidRPr="007B3414" w:rsidRDefault="007B3414" w:rsidP="007B3414">
      <w:pPr>
        <w:rPr>
          <w:i w:val="0"/>
          <w:iCs w:val="0"/>
          <w:color w:val="auto"/>
        </w:rPr>
      </w:pPr>
      <w:r w:rsidRPr="007B3414">
        <w:rPr>
          <w:i w:val="0"/>
          <w:iCs w:val="0"/>
          <w:color w:val="auto"/>
        </w:rPr>
        <w:t>The CAB shall describe the audit planning and execution procedures, including the audit plan, sampling approach, document review, evidence collection, site visit or approved alternative, interviews, calculations reviewed, data recalculations, and audit limitations. The audit shall be based on sufficient, appropriate, objective, and traceable evidence, and risk-based planning shall allocate greater audit effort to areas with higher uncertainty, higher environmental relevance, higher risk of overestimation, or greater potential effect on conformity or VWC issuance eligibility.</w:t>
      </w:r>
    </w:p>
    <w:tbl>
      <w:tblPr>
        <w:tblStyle w:val="Tablaconcuadrcula"/>
        <w:tblW w:w="0" w:type="auto"/>
        <w:tblLook w:val="04A0" w:firstRow="1" w:lastRow="0" w:firstColumn="1" w:lastColumn="0" w:noHBand="0" w:noVBand="1"/>
      </w:tblPr>
      <w:tblGrid>
        <w:gridCol w:w="1930"/>
        <w:gridCol w:w="1922"/>
        <w:gridCol w:w="1919"/>
        <w:gridCol w:w="2943"/>
      </w:tblGrid>
      <w:tr w:rsidR="007B3414" w:rsidRPr="00ED19E5" w14:paraId="49A4AADF" w14:textId="77777777" w:rsidTr="007B3414">
        <w:trPr>
          <w:tblHeader/>
        </w:trPr>
        <w:tc>
          <w:tcPr>
            <w:tcW w:w="1930" w:type="dxa"/>
          </w:tcPr>
          <w:p w14:paraId="1042CD99" w14:textId="36E661B9" w:rsidR="007B3414" w:rsidRPr="00ED19E5" w:rsidRDefault="007B3414" w:rsidP="007B3414">
            <w:pPr>
              <w:rPr>
                <w:color w:val="auto"/>
                <w:sz w:val="20"/>
                <w:szCs w:val="20"/>
              </w:rPr>
            </w:pPr>
            <w:r w:rsidRPr="004F0110">
              <w:t>Assessment area</w:t>
            </w:r>
          </w:p>
        </w:tc>
        <w:tc>
          <w:tcPr>
            <w:tcW w:w="1922" w:type="dxa"/>
          </w:tcPr>
          <w:p w14:paraId="6DD627C4" w14:textId="0E28AD84" w:rsidR="007B3414" w:rsidRPr="00ED19E5" w:rsidRDefault="007B3414" w:rsidP="007B3414">
            <w:pPr>
              <w:rPr>
                <w:color w:val="auto"/>
                <w:sz w:val="20"/>
                <w:szCs w:val="20"/>
              </w:rPr>
            </w:pPr>
            <w:r w:rsidRPr="004F0110">
              <w:t>CAB assessment</w:t>
            </w:r>
          </w:p>
        </w:tc>
        <w:tc>
          <w:tcPr>
            <w:tcW w:w="1919" w:type="dxa"/>
          </w:tcPr>
          <w:p w14:paraId="4BC08B74" w14:textId="040AECA6" w:rsidR="007B3414" w:rsidRPr="00ED19E5" w:rsidRDefault="007B3414" w:rsidP="007B3414">
            <w:pPr>
              <w:rPr>
                <w:color w:val="auto"/>
                <w:sz w:val="20"/>
                <w:szCs w:val="20"/>
              </w:rPr>
            </w:pPr>
            <w:r w:rsidRPr="004F0110">
              <w:t>Evidence / references</w:t>
            </w:r>
          </w:p>
        </w:tc>
        <w:tc>
          <w:tcPr>
            <w:tcW w:w="2943" w:type="dxa"/>
          </w:tcPr>
          <w:p w14:paraId="34B2C7B8" w14:textId="5DF96BBD" w:rsidR="007B3414" w:rsidRPr="00ED19E5" w:rsidRDefault="007B3414" w:rsidP="007B3414">
            <w:pPr>
              <w:rPr>
                <w:color w:val="auto"/>
                <w:sz w:val="20"/>
                <w:szCs w:val="20"/>
              </w:rPr>
            </w:pPr>
            <w:r w:rsidRPr="004F0110">
              <w:t>Conclusion / finding ID</w:t>
            </w:r>
          </w:p>
        </w:tc>
      </w:tr>
      <w:tr w:rsidR="007B3414" w:rsidRPr="00ED19E5" w14:paraId="6D61D503" w14:textId="77777777" w:rsidTr="007B3414">
        <w:tc>
          <w:tcPr>
            <w:tcW w:w="1930" w:type="dxa"/>
          </w:tcPr>
          <w:p w14:paraId="4D3BFC5C" w14:textId="599EA615" w:rsidR="007B3414" w:rsidRPr="00ED19E5" w:rsidRDefault="007B3414" w:rsidP="007B3414">
            <w:pPr>
              <w:rPr>
                <w:color w:val="auto"/>
                <w:sz w:val="20"/>
                <w:szCs w:val="20"/>
              </w:rPr>
            </w:pPr>
            <w:r w:rsidRPr="004F0110">
              <w:t>Audit plan</w:t>
            </w:r>
          </w:p>
        </w:tc>
        <w:tc>
          <w:tcPr>
            <w:tcW w:w="1922" w:type="dxa"/>
          </w:tcPr>
          <w:p w14:paraId="114D3CFA" w14:textId="28C13C70" w:rsidR="007B3414" w:rsidRPr="00ED19E5" w:rsidRDefault="007B3414" w:rsidP="007B3414">
            <w:pPr>
              <w:rPr>
                <w:color w:val="auto"/>
                <w:sz w:val="20"/>
                <w:szCs w:val="20"/>
              </w:rPr>
            </w:pPr>
            <w:r w:rsidRPr="004F0110">
              <w:t>[Insert CAB assessment.]</w:t>
            </w:r>
          </w:p>
        </w:tc>
        <w:tc>
          <w:tcPr>
            <w:tcW w:w="1919" w:type="dxa"/>
          </w:tcPr>
          <w:p w14:paraId="5B28F758" w14:textId="46F24E5B" w:rsidR="007B3414" w:rsidRPr="00ED19E5" w:rsidRDefault="007B3414" w:rsidP="007B3414">
            <w:pPr>
              <w:rPr>
                <w:color w:val="auto"/>
                <w:sz w:val="20"/>
                <w:szCs w:val="20"/>
              </w:rPr>
            </w:pPr>
            <w:r w:rsidRPr="004F0110">
              <w:t>[Reference documents, annexes, interviews, calculations, maps, tools, or other evidence.]</w:t>
            </w:r>
          </w:p>
        </w:tc>
        <w:tc>
          <w:tcPr>
            <w:tcW w:w="2943" w:type="dxa"/>
          </w:tcPr>
          <w:p w14:paraId="4DA5D178" w14:textId="2A11A9FD" w:rsidR="007B3414" w:rsidRPr="00ED19E5" w:rsidRDefault="007B3414" w:rsidP="007B3414">
            <w:pPr>
              <w:rPr>
                <w:color w:val="auto"/>
                <w:sz w:val="20"/>
                <w:szCs w:val="20"/>
              </w:rPr>
            </w:pPr>
            <w:r w:rsidRPr="004F0110">
              <w:t>[Conformity conclusion and CL/CAR/FAR ID, if applicable.]</w:t>
            </w:r>
          </w:p>
        </w:tc>
      </w:tr>
      <w:tr w:rsidR="007B3414" w:rsidRPr="00ED19E5" w14:paraId="65294A90" w14:textId="77777777" w:rsidTr="007B3414">
        <w:tc>
          <w:tcPr>
            <w:tcW w:w="1930" w:type="dxa"/>
          </w:tcPr>
          <w:p w14:paraId="5D35CDEC" w14:textId="2D93E668" w:rsidR="007B3414" w:rsidRPr="00ED19E5" w:rsidRDefault="007B3414" w:rsidP="007B3414">
            <w:pPr>
              <w:rPr>
                <w:color w:val="auto"/>
                <w:sz w:val="20"/>
                <w:szCs w:val="20"/>
              </w:rPr>
            </w:pPr>
            <w:r w:rsidRPr="004F0110">
              <w:t>Sampling plan</w:t>
            </w:r>
          </w:p>
        </w:tc>
        <w:tc>
          <w:tcPr>
            <w:tcW w:w="1922" w:type="dxa"/>
          </w:tcPr>
          <w:p w14:paraId="7429BDE8" w14:textId="3FAA3367" w:rsidR="007B3414" w:rsidRPr="00ED19E5" w:rsidRDefault="007B3414" w:rsidP="007B3414">
            <w:pPr>
              <w:rPr>
                <w:color w:val="auto"/>
                <w:sz w:val="20"/>
                <w:szCs w:val="20"/>
              </w:rPr>
            </w:pPr>
            <w:r w:rsidRPr="004F0110">
              <w:t>[Insert CAB assessment.]</w:t>
            </w:r>
          </w:p>
        </w:tc>
        <w:tc>
          <w:tcPr>
            <w:tcW w:w="1919" w:type="dxa"/>
          </w:tcPr>
          <w:p w14:paraId="0067720F" w14:textId="5A848E3D" w:rsidR="007B3414" w:rsidRPr="00ED19E5" w:rsidRDefault="007B3414" w:rsidP="007B3414">
            <w:pPr>
              <w:rPr>
                <w:color w:val="auto"/>
                <w:sz w:val="20"/>
                <w:szCs w:val="20"/>
              </w:rPr>
            </w:pPr>
            <w:r w:rsidRPr="004F0110">
              <w:t>[Reference documents, annexes, interviews, calculations, maps, tools, or other evidence.]</w:t>
            </w:r>
          </w:p>
        </w:tc>
        <w:tc>
          <w:tcPr>
            <w:tcW w:w="2943" w:type="dxa"/>
          </w:tcPr>
          <w:p w14:paraId="1B8F57D5" w14:textId="19CC7177" w:rsidR="007B3414" w:rsidRPr="00ED19E5" w:rsidRDefault="007B3414" w:rsidP="007B3414">
            <w:pPr>
              <w:rPr>
                <w:color w:val="auto"/>
                <w:sz w:val="20"/>
                <w:szCs w:val="20"/>
              </w:rPr>
            </w:pPr>
            <w:r w:rsidRPr="004F0110">
              <w:t>[Conformity conclusion and CL/CAR/FAR ID, if applicable.]</w:t>
            </w:r>
          </w:p>
        </w:tc>
      </w:tr>
      <w:tr w:rsidR="007B3414" w:rsidRPr="00ED19E5" w14:paraId="429327BC" w14:textId="77777777" w:rsidTr="007B3414">
        <w:tc>
          <w:tcPr>
            <w:tcW w:w="1930" w:type="dxa"/>
          </w:tcPr>
          <w:p w14:paraId="7C1E69C6" w14:textId="7CDCD85F" w:rsidR="007B3414" w:rsidRPr="00ED19E5" w:rsidRDefault="007B3414" w:rsidP="007B3414">
            <w:pPr>
              <w:rPr>
                <w:color w:val="auto"/>
                <w:sz w:val="20"/>
                <w:szCs w:val="20"/>
              </w:rPr>
            </w:pPr>
            <w:r w:rsidRPr="004F0110">
              <w:t>Document review</w:t>
            </w:r>
          </w:p>
        </w:tc>
        <w:tc>
          <w:tcPr>
            <w:tcW w:w="1922" w:type="dxa"/>
          </w:tcPr>
          <w:p w14:paraId="35CCCD9C" w14:textId="3B6B26E2" w:rsidR="007B3414" w:rsidRPr="00ED19E5" w:rsidRDefault="007B3414" w:rsidP="007B3414">
            <w:pPr>
              <w:rPr>
                <w:color w:val="auto"/>
                <w:sz w:val="20"/>
                <w:szCs w:val="20"/>
              </w:rPr>
            </w:pPr>
            <w:r w:rsidRPr="004F0110">
              <w:t>[Insert CAB assessment.]</w:t>
            </w:r>
          </w:p>
        </w:tc>
        <w:tc>
          <w:tcPr>
            <w:tcW w:w="1919" w:type="dxa"/>
          </w:tcPr>
          <w:p w14:paraId="0CF8BD1B" w14:textId="06B8DDC5" w:rsidR="007B3414" w:rsidRPr="00ED19E5" w:rsidRDefault="007B3414" w:rsidP="007B3414">
            <w:pPr>
              <w:rPr>
                <w:color w:val="auto"/>
                <w:sz w:val="20"/>
                <w:szCs w:val="20"/>
              </w:rPr>
            </w:pPr>
            <w:r w:rsidRPr="004F0110">
              <w:t>[Reference documents, annexes, interviews, calculations, maps, tools, or other evidence.]</w:t>
            </w:r>
          </w:p>
        </w:tc>
        <w:tc>
          <w:tcPr>
            <w:tcW w:w="2943" w:type="dxa"/>
          </w:tcPr>
          <w:p w14:paraId="3D7B69B5" w14:textId="62DC1528" w:rsidR="007B3414" w:rsidRPr="00ED19E5" w:rsidRDefault="007B3414" w:rsidP="007B3414">
            <w:pPr>
              <w:rPr>
                <w:color w:val="auto"/>
                <w:sz w:val="20"/>
                <w:szCs w:val="20"/>
              </w:rPr>
            </w:pPr>
            <w:r w:rsidRPr="004F0110">
              <w:t>[Conformity conclusion and CL/CAR/FAR ID, if applicable.]</w:t>
            </w:r>
          </w:p>
        </w:tc>
      </w:tr>
      <w:tr w:rsidR="007B3414" w:rsidRPr="00ED19E5" w14:paraId="6E12CA62" w14:textId="77777777" w:rsidTr="007B3414">
        <w:tc>
          <w:tcPr>
            <w:tcW w:w="1930" w:type="dxa"/>
          </w:tcPr>
          <w:p w14:paraId="22682F1D" w14:textId="076FC837" w:rsidR="007B3414" w:rsidRPr="00ED19E5" w:rsidRDefault="007B3414" w:rsidP="007B3414">
            <w:pPr>
              <w:rPr>
                <w:color w:val="auto"/>
                <w:sz w:val="20"/>
                <w:szCs w:val="20"/>
              </w:rPr>
            </w:pPr>
            <w:r w:rsidRPr="004F0110">
              <w:t>Evidence collection methods</w:t>
            </w:r>
          </w:p>
        </w:tc>
        <w:tc>
          <w:tcPr>
            <w:tcW w:w="1922" w:type="dxa"/>
          </w:tcPr>
          <w:p w14:paraId="11E440E2" w14:textId="22F1AEEB" w:rsidR="007B3414" w:rsidRPr="00ED19E5" w:rsidRDefault="007B3414" w:rsidP="007B3414">
            <w:pPr>
              <w:rPr>
                <w:color w:val="auto"/>
                <w:sz w:val="20"/>
                <w:szCs w:val="20"/>
              </w:rPr>
            </w:pPr>
            <w:r w:rsidRPr="004F0110">
              <w:t>[Insert CAB assessment.]</w:t>
            </w:r>
          </w:p>
        </w:tc>
        <w:tc>
          <w:tcPr>
            <w:tcW w:w="1919" w:type="dxa"/>
          </w:tcPr>
          <w:p w14:paraId="7C99CD4E" w14:textId="4BFB434A" w:rsidR="007B3414" w:rsidRPr="00ED19E5" w:rsidRDefault="007B3414" w:rsidP="007B3414">
            <w:pPr>
              <w:rPr>
                <w:color w:val="auto"/>
                <w:sz w:val="20"/>
                <w:szCs w:val="20"/>
              </w:rPr>
            </w:pPr>
            <w:r w:rsidRPr="004F0110">
              <w:t xml:space="preserve">[Reference documents, annexes, interviews, calculations, </w:t>
            </w:r>
            <w:r w:rsidRPr="004F0110">
              <w:lastRenderedPageBreak/>
              <w:t>maps, tools, or other evidence.]</w:t>
            </w:r>
          </w:p>
        </w:tc>
        <w:tc>
          <w:tcPr>
            <w:tcW w:w="2943" w:type="dxa"/>
          </w:tcPr>
          <w:p w14:paraId="336613CF" w14:textId="28CE7823" w:rsidR="007B3414" w:rsidRPr="00ED19E5" w:rsidRDefault="007B3414" w:rsidP="007B3414">
            <w:pPr>
              <w:rPr>
                <w:color w:val="auto"/>
                <w:sz w:val="20"/>
                <w:szCs w:val="20"/>
              </w:rPr>
            </w:pPr>
            <w:r w:rsidRPr="004F0110">
              <w:lastRenderedPageBreak/>
              <w:t>[Conformity conclusion and CL/CAR/FAR ID, if applicable.]</w:t>
            </w:r>
          </w:p>
        </w:tc>
      </w:tr>
      <w:tr w:rsidR="007B3414" w:rsidRPr="00ED19E5" w14:paraId="1A23CCD7" w14:textId="77777777" w:rsidTr="007B3414">
        <w:tc>
          <w:tcPr>
            <w:tcW w:w="1930" w:type="dxa"/>
          </w:tcPr>
          <w:p w14:paraId="61EAF7CD" w14:textId="1CD7445B" w:rsidR="007B3414" w:rsidRPr="00ED19E5" w:rsidRDefault="007B3414" w:rsidP="007B3414">
            <w:pPr>
              <w:rPr>
                <w:color w:val="auto"/>
                <w:sz w:val="20"/>
                <w:szCs w:val="20"/>
              </w:rPr>
            </w:pPr>
            <w:r w:rsidRPr="004F0110">
              <w:t>Recalculations and spreadsheet review</w:t>
            </w:r>
          </w:p>
        </w:tc>
        <w:tc>
          <w:tcPr>
            <w:tcW w:w="1922" w:type="dxa"/>
          </w:tcPr>
          <w:p w14:paraId="0E316A63" w14:textId="2A1DD1F9" w:rsidR="007B3414" w:rsidRPr="00ED19E5" w:rsidRDefault="007B3414" w:rsidP="007B3414">
            <w:pPr>
              <w:rPr>
                <w:color w:val="auto"/>
                <w:sz w:val="20"/>
                <w:szCs w:val="20"/>
              </w:rPr>
            </w:pPr>
            <w:r w:rsidRPr="004F0110">
              <w:t>[Insert CAB assessment.]</w:t>
            </w:r>
          </w:p>
        </w:tc>
        <w:tc>
          <w:tcPr>
            <w:tcW w:w="1919" w:type="dxa"/>
          </w:tcPr>
          <w:p w14:paraId="18CB158F" w14:textId="71C3A609" w:rsidR="007B3414" w:rsidRPr="00ED19E5" w:rsidRDefault="007B3414" w:rsidP="007B3414">
            <w:pPr>
              <w:rPr>
                <w:color w:val="auto"/>
                <w:sz w:val="20"/>
                <w:szCs w:val="20"/>
              </w:rPr>
            </w:pPr>
            <w:r w:rsidRPr="004F0110">
              <w:t>[Reference documents, annexes, interviews, calculations, maps, tools, or other evidence.]</w:t>
            </w:r>
          </w:p>
        </w:tc>
        <w:tc>
          <w:tcPr>
            <w:tcW w:w="2943" w:type="dxa"/>
          </w:tcPr>
          <w:p w14:paraId="4206CE44" w14:textId="2A838F13" w:rsidR="007B3414" w:rsidRPr="00ED19E5" w:rsidRDefault="007B3414" w:rsidP="007B3414">
            <w:pPr>
              <w:rPr>
                <w:color w:val="auto"/>
                <w:sz w:val="20"/>
                <w:szCs w:val="20"/>
              </w:rPr>
            </w:pPr>
            <w:r w:rsidRPr="004F0110">
              <w:t>[Conformity conclusion and CL/CAR/FAR ID, if applicable.]</w:t>
            </w:r>
          </w:p>
        </w:tc>
      </w:tr>
      <w:tr w:rsidR="007B3414" w:rsidRPr="00ED19E5" w14:paraId="71E42D4B" w14:textId="77777777" w:rsidTr="007B3414">
        <w:tc>
          <w:tcPr>
            <w:tcW w:w="1930" w:type="dxa"/>
          </w:tcPr>
          <w:p w14:paraId="6A76082E" w14:textId="736726E3" w:rsidR="007B3414" w:rsidRPr="00ED19E5" w:rsidRDefault="007B3414" w:rsidP="007B3414">
            <w:pPr>
              <w:rPr>
                <w:color w:val="auto"/>
                <w:sz w:val="20"/>
                <w:szCs w:val="20"/>
              </w:rPr>
            </w:pPr>
            <w:r w:rsidRPr="004F0110">
              <w:t>GIS and spatial data assessment</w:t>
            </w:r>
          </w:p>
        </w:tc>
        <w:tc>
          <w:tcPr>
            <w:tcW w:w="1922" w:type="dxa"/>
          </w:tcPr>
          <w:p w14:paraId="4D24AFC4" w14:textId="121A44AA" w:rsidR="007B3414" w:rsidRPr="00ED19E5" w:rsidRDefault="007B3414" w:rsidP="007B3414">
            <w:pPr>
              <w:rPr>
                <w:color w:val="auto"/>
                <w:sz w:val="20"/>
                <w:szCs w:val="20"/>
              </w:rPr>
            </w:pPr>
            <w:r w:rsidRPr="004F0110">
              <w:t>[Insert CAB assessment.]</w:t>
            </w:r>
          </w:p>
        </w:tc>
        <w:tc>
          <w:tcPr>
            <w:tcW w:w="1919" w:type="dxa"/>
          </w:tcPr>
          <w:p w14:paraId="1377D0FE" w14:textId="7C300D0A" w:rsidR="007B3414" w:rsidRPr="00ED19E5" w:rsidRDefault="007B3414" w:rsidP="007B3414">
            <w:pPr>
              <w:rPr>
                <w:color w:val="auto"/>
                <w:sz w:val="20"/>
                <w:szCs w:val="20"/>
              </w:rPr>
            </w:pPr>
            <w:r w:rsidRPr="004F0110">
              <w:t>[Reference documents, annexes, interviews, calculations, maps, tools, or other evidence.]</w:t>
            </w:r>
          </w:p>
        </w:tc>
        <w:tc>
          <w:tcPr>
            <w:tcW w:w="2943" w:type="dxa"/>
          </w:tcPr>
          <w:p w14:paraId="76994B21" w14:textId="43F4A30B" w:rsidR="007B3414" w:rsidRPr="00ED19E5" w:rsidRDefault="007B3414" w:rsidP="007B3414">
            <w:pPr>
              <w:rPr>
                <w:color w:val="auto"/>
                <w:sz w:val="20"/>
                <w:szCs w:val="20"/>
              </w:rPr>
            </w:pPr>
            <w:r w:rsidRPr="004F0110">
              <w:t>[Conformity conclusion and CL/CAR/FAR ID, if applicable.]</w:t>
            </w:r>
          </w:p>
        </w:tc>
      </w:tr>
      <w:tr w:rsidR="007B3414" w:rsidRPr="00ED19E5" w14:paraId="17330BE2" w14:textId="77777777" w:rsidTr="007B3414">
        <w:tc>
          <w:tcPr>
            <w:tcW w:w="1930" w:type="dxa"/>
          </w:tcPr>
          <w:p w14:paraId="59AA7D45" w14:textId="2C960BD1" w:rsidR="007B3414" w:rsidRPr="00ED19E5" w:rsidRDefault="007B3414" w:rsidP="007B3414">
            <w:pPr>
              <w:rPr>
                <w:color w:val="auto"/>
                <w:sz w:val="20"/>
                <w:szCs w:val="20"/>
              </w:rPr>
            </w:pPr>
            <w:r w:rsidRPr="004F0110">
              <w:t>Site visit or approved alternative</w:t>
            </w:r>
          </w:p>
        </w:tc>
        <w:tc>
          <w:tcPr>
            <w:tcW w:w="1922" w:type="dxa"/>
          </w:tcPr>
          <w:p w14:paraId="7C94B6F9" w14:textId="05CD4FA5" w:rsidR="007B3414" w:rsidRPr="00ED19E5" w:rsidRDefault="007B3414" w:rsidP="007B3414">
            <w:pPr>
              <w:rPr>
                <w:color w:val="auto"/>
                <w:sz w:val="20"/>
                <w:szCs w:val="20"/>
              </w:rPr>
            </w:pPr>
            <w:r w:rsidRPr="004F0110">
              <w:t>[Insert CAB assessment.]</w:t>
            </w:r>
          </w:p>
        </w:tc>
        <w:tc>
          <w:tcPr>
            <w:tcW w:w="1919" w:type="dxa"/>
          </w:tcPr>
          <w:p w14:paraId="703C78C6" w14:textId="1A270680" w:rsidR="007B3414" w:rsidRPr="00ED19E5" w:rsidRDefault="007B3414" w:rsidP="007B3414">
            <w:pPr>
              <w:rPr>
                <w:color w:val="auto"/>
                <w:sz w:val="20"/>
                <w:szCs w:val="20"/>
              </w:rPr>
            </w:pPr>
            <w:r w:rsidRPr="004F0110">
              <w:t>[Reference documents, annexes, interviews, calculations, maps, tools, or other evidence.]</w:t>
            </w:r>
          </w:p>
        </w:tc>
        <w:tc>
          <w:tcPr>
            <w:tcW w:w="2943" w:type="dxa"/>
          </w:tcPr>
          <w:p w14:paraId="5AF2299B" w14:textId="0530051F" w:rsidR="007B3414" w:rsidRPr="00ED19E5" w:rsidRDefault="007B3414" w:rsidP="007B3414">
            <w:pPr>
              <w:rPr>
                <w:color w:val="auto"/>
                <w:sz w:val="20"/>
                <w:szCs w:val="20"/>
              </w:rPr>
            </w:pPr>
            <w:r w:rsidRPr="004F0110">
              <w:t>[Conformity conclusion and CL/CAR/FAR ID, if applicable.]</w:t>
            </w:r>
          </w:p>
        </w:tc>
      </w:tr>
      <w:tr w:rsidR="007B3414" w:rsidRPr="00ED19E5" w14:paraId="7835E741" w14:textId="77777777" w:rsidTr="007B3414">
        <w:tc>
          <w:tcPr>
            <w:tcW w:w="1930" w:type="dxa"/>
          </w:tcPr>
          <w:p w14:paraId="1C5B9826" w14:textId="473E0E90" w:rsidR="007B3414" w:rsidRPr="00ED19E5" w:rsidRDefault="007B3414" w:rsidP="007B3414">
            <w:pPr>
              <w:rPr>
                <w:color w:val="auto"/>
                <w:sz w:val="20"/>
                <w:szCs w:val="20"/>
              </w:rPr>
            </w:pPr>
            <w:r w:rsidRPr="004F0110">
              <w:t>Stakeholder interviews</w:t>
            </w:r>
          </w:p>
        </w:tc>
        <w:tc>
          <w:tcPr>
            <w:tcW w:w="1922" w:type="dxa"/>
          </w:tcPr>
          <w:p w14:paraId="00E8A261" w14:textId="438A8E44" w:rsidR="007B3414" w:rsidRPr="00ED19E5" w:rsidRDefault="007B3414" w:rsidP="007B3414">
            <w:pPr>
              <w:rPr>
                <w:color w:val="auto"/>
                <w:sz w:val="20"/>
                <w:szCs w:val="20"/>
              </w:rPr>
            </w:pPr>
            <w:r w:rsidRPr="004F0110">
              <w:t>[Insert CAB assessment.]</w:t>
            </w:r>
          </w:p>
        </w:tc>
        <w:tc>
          <w:tcPr>
            <w:tcW w:w="1919" w:type="dxa"/>
          </w:tcPr>
          <w:p w14:paraId="77AA1C08" w14:textId="207C7E9D" w:rsidR="007B3414" w:rsidRPr="00ED19E5" w:rsidRDefault="007B3414" w:rsidP="007B3414">
            <w:pPr>
              <w:rPr>
                <w:color w:val="auto"/>
                <w:sz w:val="20"/>
                <w:szCs w:val="20"/>
              </w:rPr>
            </w:pPr>
            <w:r w:rsidRPr="004F0110">
              <w:t>[Reference documents, annexes, interviews, calculations, maps, tools, or other evidence.]</w:t>
            </w:r>
          </w:p>
        </w:tc>
        <w:tc>
          <w:tcPr>
            <w:tcW w:w="2943" w:type="dxa"/>
          </w:tcPr>
          <w:p w14:paraId="540252F8" w14:textId="4656BFFE" w:rsidR="007B3414" w:rsidRPr="00ED19E5" w:rsidRDefault="007B3414" w:rsidP="007B3414">
            <w:pPr>
              <w:rPr>
                <w:color w:val="auto"/>
                <w:sz w:val="20"/>
                <w:szCs w:val="20"/>
              </w:rPr>
            </w:pPr>
            <w:r w:rsidRPr="004F0110">
              <w:t>[Conformity conclusion and CL/CAR/FAR ID, if applicable.]</w:t>
            </w:r>
          </w:p>
        </w:tc>
      </w:tr>
      <w:tr w:rsidR="007B3414" w:rsidRPr="00ED19E5" w14:paraId="68DD75A5" w14:textId="77777777" w:rsidTr="007B3414">
        <w:tc>
          <w:tcPr>
            <w:tcW w:w="1930" w:type="dxa"/>
          </w:tcPr>
          <w:p w14:paraId="46F5AFC9" w14:textId="5151445F" w:rsidR="007B3414" w:rsidRPr="00ED19E5" w:rsidRDefault="007B3414" w:rsidP="007B3414">
            <w:pPr>
              <w:rPr>
                <w:color w:val="auto"/>
                <w:sz w:val="20"/>
                <w:szCs w:val="20"/>
              </w:rPr>
            </w:pPr>
            <w:r w:rsidRPr="004F0110">
              <w:t>Limitations</w:t>
            </w:r>
          </w:p>
        </w:tc>
        <w:tc>
          <w:tcPr>
            <w:tcW w:w="1922" w:type="dxa"/>
          </w:tcPr>
          <w:p w14:paraId="5A657F92" w14:textId="0CF59358" w:rsidR="007B3414" w:rsidRPr="00ED19E5" w:rsidRDefault="007B3414" w:rsidP="007B3414">
            <w:pPr>
              <w:rPr>
                <w:color w:val="auto"/>
                <w:sz w:val="20"/>
                <w:szCs w:val="20"/>
              </w:rPr>
            </w:pPr>
            <w:r w:rsidRPr="004F0110">
              <w:t>[Insert CAB assessment.]</w:t>
            </w:r>
          </w:p>
        </w:tc>
        <w:tc>
          <w:tcPr>
            <w:tcW w:w="1919" w:type="dxa"/>
          </w:tcPr>
          <w:p w14:paraId="02DBDDCF" w14:textId="75324AB1" w:rsidR="007B3414" w:rsidRPr="00ED19E5" w:rsidRDefault="007B3414" w:rsidP="007B3414">
            <w:pPr>
              <w:rPr>
                <w:color w:val="auto"/>
                <w:sz w:val="20"/>
                <w:szCs w:val="20"/>
              </w:rPr>
            </w:pPr>
            <w:r w:rsidRPr="004F0110">
              <w:t xml:space="preserve">[Reference documents, annexes, interviews, </w:t>
            </w:r>
            <w:r w:rsidRPr="004F0110">
              <w:lastRenderedPageBreak/>
              <w:t>calculations, maps, tools, or other evidence.]</w:t>
            </w:r>
          </w:p>
        </w:tc>
        <w:tc>
          <w:tcPr>
            <w:tcW w:w="2943" w:type="dxa"/>
          </w:tcPr>
          <w:p w14:paraId="47D8F28A" w14:textId="30055F7A" w:rsidR="007B3414" w:rsidRPr="00ED19E5" w:rsidRDefault="007B3414" w:rsidP="007B3414">
            <w:pPr>
              <w:rPr>
                <w:color w:val="auto"/>
                <w:sz w:val="20"/>
                <w:szCs w:val="20"/>
              </w:rPr>
            </w:pPr>
            <w:r w:rsidRPr="004F0110">
              <w:lastRenderedPageBreak/>
              <w:t>[Conformity conclusion and CL/CAR/FAR ID, if applicable.]</w:t>
            </w:r>
          </w:p>
        </w:tc>
      </w:tr>
    </w:tbl>
    <w:p w14:paraId="4170F11C" w14:textId="34423438" w:rsidR="00754F18" w:rsidRPr="0032685D" w:rsidRDefault="007B3414" w:rsidP="009E734E">
      <w:pPr>
        <w:pStyle w:val="Ttulo1"/>
      </w:pPr>
      <w:r w:rsidRPr="007B3414">
        <w:t>Project registration status and post-registration changes</w:t>
      </w:r>
    </w:p>
    <w:p w14:paraId="0145B9F8" w14:textId="614D2D99" w:rsidR="009E734E" w:rsidRPr="0032685D" w:rsidRDefault="007B3414" w:rsidP="00F83649">
      <w:pPr>
        <w:rPr>
          <w:i w:val="0"/>
          <w:iCs w:val="0"/>
          <w:color w:val="auto"/>
        </w:rPr>
      </w:pPr>
      <w:r w:rsidRPr="007B3414">
        <w:rPr>
          <w:i w:val="0"/>
          <w:iCs w:val="0"/>
          <w:color w:val="auto"/>
        </w:rPr>
        <w:t>The CAB shall assess whether the project was registered or otherwise accepted for participation under the BWS before the monitoring period covered by this report, and whether any post-registration change occurred that may affect the project design, eligibility, baseline, additionality, monitoring, quantification, safeguards, legal compliance, rights to VWCs, or issuance eligibility</w:t>
      </w:r>
      <w:r w:rsidR="00F83649" w:rsidRPr="0032685D">
        <w:rPr>
          <w:i w:val="0"/>
          <w:iCs w:val="0"/>
          <w:color w:val="auto"/>
        </w:rPr>
        <w:t>.</w:t>
      </w:r>
    </w:p>
    <w:tbl>
      <w:tblPr>
        <w:tblStyle w:val="Tablaconcuadrcula"/>
        <w:tblW w:w="0" w:type="auto"/>
        <w:tblLook w:val="04A0" w:firstRow="1" w:lastRow="0" w:firstColumn="1" w:lastColumn="0" w:noHBand="0" w:noVBand="1"/>
      </w:tblPr>
      <w:tblGrid>
        <w:gridCol w:w="2060"/>
        <w:gridCol w:w="1893"/>
        <w:gridCol w:w="1891"/>
        <w:gridCol w:w="2870"/>
      </w:tblGrid>
      <w:tr w:rsidR="007B3414" w:rsidRPr="00ED19E5" w14:paraId="3F39867E" w14:textId="77777777" w:rsidTr="007B3414">
        <w:trPr>
          <w:tblHeader/>
        </w:trPr>
        <w:tc>
          <w:tcPr>
            <w:tcW w:w="2060" w:type="dxa"/>
          </w:tcPr>
          <w:p w14:paraId="501D98AA" w14:textId="1C0562F6" w:rsidR="007B3414" w:rsidRPr="00ED19E5" w:rsidRDefault="007B3414" w:rsidP="007B3414">
            <w:pPr>
              <w:rPr>
                <w:color w:val="auto"/>
                <w:sz w:val="20"/>
                <w:szCs w:val="20"/>
              </w:rPr>
            </w:pPr>
            <w:r w:rsidRPr="00E336E7">
              <w:t>Assessment area</w:t>
            </w:r>
          </w:p>
        </w:tc>
        <w:tc>
          <w:tcPr>
            <w:tcW w:w="1893" w:type="dxa"/>
          </w:tcPr>
          <w:p w14:paraId="1A7688FA" w14:textId="6EB2572F" w:rsidR="007B3414" w:rsidRPr="00ED19E5" w:rsidRDefault="007B3414" w:rsidP="007B3414">
            <w:pPr>
              <w:rPr>
                <w:color w:val="auto"/>
                <w:sz w:val="20"/>
                <w:szCs w:val="20"/>
              </w:rPr>
            </w:pPr>
            <w:r w:rsidRPr="00E336E7">
              <w:t>CAB assessment</w:t>
            </w:r>
          </w:p>
        </w:tc>
        <w:tc>
          <w:tcPr>
            <w:tcW w:w="1891" w:type="dxa"/>
          </w:tcPr>
          <w:p w14:paraId="5071A2C8" w14:textId="638899E9" w:rsidR="007B3414" w:rsidRPr="00ED19E5" w:rsidRDefault="007B3414" w:rsidP="007B3414">
            <w:pPr>
              <w:rPr>
                <w:color w:val="auto"/>
                <w:sz w:val="20"/>
                <w:szCs w:val="20"/>
              </w:rPr>
            </w:pPr>
            <w:r w:rsidRPr="00E336E7">
              <w:t>Evidence / references</w:t>
            </w:r>
          </w:p>
        </w:tc>
        <w:tc>
          <w:tcPr>
            <w:tcW w:w="2870" w:type="dxa"/>
          </w:tcPr>
          <w:p w14:paraId="327EA2D5" w14:textId="3A000D9F" w:rsidR="007B3414" w:rsidRPr="00ED19E5" w:rsidRDefault="007B3414" w:rsidP="007B3414">
            <w:pPr>
              <w:rPr>
                <w:color w:val="auto"/>
                <w:sz w:val="20"/>
                <w:szCs w:val="20"/>
              </w:rPr>
            </w:pPr>
            <w:r w:rsidRPr="00E336E7">
              <w:t>Conclusion / finding ID</w:t>
            </w:r>
          </w:p>
        </w:tc>
      </w:tr>
      <w:tr w:rsidR="007B3414" w:rsidRPr="00ED19E5" w14:paraId="52DF3CB9" w14:textId="77777777" w:rsidTr="007B3414">
        <w:tc>
          <w:tcPr>
            <w:tcW w:w="2060" w:type="dxa"/>
          </w:tcPr>
          <w:p w14:paraId="1CE963B2" w14:textId="31630120" w:rsidR="007B3414" w:rsidRPr="00ED19E5" w:rsidRDefault="007B3414" w:rsidP="007B3414">
            <w:pPr>
              <w:rPr>
                <w:color w:val="auto"/>
                <w:sz w:val="20"/>
                <w:szCs w:val="20"/>
              </w:rPr>
            </w:pPr>
            <w:r w:rsidRPr="00E336E7">
              <w:t>Project registration status</w:t>
            </w:r>
          </w:p>
        </w:tc>
        <w:tc>
          <w:tcPr>
            <w:tcW w:w="1893" w:type="dxa"/>
          </w:tcPr>
          <w:p w14:paraId="40A267ED" w14:textId="2A59599B" w:rsidR="007B3414" w:rsidRPr="00ED19E5" w:rsidRDefault="007B3414" w:rsidP="007B3414">
            <w:pPr>
              <w:rPr>
                <w:color w:val="auto"/>
                <w:sz w:val="20"/>
                <w:szCs w:val="20"/>
              </w:rPr>
            </w:pPr>
            <w:r w:rsidRPr="00E336E7">
              <w:t>[Insert CAB assessment.]</w:t>
            </w:r>
          </w:p>
        </w:tc>
        <w:tc>
          <w:tcPr>
            <w:tcW w:w="1891" w:type="dxa"/>
          </w:tcPr>
          <w:p w14:paraId="3179B4C8" w14:textId="6D2A6932" w:rsidR="007B3414" w:rsidRPr="00ED19E5" w:rsidRDefault="007B3414" w:rsidP="007B3414">
            <w:pPr>
              <w:rPr>
                <w:color w:val="auto"/>
                <w:sz w:val="20"/>
                <w:szCs w:val="20"/>
              </w:rPr>
            </w:pPr>
            <w:r w:rsidRPr="00E336E7">
              <w:t>[Reference documents, annexes, interviews, calculations, maps, tools, or other evidence.]</w:t>
            </w:r>
          </w:p>
        </w:tc>
        <w:tc>
          <w:tcPr>
            <w:tcW w:w="2870" w:type="dxa"/>
          </w:tcPr>
          <w:p w14:paraId="251933A6" w14:textId="5446B60B" w:rsidR="007B3414" w:rsidRPr="00ED19E5" w:rsidRDefault="007B3414" w:rsidP="007B3414">
            <w:pPr>
              <w:rPr>
                <w:color w:val="auto"/>
                <w:sz w:val="20"/>
                <w:szCs w:val="20"/>
              </w:rPr>
            </w:pPr>
            <w:r w:rsidRPr="00E336E7">
              <w:t>[Conformity conclusion and CL/CAR/FAR ID, if applicable.]</w:t>
            </w:r>
          </w:p>
        </w:tc>
      </w:tr>
      <w:tr w:rsidR="007B3414" w:rsidRPr="00ED19E5" w14:paraId="067704C8" w14:textId="77777777" w:rsidTr="007B3414">
        <w:tc>
          <w:tcPr>
            <w:tcW w:w="2060" w:type="dxa"/>
          </w:tcPr>
          <w:p w14:paraId="592961BE" w14:textId="3F5C15DB" w:rsidR="007B3414" w:rsidRPr="00ED19E5" w:rsidRDefault="007B3414" w:rsidP="007B3414">
            <w:pPr>
              <w:rPr>
                <w:color w:val="auto"/>
                <w:sz w:val="20"/>
                <w:szCs w:val="20"/>
              </w:rPr>
            </w:pPr>
            <w:r w:rsidRPr="00E336E7">
              <w:t>BioCarbon Declaration of Conformity / registry reference</w:t>
            </w:r>
          </w:p>
        </w:tc>
        <w:tc>
          <w:tcPr>
            <w:tcW w:w="1893" w:type="dxa"/>
          </w:tcPr>
          <w:p w14:paraId="23979C61" w14:textId="26E8A1FB" w:rsidR="007B3414" w:rsidRPr="00ED19E5" w:rsidRDefault="007B3414" w:rsidP="007B3414">
            <w:pPr>
              <w:rPr>
                <w:color w:val="auto"/>
                <w:sz w:val="20"/>
                <w:szCs w:val="20"/>
              </w:rPr>
            </w:pPr>
            <w:r w:rsidRPr="00E336E7">
              <w:t>[Insert CAB assessment.]</w:t>
            </w:r>
          </w:p>
        </w:tc>
        <w:tc>
          <w:tcPr>
            <w:tcW w:w="1891" w:type="dxa"/>
          </w:tcPr>
          <w:p w14:paraId="0A56ED5D" w14:textId="60BC27F3" w:rsidR="007B3414" w:rsidRPr="00ED19E5" w:rsidRDefault="007B3414" w:rsidP="007B3414">
            <w:pPr>
              <w:rPr>
                <w:color w:val="auto"/>
                <w:sz w:val="20"/>
                <w:szCs w:val="20"/>
              </w:rPr>
            </w:pPr>
            <w:r w:rsidRPr="00E336E7">
              <w:t>[Reference documents, annexes, interviews, calculations, maps, tools, or other evidence.]</w:t>
            </w:r>
          </w:p>
        </w:tc>
        <w:tc>
          <w:tcPr>
            <w:tcW w:w="2870" w:type="dxa"/>
          </w:tcPr>
          <w:p w14:paraId="43DCBE22" w14:textId="4523DA93" w:rsidR="007B3414" w:rsidRPr="00ED19E5" w:rsidRDefault="007B3414" w:rsidP="007B3414">
            <w:pPr>
              <w:rPr>
                <w:color w:val="auto"/>
                <w:sz w:val="20"/>
                <w:szCs w:val="20"/>
              </w:rPr>
            </w:pPr>
            <w:r w:rsidRPr="00E336E7">
              <w:t>[Conformity conclusion and CL/CAR/FAR ID, if applicable.]</w:t>
            </w:r>
          </w:p>
        </w:tc>
      </w:tr>
      <w:tr w:rsidR="007B3414" w:rsidRPr="00ED19E5" w14:paraId="5D2D9EB9" w14:textId="77777777" w:rsidTr="007B3414">
        <w:tc>
          <w:tcPr>
            <w:tcW w:w="2060" w:type="dxa"/>
          </w:tcPr>
          <w:p w14:paraId="1EFF2BC0" w14:textId="0AE12777" w:rsidR="007B3414" w:rsidRPr="00ED19E5" w:rsidRDefault="007B3414" w:rsidP="007B3414">
            <w:pPr>
              <w:rPr>
                <w:color w:val="auto"/>
                <w:sz w:val="20"/>
                <w:szCs w:val="20"/>
              </w:rPr>
            </w:pPr>
            <w:r w:rsidRPr="00E336E7">
              <w:t>Registered Project Document applicable to the period</w:t>
            </w:r>
          </w:p>
        </w:tc>
        <w:tc>
          <w:tcPr>
            <w:tcW w:w="1893" w:type="dxa"/>
          </w:tcPr>
          <w:p w14:paraId="3E3E15FA" w14:textId="5E12B51E" w:rsidR="007B3414" w:rsidRPr="00ED19E5" w:rsidRDefault="007B3414" w:rsidP="007B3414">
            <w:pPr>
              <w:rPr>
                <w:color w:val="auto"/>
                <w:sz w:val="20"/>
                <w:szCs w:val="20"/>
              </w:rPr>
            </w:pPr>
            <w:r w:rsidRPr="00E336E7">
              <w:t>[Insert CAB assessment.]</w:t>
            </w:r>
          </w:p>
        </w:tc>
        <w:tc>
          <w:tcPr>
            <w:tcW w:w="1891" w:type="dxa"/>
          </w:tcPr>
          <w:p w14:paraId="6EDDFE9F" w14:textId="3EA88D5D" w:rsidR="007B3414" w:rsidRPr="00ED19E5" w:rsidRDefault="007B3414" w:rsidP="007B3414">
            <w:pPr>
              <w:rPr>
                <w:color w:val="auto"/>
                <w:sz w:val="20"/>
                <w:szCs w:val="20"/>
              </w:rPr>
            </w:pPr>
            <w:r w:rsidRPr="00E336E7">
              <w:t xml:space="preserve">[Reference documents, annexes, interviews, calculations, </w:t>
            </w:r>
            <w:r w:rsidRPr="00E336E7">
              <w:lastRenderedPageBreak/>
              <w:t>maps, tools, or other evidence.]</w:t>
            </w:r>
          </w:p>
        </w:tc>
        <w:tc>
          <w:tcPr>
            <w:tcW w:w="2870" w:type="dxa"/>
          </w:tcPr>
          <w:p w14:paraId="557DFBB1" w14:textId="4011E93C" w:rsidR="007B3414" w:rsidRPr="00ED19E5" w:rsidRDefault="007B3414" w:rsidP="007B3414">
            <w:pPr>
              <w:rPr>
                <w:color w:val="auto"/>
                <w:sz w:val="20"/>
                <w:szCs w:val="20"/>
              </w:rPr>
            </w:pPr>
            <w:r w:rsidRPr="00E336E7">
              <w:lastRenderedPageBreak/>
              <w:t>[Conformity conclusion and CL/CAR/FAR ID, if applicable.]</w:t>
            </w:r>
          </w:p>
        </w:tc>
      </w:tr>
      <w:tr w:rsidR="007B3414" w:rsidRPr="00ED19E5" w14:paraId="573645DF" w14:textId="77777777" w:rsidTr="007B3414">
        <w:tc>
          <w:tcPr>
            <w:tcW w:w="2060" w:type="dxa"/>
          </w:tcPr>
          <w:p w14:paraId="3A2F0EDA" w14:textId="0AC0712C" w:rsidR="007B3414" w:rsidRPr="00ED19E5" w:rsidRDefault="007B3414" w:rsidP="007B3414">
            <w:pPr>
              <w:rPr>
                <w:color w:val="auto"/>
                <w:sz w:val="20"/>
                <w:szCs w:val="20"/>
              </w:rPr>
            </w:pPr>
            <w:r w:rsidRPr="00E336E7">
              <w:t>Post-registration changes disclosed by project holder</w:t>
            </w:r>
          </w:p>
        </w:tc>
        <w:tc>
          <w:tcPr>
            <w:tcW w:w="1893" w:type="dxa"/>
          </w:tcPr>
          <w:p w14:paraId="3A598D66" w14:textId="208C46C4" w:rsidR="007B3414" w:rsidRPr="00ED19E5" w:rsidRDefault="007B3414" w:rsidP="007B3414">
            <w:pPr>
              <w:rPr>
                <w:color w:val="auto"/>
                <w:sz w:val="20"/>
                <w:szCs w:val="20"/>
              </w:rPr>
            </w:pPr>
            <w:r w:rsidRPr="00E336E7">
              <w:t>[Insert CAB assessment.]</w:t>
            </w:r>
          </w:p>
        </w:tc>
        <w:tc>
          <w:tcPr>
            <w:tcW w:w="1891" w:type="dxa"/>
          </w:tcPr>
          <w:p w14:paraId="1892517B" w14:textId="148CAF9A" w:rsidR="007B3414" w:rsidRPr="00ED19E5" w:rsidRDefault="007B3414" w:rsidP="007B3414">
            <w:pPr>
              <w:rPr>
                <w:color w:val="auto"/>
                <w:sz w:val="20"/>
                <w:szCs w:val="20"/>
              </w:rPr>
            </w:pPr>
            <w:r w:rsidRPr="00E336E7">
              <w:t>[Reference documents, annexes, interviews, calculations, maps, tools, or other evidence.]</w:t>
            </w:r>
          </w:p>
        </w:tc>
        <w:tc>
          <w:tcPr>
            <w:tcW w:w="2870" w:type="dxa"/>
          </w:tcPr>
          <w:p w14:paraId="404CA3D7" w14:textId="5B81C289" w:rsidR="007B3414" w:rsidRPr="00ED19E5" w:rsidRDefault="007B3414" w:rsidP="007B3414">
            <w:pPr>
              <w:rPr>
                <w:color w:val="auto"/>
                <w:sz w:val="20"/>
                <w:szCs w:val="20"/>
              </w:rPr>
            </w:pPr>
            <w:r w:rsidRPr="00E336E7">
              <w:t>[Conformity conclusion and CL/CAR/FAR ID, if applicable.]</w:t>
            </w:r>
          </w:p>
        </w:tc>
      </w:tr>
      <w:tr w:rsidR="007B3414" w:rsidRPr="00ED19E5" w14:paraId="664A7DE1" w14:textId="77777777" w:rsidTr="007B3414">
        <w:tc>
          <w:tcPr>
            <w:tcW w:w="2060" w:type="dxa"/>
          </w:tcPr>
          <w:p w14:paraId="582362E3" w14:textId="52718B8B" w:rsidR="007B3414" w:rsidRPr="00ED19E5" w:rsidRDefault="007B3414" w:rsidP="007B3414">
            <w:pPr>
              <w:rPr>
                <w:color w:val="auto"/>
                <w:sz w:val="20"/>
                <w:szCs w:val="20"/>
              </w:rPr>
            </w:pPr>
            <w:r w:rsidRPr="00E336E7">
              <w:t>Changes to methodology or tools</w:t>
            </w:r>
          </w:p>
        </w:tc>
        <w:tc>
          <w:tcPr>
            <w:tcW w:w="1893" w:type="dxa"/>
          </w:tcPr>
          <w:p w14:paraId="6095875D" w14:textId="3BA9BA00" w:rsidR="007B3414" w:rsidRPr="00ED19E5" w:rsidRDefault="007B3414" w:rsidP="007B3414">
            <w:pPr>
              <w:rPr>
                <w:color w:val="auto"/>
                <w:sz w:val="20"/>
                <w:szCs w:val="20"/>
              </w:rPr>
            </w:pPr>
            <w:r w:rsidRPr="00E336E7">
              <w:t>[Insert CAB assessment.]</w:t>
            </w:r>
          </w:p>
        </w:tc>
        <w:tc>
          <w:tcPr>
            <w:tcW w:w="1891" w:type="dxa"/>
          </w:tcPr>
          <w:p w14:paraId="6376E003" w14:textId="40728D82" w:rsidR="007B3414" w:rsidRPr="00ED19E5" w:rsidRDefault="007B3414" w:rsidP="007B3414">
            <w:pPr>
              <w:rPr>
                <w:color w:val="auto"/>
                <w:sz w:val="20"/>
                <w:szCs w:val="20"/>
              </w:rPr>
            </w:pPr>
            <w:r w:rsidRPr="00E336E7">
              <w:t>[Reference documents, annexes, interviews, calculations, maps, tools, or other evidence.]</w:t>
            </w:r>
          </w:p>
        </w:tc>
        <w:tc>
          <w:tcPr>
            <w:tcW w:w="2870" w:type="dxa"/>
          </w:tcPr>
          <w:p w14:paraId="627CBC23" w14:textId="1E905537" w:rsidR="007B3414" w:rsidRPr="00ED19E5" w:rsidRDefault="007B3414" w:rsidP="007B3414">
            <w:pPr>
              <w:rPr>
                <w:color w:val="auto"/>
                <w:sz w:val="20"/>
                <w:szCs w:val="20"/>
              </w:rPr>
            </w:pPr>
            <w:r w:rsidRPr="00E336E7">
              <w:t>[Conformity conclusion and CL/CAR/FAR ID, if applicable.]</w:t>
            </w:r>
          </w:p>
        </w:tc>
      </w:tr>
      <w:tr w:rsidR="007B3414" w:rsidRPr="00ED19E5" w14:paraId="2F9BAAD8" w14:textId="77777777" w:rsidTr="007B3414">
        <w:tc>
          <w:tcPr>
            <w:tcW w:w="2060" w:type="dxa"/>
          </w:tcPr>
          <w:p w14:paraId="52CC018B" w14:textId="0A9E759F" w:rsidR="007B3414" w:rsidRPr="00ED19E5" w:rsidRDefault="007B3414" w:rsidP="007B3414">
            <w:pPr>
              <w:rPr>
                <w:color w:val="auto"/>
                <w:sz w:val="20"/>
                <w:szCs w:val="20"/>
              </w:rPr>
            </w:pPr>
            <w:r w:rsidRPr="00E336E7">
              <w:t>Changes to project boundaries or activity design</w:t>
            </w:r>
          </w:p>
        </w:tc>
        <w:tc>
          <w:tcPr>
            <w:tcW w:w="1893" w:type="dxa"/>
          </w:tcPr>
          <w:p w14:paraId="77642568" w14:textId="030188E3" w:rsidR="007B3414" w:rsidRPr="00ED19E5" w:rsidRDefault="007B3414" w:rsidP="007B3414">
            <w:pPr>
              <w:rPr>
                <w:color w:val="auto"/>
                <w:sz w:val="20"/>
                <w:szCs w:val="20"/>
              </w:rPr>
            </w:pPr>
            <w:r w:rsidRPr="00E336E7">
              <w:t>[Insert CAB assessment.]</w:t>
            </w:r>
          </w:p>
        </w:tc>
        <w:tc>
          <w:tcPr>
            <w:tcW w:w="1891" w:type="dxa"/>
          </w:tcPr>
          <w:p w14:paraId="57FC06E8" w14:textId="5D8DCDA4" w:rsidR="007B3414" w:rsidRPr="00ED19E5" w:rsidRDefault="007B3414" w:rsidP="007B3414">
            <w:pPr>
              <w:rPr>
                <w:color w:val="auto"/>
                <w:sz w:val="20"/>
                <w:szCs w:val="20"/>
              </w:rPr>
            </w:pPr>
            <w:r w:rsidRPr="00E336E7">
              <w:t>[Reference documents, annexes, interviews, calculations, maps, tools, or other evidence.]</w:t>
            </w:r>
          </w:p>
        </w:tc>
        <w:tc>
          <w:tcPr>
            <w:tcW w:w="2870" w:type="dxa"/>
          </w:tcPr>
          <w:p w14:paraId="7AA1E358" w14:textId="1FA350C0" w:rsidR="007B3414" w:rsidRPr="00ED19E5" w:rsidRDefault="007B3414" w:rsidP="007B3414">
            <w:pPr>
              <w:rPr>
                <w:color w:val="auto"/>
                <w:sz w:val="20"/>
                <w:szCs w:val="20"/>
              </w:rPr>
            </w:pPr>
            <w:r w:rsidRPr="00E336E7">
              <w:t>[Conformity conclusion and CL/CAR/FAR ID, if applicable.]</w:t>
            </w:r>
          </w:p>
        </w:tc>
      </w:tr>
      <w:tr w:rsidR="007B3414" w:rsidRPr="00ED19E5" w14:paraId="6A274F73" w14:textId="77777777" w:rsidTr="007B3414">
        <w:tc>
          <w:tcPr>
            <w:tcW w:w="2060" w:type="dxa"/>
          </w:tcPr>
          <w:p w14:paraId="01F5EE53" w14:textId="3BADF900" w:rsidR="007B3414" w:rsidRPr="00ED19E5" w:rsidRDefault="007B3414" w:rsidP="007B3414">
            <w:pPr>
              <w:rPr>
                <w:color w:val="auto"/>
                <w:sz w:val="20"/>
                <w:szCs w:val="20"/>
              </w:rPr>
            </w:pPr>
            <w:r w:rsidRPr="00E336E7">
              <w:t>Changes to Monitoring Plan</w:t>
            </w:r>
          </w:p>
        </w:tc>
        <w:tc>
          <w:tcPr>
            <w:tcW w:w="1893" w:type="dxa"/>
          </w:tcPr>
          <w:p w14:paraId="52C48F10" w14:textId="68FFF0D9" w:rsidR="007B3414" w:rsidRPr="00ED19E5" w:rsidRDefault="007B3414" w:rsidP="007B3414">
            <w:pPr>
              <w:rPr>
                <w:color w:val="auto"/>
                <w:sz w:val="20"/>
                <w:szCs w:val="20"/>
              </w:rPr>
            </w:pPr>
            <w:r w:rsidRPr="00E336E7">
              <w:t>[Insert CAB assessment.]</w:t>
            </w:r>
          </w:p>
        </w:tc>
        <w:tc>
          <w:tcPr>
            <w:tcW w:w="1891" w:type="dxa"/>
          </w:tcPr>
          <w:p w14:paraId="59B13965" w14:textId="2CB06309" w:rsidR="007B3414" w:rsidRPr="00ED19E5" w:rsidRDefault="007B3414" w:rsidP="007B3414">
            <w:pPr>
              <w:rPr>
                <w:color w:val="auto"/>
                <w:sz w:val="20"/>
                <w:szCs w:val="20"/>
              </w:rPr>
            </w:pPr>
            <w:r w:rsidRPr="00E336E7">
              <w:t>[Reference documents, annexes, interviews, calculations, maps, tools, or other evidence.]</w:t>
            </w:r>
          </w:p>
        </w:tc>
        <w:tc>
          <w:tcPr>
            <w:tcW w:w="2870" w:type="dxa"/>
          </w:tcPr>
          <w:p w14:paraId="7EF3CDB3" w14:textId="35F05666" w:rsidR="007B3414" w:rsidRPr="00ED19E5" w:rsidRDefault="007B3414" w:rsidP="007B3414">
            <w:pPr>
              <w:rPr>
                <w:color w:val="auto"/>
                <w:sz w:val="20"/>
                <w:szCs w:val="20"/>
              </w:rPr>
            </w:pPr>
            <w:r w:rsidRPr="00E336E7">
              <w:t>[Conformity conclusion and CL/CAR/FAR ID, if applicable.]</w:t>
            </w:r>
          </w:p>
        </w:tc>
      </w:tr>
      <w:tr w:rsidR="007B3414" w:rsidRPr="00ED19E5" w14:paraId="75B7E4D0" w14:textId="77777777" w:rsidTr="007B3414">
        <w:tc>
          <w:tcPr>
            <w:tcW w:w="2060" w:type="dxa"/>
          </w:tcPr>
          <w:p w14:paraId="011FDF8C" w14:textId="1323D432" w:rsidR="007B3414" w:rsidRPr="00ED19E5" w:rsidRDefault="007B3414" w:rsidP="007B3414">
            <w:pPr>
              <w:rPr>
                <w:color w:val="auto"/>
                <w:sz w:val="20"/>
                <w:szCs w:val="20"/>
              </w:rPr>
            </w:pPr>
            <w:r w:rsidRPr="00E336E7">
              <w:t xml:space="preserve">BioCarbon approval or applicable </w:t>
            </w:r>
            <w:r w:rsidRPr="00E336E7">
              <w:lastRenderedPageBreak/>
              <w:t>procedure for changes</w:t>
            </w:r>
          </w:p>
        </w:tc>
        <w:tc>
          <w:tcPr>
            <w:tcW w:w="1893" w:type="dxa"/>
          </w:tcPr>
          <w:p w14:paraId="3ECFBF7F" w14:textId="199A0CE8" w:rsidR="007B3414" w:rsidRPr="00ED19E5" w:rsidRDefault="007B3414" w:rsidP="007B3414">
            <w:pPr>
              <w:rPr>
                <w:color w:val="auto"/>
                <w:sz w:val="20"/>
                <w:szCs w:val="20"/>
              </w:rPr>
            </w:pPr>
            <w:r w:rsidRPr="00E336E7">
              <w:lastRenderedPageBreak/>
              <w:t>[Insert CAB assessment.]</w:t>
            </w:r>
          </w:p>
        </w:tc>
        <w:tc>
          <w:tcPr>
            <w:tcW w:w="1891" w:type="dxa"/>
          </w:tcPr>
          <w:p w14:paraId="42F24979" w14:textId="4F7FCF8B" w:rsidR="007B3414" w:rsidRPr="00ED19E5" w:rsidRDefault="007B3414" w:rsidP="007B3414">
            <w:pPr>
              <w:rPr>
                <w:color w:val="auto"/>
                <w:sz w:val="20"/>
                <w:szCs w:val="20"/>
              </w:rPr>
            </w:pPr>
            <w:r w:rsidRPr="00E336E7">
              <w:t xml:space="preserve">[Reference documents, annexes, interviews, </w:t>
            </w:r>
            <w:r w:rsidRPr="00E336E7">
              <w:lastRenderedPageBreak/>
              <w:t>calculations, maps, tools, or other evidence.]</w:t>
            </w:r>
          </w:p>
        </w:tc>
        <w:tc>
          <w:tcPr>
            <w:tcW w:w="2870" w:type="dxa"/>
          </w:tcPr>
          <w:p w14:paraId="63F98032" w14:textId="3205477F" w:rsidR="007B3414" w:rsidRPr="00ED19E5" w:rsidRDefault="007B3414" w:rsidP="007B3414">
            <w:pPr>
              <w:rPr>
                <w:color w:val="auto"/>
                <w:sz w:val="20"/>
                <w:szCs w:val="20"/>
              </w:rPr>
            </w:pPr>
            <w:r w:rsidRPr="00E336E7">
              <w:lastRenderedPageBreak/>
              <w:t>[Conformity conclusion and CL/CAR/FAR ID, if applicable.]</w:t>
            </w:r>
          </w:p>
        </w:tc>
      </w:tr>
      <w:tr w:rsidR="007B3414" w:rsidRPr="00ED19E5" w14:paraId="4C78AB22" w14:textId="77777777" w:rsidTr="007B3414">
        <w:tc>
          <w:tcPr>
            <w:tcW w:w="2060" w:type="dxa"/>
          </w:tcPr>
          <w:p w14:paraId="2AD1F9EC" w14:textId="545294C9" w:rsidR="007B3414" w:rsidRPr="00ED19E5" w:rsidRDefault="007B3414" w:rsidP="007B3414">
            <w:pPr>
              <w:rPr>
                <w:color w:val="auto"/>
                <w:sz w:val="20"/>
                <w:szCs w:val="20"/>
              </w:rPr>
            </w:pPr>
            <w:r w:rsidRPr="00E336E7">
              <w:t>Implications for monitored results and issuance eligibility</w:t>
            </w:r>
          </w:p>
        </w:tc>
        <w:tc>
          <w:tcPr>
            <w:tcW w:w="1893" w:type="dxa"/>
          </w:tcPr>
          <w:p w14:paraId="546D9E09" w14:textId="75B672EE" w:rsidR="007B3414" w:rsidRPr="00ED19E5" w:rsidRDefault="007B3414" w:rsidP="007B3414">
            <w:pPr>
              <w:rPr>
                <w:color w:val="auto"/>
                <w:sz w:val="20"/>
                <w:szCs w:val="20"/>
              </w:rPr>
            </w:pPr>
            <w:r w:rsidRPr="00E336E7">
              <w:t>[Insert CAB assessment.]</w:t>
            </w:r>
          </w:p>
        </w:tc>
        <w:tc>
          <w:tcPr>
            <w:tcW w:w="1891" w:type="dxa"/>
          </w:tcPr>
          <w:p w14:paraId="0C54AE2B" w14:textId="629EC250" w:rsidR="007B3414" w:rsidRPr="00ED19E5" w:rsidRDefault="007B3414" w:rsidP="007B3414">
            <w:pPr>
              <w:rPr>
                <w:color w:val="auto"/>
                <w:sz w:val="20"/>
                <w:szCs w:val="20"/>
              </w:rPr>
            </w:pPr>
            <w:r w:rsidRPr="00E336E7">
              <w:t>[Reference documents, annexes, interviews, calculations, maps, tools, or other evidence.]</w:t>
            </w:r>
          </w:p>
        </w:tc>
        <w:tc>
          <w:tcPr>
            <w:tcW w:w="2870" w:type="dxa"/>
          </w:tcPr>
          <w:p w14:paraId="27AA5481" w14:textId="0615B15E" w:rsidR="007B3414" w:rsidRPr="00ED19E5" w:rsidRDefault="007B3414" w:rsidP="007B3414">
            <w:pPr>
              <w:rPr>
                <w:color w:val="auto"/>
                <w:sz w:val="20"/>
                <w:szCs w:val="20"/>
              </w:rPr>
            </w:pPr>
            <w:r w:rsidRPr="00E336E7">
              <w:t>[Conformity conclusion and CL/CAR/FAR ID, if applicable.]</w:t>
            </w:r>
          </w:p>
        </w:tc>
      </w:tr>
      <w:tr w:rsidR="007B3414" w:rsidRPr="00ED19E5" w14:paraId="66553018" w14:textId="77777777" w:rsidTr="007B3414">
        <w:tc>
          <w:tcPr>
            <w:tcW w:w="2060" w:type="dxa"/>
          </w:tcPr>
          <w:p w14:paraId="4C4A2220" w14:textId="4867BE6A" w:rsidR="007B3414" w:rsidRPr="00ED19E5" w:rsidRDefault="007B3414" w:rsidP="007B3414">
            <w:pPr>
              <w:rPr>
                <w:color w:val="auto"/>
                <w:sz w:val="20"/>
                <w:szCs w:val="20"/>
              </w:rPr>
            </w:pPr>
            <w:r w:rsidRPr="00E336E7">
              <w:t>Assessment area</w:t>
            </w:r>
          </w:p>
        </w:tc>
        <w:tc>
          <w:tcPr>
            <w:tcW w:w="1893" w:type="dxa"/>
          </w:tcPr>
          <w:p w14:paraId="530BF93E" w14:textId="6E403E91" w:rsidR="007B3414" w:rsidRPr="00ED19E5" w:rsidRDefault="007B3414" w:rsidP="007B3414">
            <w:pPr>
              <w:rPr>
                <w:color w:val="auto"/>
                <w:sz w:val="20"/>
                <w:szCs w:val="20"/>
              </w:rPr>
            </w:pPr>
            <w:r w:rsidRPr="00E336E7">
              <w:t>CAB assessment</w:t>
            </w:r>
          </w:p>
        </w:tc>
        <w:tc>
          <w:tcPr>
            <w:tcW w:w="1891" w:type="dxa"/>
          </w:tcPr>
          <w:p w14:paraId="0D65B4A4" w14:textId="5C0F66F8" w:rsidR="007B3414" w:rsidRPr="00ED19E5" w:rsidRDefault="007B3414" w:rsidP="007B3414">
            <w:pPr>
              <w:rPr>
                <w:color w:val="auto"/>
                <w:sz w:val="20"/>
                <w:szCs w:val="20"/>
              </w:rPr>
            </w:pPr>
            <w:r w:rsidRPr="00E336E7">
              <w:t>Evidence / references</w:t>
            </w:r>
          </w:p>
        </w:tc>
        <w:tc>
          <w:tcPr>
            <w:tcW w:w="2870" w:type="dxa"/>
          </w:tcPr>
          <w:p w14:paraId="11CFA763" w14:textId="2D0143A8" w:rsidR="007B3414" w:rsidRPr="00ED19E5" w:rsidRDefault="007B3414" w:rsidP="007B3414">
            <w:pPr>
              <w:rPr>
                <w:color w:val="auto"/>
                <w:sz w:val="20"/>
                <w:szCs w:val="20"/>
              </w:rPr>
            </w:pPr>
            <w:r w:rsidRPr="00E336E7">
              <w:t>Conclusion / finding ID</w:t>
            </w:r>
          </w:p>
        </w:tc>
      </w:tr>
      <w:tr w:rsidR="007B3414" w:rsidRPr="00ED19E5" w14:paraId="09AC9ECF" w14:textId="77777777" w:rsidTr="007B3414">
        <w:tc>
          <w:tcPr>
            <w:tcW w:w="2060" w:type="dxa"/>
          </w:tcPr>
          <w:p w14:paraId="6D22EC39" w14:textId="5BE18201" w:rsidR="007B3414" w:rsidRPr="00ED19E5" w:rsidRDefault="007B3414" w:rsidP="007B3414">
            <w:pPr>
              <w:rPr>
                <w:color w:val="auto"/>
                <w:sz w:val="20"/>
                <w:szCs w:val="20"/>
              </w:rPr>
            </w:pPr>
            <w:r w:rsidRPr="00E336E7">
              <w:t>Project registration status</w:t>
            </w:r>
          </w:p>
        </w:tc>
        <w:tc>
          <w:tcPr>
            <w:tcW w:w="1893" w:type="dxa"/>
          </w:tcPr>
          <w:p w14:paraId="6FCD28EF" w14:textId="7ECAAC8C" w:rsidR="007B3414" w:rsidRPr="00ED19E5" w:rsidRDefault="007B3414" w:rsidP="007B3414">
            <w:pPr>
              <w:rPr>
                <w:color w:val="auto"/>
                <w:sz w:val="20"/>
                <w:szCs w:val="20"/>
              </w:rPr>
            </w:pPr>
            <w:r w:rsidRPr="00E336E7">
              <w:t>[Insert CAB assessment.]</w:t>
            </w:r>
          </w:p>
        </w:tc>
        <w:tc>
          <w:tcPr>
            <w:tcW w:w="1891" w:type="dxa"/>
          </w:tcPr>
          <w:p w14:paraId="2CA85E20" w14:textId="024543E5" w:rsidR="007B3414" w:rsidRPr="00ED19E5" w:rsidRDefault="007B3414" w:rsidP="007B3414">
            <w:pPr>
              <w:rPr>
                <w:color w:val="auto"/>
                <w:sz w:val="20"/>
                <w:szCs w:val="20"/>
              </w:rPr>
            </w:pPr>
            <w:r w:rsidRPr="00E336E7">
              <w:t>[Reference documents, annexes, interviews, calculations, maps, tools, or other evidence.]</w:t>
            </w:r>
          </w:p>
        </w:tc>
        <w:tc>
          <w:tcPr>
            <w:tcW w:w="2870" w:type="dxa"/>
          </w:tcPr>
          <w:p w14:paraId="522FAA7F" w14:textId="5B2A7DA2" w:rsidR="007B3414" w:rsidRPr="00ED19E5" w:rsidRDefault="007B3414" w:rsidP="007B3414">
            <w:pPr>
              <w:rPr>
                <w:color w:val="auto"/>
                <w:sz w:val="20"/>
                <w:szCs w:val="20"/>
              </w:rPr>
            </w:pPr>
            <w:r w:rsidRPr="00E336E7">
              <w:t>[Conformity conclusion and CL/CAR/FAR ID, if applicable.]</w:t>
            </w:r>
          </w:p>
        </w:tc>
      </w:tr>
      <w:tr w:rsidR="007B3414" w:rsidRPr="00ED19E5" w14:paraId="04F752E9" w14:textId="77777777" w:rsidTr="007B3414">
        <w:tc>
          <w:tcPr>
            <w:tcW w:w="2060" w:type="dxa"/>
          </w:tcPr>
          <w:p w14:paraId="3E55286B" w14:textId="33283905" w:rsidR="007B3414" w:rsidRPr="00ED19E5" w:rsidRDefault="007B3414" w:rsidP="007B3414">
            <w:pPr>
              <w:rPr>
                <w:color w:val="auto"/>
                <w:sz w:val="20"/>
                <w:szCs w:val="20"/>
              </w:rPr>
            </w:pPr>
            <w:r w:rsidRPr="00E336E7">
              <w:t>BioCarbon Declaration of Conformity / registry reference</w:t>
            </w:r>
          </w:p>
        </w:tc>
        <w:tc>
          <w:tcPr>
            <w:tcW w:w="1893" w:type="dxa"/>
          </w:tcPr>
          <w:p w14:paraId="63FC53B5" w14:textId="582E4C6D" w:rsidR="007B3414" w:rsidRPr="00ED19E5" w:rsidRDefault="007B3414" w:rsidP="007B3414">
            <w:pPr>
              <w:rPr>
                <w:color w:val="auto"/>
                <w:sz w:val="20"/>
                <w:szCs w:val="20"/>
              </w:rPr>
            </w:pPr>
            <w:r w:rsidRPr="00E336E7">
              <w:t>[Insert CAB assessment.]</w:t>
            </w:r>
          </w:p>
        </w:tc>
        <w:tc>
          <w:tcPr>
            <w:tcW w:w="1891" w:type="dxa"/>
          </w:tcPr>
          <w:p w14:paraId="6224217E" w14:textId="68CE11DB" w:rsidR="007B3414" w:rsidRPr="00ED19E5" w:rsidRDefault="007B3414" w:rsidP="007B3414">
            <w:pPr>
              <w:rPr>
                <w:color w:val="auto"/>
                <w:sz w:val="20"/>
                <w:szCs w:val="20"/>
              </w:rPr>
            </w:pPr>
            <w:r w:rsidRPr="00E336E7">
              <w:t>[Reference documents, annexes, interviews, calculations, maps, tools, or other evidence.]</w:t>
            </w:r>
          </w:p>
        </w:tc>
        <w:tc>
          <w:tcPr>
            <w:tcW w:w="2870" w:type="dxa"/>
          </w:tcPr>
          <w:p w14:paraId="1F25B757" w14:textId="61C8F78D" w:rsidR="007B3414" w:rsidRPr="00ED19E5" w:rsidRDefault="007B3414" w:rsidP="007B3414">
            <w:pPr>
              <w:rPr>
                <w:color w:val="auto"/>
                <w:sz w:val="20"/>
                <w:szCs w:val="20"/>
              </w:rPr>
            </w:pPr>
            <w:r w:rsidRPr="00E336E7">
              <w:t>[Conformity conclusion and CL/CAR/FAR ID, if applicable.]</w:t>
            </w:r>
          </w:p>
        </w:tc>
      </w:tr>
      <w:tr w:rsidR="007B3414" w:rsidRPr="00ED19E5" w14:paraId="35B1DCF4" w14:textId="77777777" w:rsidTr="007B3414">
        <w:tc>
          <w:tcPr>
            <w:tcW w:w="2060" w:type="dxa"/>
          </w:tcPr>
          <w:p w14:paraId="1F346101" w14:textId="7038B0B2" w:rsidR="007B3414" w:rsidRPr="00ED19E5" w:rsidRDefault="007B3414" w:rsidP="007B3414">
            <w:pPr>
              <w:rPr>
                <w:color w:val="auto"/>
                <w:sz w:val="20"/>
                <w:szCs w:val="20"/>
              </w:rPr>
            </w:pPr>
            <w:r w:rsidRPr="00E336E7">
              <w:t>Registered Project Document applicable to the period</w:t>
            </w:r>
          </w:p>
        </w:tc>
        <w:tc>
          <w:tcPr>
            <w:tcW w:w="1893" w:type="dxa"/>
          </w:tcPr>
          <w:p w14:paraId="377A2B38" w14:textId="22A8C15D" w:rsidR="007B3414" w:rsidRPr="00ED19E5" w:rsidRDefault="007B3414" w:rsidP="007B3414">
            <w:pPr>
              <w:rPr>
                <w:color w:val="auto"/>
                <w:sz w:val="20"/>
                <w:szCs w:val="20"/>
              </w:rPr>
            </w:pPr>
            <w:r w:rsidRPr="00E336E7">
              <w:t>[Insert CAB assessment.]</w:t>
            </w:r>
          </w:p>
        </w:tc>
        <w:tc>
          <w:tcPr>
            <w:tcW w:w="1891" w:type="dxa"/>
          </w:tcPr>
          <w:p w14:paraId="64D8E499" w14:textId="35BBA773" w:rsidR="007B3414" w:rsidRPr="00ED19E5" w:rsidRDefault="007B3414" w:rsidP="007B3414">
            <w:pPr>
              <w:rPr>
                <w:color w:val="auto"/>
                <w:sz w:val="20"/>
                <w:szCs w:val="20"/>
              </w:rPr>
            </w:pPr>
            <w:r w:rsidRPr="00E336E7">
              <w:t>[Reference documents, annexes, interviews, calculations, maps, tools, or other evidence.]</w:t>
            </w:r>
          </w:p>
        </w:tc>
        <w:tc>
          <w:tcPr>
            <w:tcW w:w="2870" w:type="dxa"/>
          </w:tcPr>
          <w:p w14:paraId="6FC6B8F1" w14:textId="3F4A2526" w:rsidR="007B3414" w:rsidRPr="00ED19E5" w:rsidRDefault="007B3414" w:rsidP="007B3414">
            <w:pPr>
              <w:rPr>
                <w:color w:val="auto"/>
                <w:sz w:val="20"/>
                <w:szCs w:val="20"/>
              </w:rPr>
            </w:pPr>
            <w:r w:rsidRPr="00E336E7">
              <w:t>[Conformity conclusion and CL/CAR/FAR ID, if applicable.]</w:t>
            </w:r>
          </w:p>
        </w:tc>
      </w:tr>
      <w:tr w:rsidR="007B3414" w:rsidRPr="00ED19E5" w14:paraId="318E9285" w14:textId="77777777" w:rsidTr="007B3414">
        <w:tc>
          <w:tcPr>
            <w:tcW w:w="2060" w:type="dxa"/>
          </w:tcPr>
          <w:p w14:paraId="03764999" w14:textId="3B459507" w:rsidR="007B3414" w:rsidRPr="00ED19E5" w:rsidRDefault="007B3414" w:rsidP="007B3414">
            <w:pPr>
              <w:rPr>
                <w:color w:val="auto"/>
                <w:sz w:val="20"/>
                <w:szCs w:val="20"/>
              </w:rPr>
            </w:pPr>
            <w:r w:rsidRPr="00E336E7">
              <w:lastRenderedPageBreak/>
              <w:t>Post-registration changes disclosed by project holder</w:t>
            </w:r>
          </w:p>
        </w:tc>
        <w:tc>
          <w:tcPr>
            <w:tcW w:w="1893" w:type="dxa"/>
          </w:tcPr>
          <w:p w14:paraId="6BF21499" w14:textId="120356E2" w:rsidR="007B3414" w:rsidRPr="00ED19E5" w:rsidRDefault="007B3414" w:rsidP="007B3414">
            <w:pPr>
              <w:rPr>
                <w:color w:val="auto"/>
                <w:sz w:val="20"/>
                <w:szCs w:val="20"/>
              </w:rPr>
            </w:pPr>
            <w:r w:rsidRPr="00E336E7">
              <w:t>[Insert CAB assessment.]</w:t>
            </w:r>
          </w:p>
        </w:tc>
        <w:tc>
          <w:tcPr>
            <w:tcW w:w="1891" w:type="dxa"/>
          </w:tcPr>
          <w:p w14:paraId="410D1D41" w14:textId="28853FE4" w:rsidR="007B3414" w:rsidRPr="00ED19E5" w:rsidRDefault="007B3414" w:rsidP="007B3414">
            <w:pPr>
              <w:rPr>
                <w:color w:val="auto"/>
                <w:sz w:val="20"/>
                <w:szCs w:val="20"/>
              </w:rPr>
            </w:pPr>
            <w:r w:rsidRPr="00E336E7">
              <w:t>[Reference documents, annexes, interviews, calculations, maps, tools, or other evidence.]</w:t>
            </w:r>
          </w:p>
        </w:tc>
        <w:tc>
          <w:tcPr>
            <w:tcW w:w="2870" w:type="dxa"/>
          </w:tcPr>
          <w:p w14:paraId="2F282134" w14:textId="22205468" w:rsidR="007B3414" w:rsidRPr="00ED19E5" w:rsidRDefault="007B3414" w:rsidP="007B3414">
            <w:pPr>
              <w:rPr>
                <w:color w:val="auto"/>
                <w:sz w:val="20"/>
                <w:szCs w:val="20"/>
              </w:rPr>
            </w:pPr>
            <w:r w:rsidRPr="00E336E7">
              <w:t>[Conformity conclusion and CL/CAR/FAR ID, if applicable.]</w:t>
            </w:r>
          </w:p>
        </w:tc>
      </w:tr>
      <w:tr w:rsidR="007B3414" w:rsidRPr="00ED19E5" w14:paraId="7C32D4FC" w14:textId="77777777" w:rsidTr="007B3414">
        <w:tc>
          <w:tcPr>
            <w:tcW w:w="2060" w:type="dxa"/>
          </w:tcPr>
          <w:p w14:paraId="4597CEDC" w14:textId="7DA1A2BF" w:rsidR="007B3414" w:rsidRPr="00ED19E5" w:rsidRDefault="007B3414" w:rsidP="007B3414">
            <w:pPr>
              <w:rPr>
                <w:color w:val="auto"/>
                <w:sz w:val="20"/>
                <w:szCs w:val="20"/>
              </w:rPr>
            </w:pPr>
            <w:r w:rsidRPr="00E336E7">
              <w:t>Changes to methodology or tools</w:t>
            </w:r>
          </w:p>
        </w:tc>
        <w:tc>
          <w:tcPr>
            <w:tcW w:w="1893" w:type="dxa"/>
          </w:tcPr>
          <w:p w14:paraId="6BE79FE4" w14:textId="7DF9A09D" w:rsidR="007B3414" w:rsidRPr="00ED19E5" w:rsidRDefault="007B3414" w:rsidP="007B3414">
            <w:pPr>
              <w:rPr>
                <w:color w:val="auto"/>
                <w:sz w:val="20"/>
                <w:szCs w:val="20"/>
              </w:rPr>
            </w:pPr>
            <w:r w:rsidRPr="00E336E7">
              <w:t>[Insert CAB assessment.]</w:t>
            </w:r>
          </w:p>
        </w:tc>
        <w:tc>
          <w:tcPr>
            <w:tcW w:w="1891" w:type="dxa"/>
          </w:tcPr>
          <w:p w14:paraId="2FEDE318" w14:textId="79A2E863" w:rsidR="007B3414" w:rsidRPr="00ED19E5" w:rsidRDefault="007B3414" w:rsidP="007B3414">
            <w:pPr>
              <w:rPr>
                <w:color w:val="auto"/>
                <w:sz w:val="20"/>
                <w:szCs w:val="20"/>
              </w:rPr>
            </w:pPr>
            <w:r w:rsidRPr="00E336E7">
              <w:t>[Reference documents, annexes, interviews, calculations, maps, tools, or other evidence.]</w:t>
            </w:r>
          </w:p>
        </w:tc>
        <w:tc>
          <w:tcPr>
            <w:tcW w:w="2870" w:type="dxa"/>
          </w:tcPr>
          <w:p w14:paraId="542DCD89" w14:textId="72583E0F" w:rsidR="007B3414" w:rsidRPr="00ED19E5" w:rsidRDefault="007B3414" w:rsidP="007B3414">
            <w:pPr>
              <w:rPr>
                <w:color w:val="auto"/>
                <w:sz w:val="20"/>
                <w:szCs w:val="20"/>
              </w:rPr>
            </w:pPr>
            <w:r w:rsidRPr="00E336E7">
              <w:t>[Conformity conclusion and CL/CAR/FAR ID, if applicable.]</w:t>
            </w:r>
          </w:p>
        </w:tc>
      </w:tr>
    </w:tbl>
    <w:p w14:paraId="382BAD53" w14:textId="1018590A" w:rsidR="00F83649" w:rsidRPr="0032685D" w:rsidRDefault="007B3414" w:rsidP="00F83649">
      <w:pPr>
        <w:pStyle w:val="Ttulo1"/>
      </w:pPr>
      <w:r w:rsidRPr="007B3414">
        <w:t>Monitoring period and Monitoring Report assessment</w:t>
      </w:r>
    </w:p>
    <w:p w14:paraId="7A0039CB" w14:textId="701F6375" w:rsidR="00F83649" w:rsidRPr="0032685D" w:rsidRDefault="007B3414" w:rsidP="00067620">
      <w:pPr>
        <w:rPr>
          <w:i w:val="0"/>
          <w:iCs w:val="0"/>
          <w:color w:val="auto"/>
        </w:rPr>
      </w:pPr>
      <w:r w:rsidRPr="007B3414">
        <w:rPr>
          <w:i w:val="0"/>
          <w:iCs w:val="0"/>
          <w:color w:val="auto"/>
        </w:rPr>
        <w:t>The CAB shall assess whether the Monitoring Report is complete, consistent, transparent, traceable, and prepared in accordance with the BWS, the applicable methodology, BioCarbon tools, the registered Project Document, and the current Audit Manual. The monitoring period shall be clearly identified and shall not overlap with prior audited or issued periods</w:t>
      </w:r>
      <w:r w:rsidR="00067620" w:rsidRPr="0032685D">
        <w:rPr>
          <w:i w:val="0"/>
          <w:iCs w:val="0"/>
          <w:color w:val="auto"/>
        </w:rPr>
        <w:t>.</w:t>
      </w:r>
    </w:p>
    <w:tbl>
      <w:tblPr>
        <w:tblStyle w:val="Tablaconcuadrcula"/>
        <w:tblW w:w="0" w:type="auto"/>
        <w:tblLook w:val="04A0" w:firstRow="1" w:lastRow="0" w:firstColumn="1" w:lastColumn="0" w:noHBand="0" w:noVBand="1"/>
      </w:tblPr>
      <w:tblGrid>
        <w:gridCol w:w="2060"/>
        <w:gridCol w:w="1893"/>
        <w:gridCol w:w="1891"/>
        <w:gridCol w:w="2870"/>
      </w:tblGrid>
      <w:tr w:rsidR="007B3414" w:rsidRPr="00ED19E5" w14:paraId="72CC38A7" w14:textId="77777777" w:rsidTr="007B3414">
        <w:trPr>
          <w:tblHeader/>
        </w:trPr>
        <w:tc>
          <w:tcPr>
            <w:tcW w:w="2060" w:type="dxa"/>
          </w:tcPr>
          <w:p w14:paraId="2504B7EA" w14:textId="553D39C2" w:rsidR="007B3414" w:rsidRPr="00ED19E5" w:rsidRDefault="007B3414" w:rsidP="007B3414">
            <w:pPr>
              <w:rPr>
                <w:color w:val="auto"/>
                <w:sz w:val="20"/>
                <w:szCs w:val="20"/>
              </w:rPr>
            </w:pPr>
            <w:r w:rsidRPr="00647876">
              <w:t>Assessment area</w:t>
            </w:r>
          </w:p>
        </w:tc>
        <w:tc>
          <w:tcPr>
            <w:tcW w:w="1893" w:type="dxa"/>
          </w:tcPr>
          <w:p w14:paraId="41104B2C" w14:textId="5B59DCE3" w:rsidR="007B3414" w:rsidRPr="00ED19E5" w:rsidRDefault="007B3414" w:rsidP="007B3414">
            <w:pPr>
              <w:rPr>
                <w:color w:val="auto"/>
                <w:sz w:val="20"/>
                <w:szCs w:val="20"/>
              </w:rPr>
            </w:pPr>
            <w:r w:rsidRPr="00647876">
              <w:t>CAB assessment</w:t>
            </w:r>
          </w:p>
        </w:tc>
        <w:tc>
          <w:tcPr>
            <w:tcW w:w="1891" w:type="dxa"/>
          </w:tcPr>
          <w:p w14:paraId="2920B58C" w14:textId="272F0B70" w:rsidR="007B3414" w:rsidRPr="00ED19E5" w:rsidRDefault="007B3414" w:rsidP="007B3414">
            <w:pPr>
              <w:rPr>
                <w:color w:val="auto"/>
                <w:sz w:val="20"/>
                <w:szCs w:val="20"/>
              </w:rPr>
            </w:pPr>
            <w:r w:rsidRPr="00647876">
              <w:t>Evidence / references</w:t>
            </w:r>
          </w:p>
        </w:tc>
        <w:tc>
          <w:tcPr>
            <w:tcW w:w="2870" w:type="dxa"/>
          </w:tcPr>
          <w:p w14:paraId="66E1782D" w14:textId="0C92A5A7" w:rsidR="007B3414" w:rsidRPr="00ED19E5" w:rsidRDefault="007B3414" w:rsidP="007B3414">
            <w:pPr>
              <w:rPr>
                <w:color w:val="auto"/>
                <w:sz w:val="20"/>
                <w:szCs w:val="20"/>
              </w:rPr>
            </w:pPr>
            <w:r w:rsidRPr="00647876">
              <w:t>Conclusion / finding ID</w:t>
            </w:r>
          </w:p>
        </w:tc>
      </w:tr>
      <w:tr w:rsidR="007B3414" w:rsidRPr="00ED19E5" w14:paraId="00D7AA14" w14:textId="77777777" w:rsidTr="007B3414">
        <w:tc>
          <w:tcPr>
            <w:tcW w:w="2060" w:type="dxa"/>
          </w:tcPr>
          <w:p w14:paraId="1FA6447F" w14:textId="50712F70" w:rsidR="007B3414" w:rsidRPr="00ED19E5" w:rsidRDefault="007B3414" w:rsidP="007B3414">
            <w:pPr>
              <w:rPr>
                <w:color w:val="auto"/>
                <w:sz w:val="20"/>
                <w:szCs w:val="20"/>
              </w:rPr>
            </w:pPr>
            <w:r w:rsidRPr="00647876">
              <w:t>Monitoring period start and end dates</w:t>
            </w:r>
          </w:p>
        </w:tc>
        <w:tc>
          <w:tcPr>
            <w:tcW w:w="1893" w:type="dxa"/>
          </w:tcPr>
          <w:p w14:paraId="489E9048" w14:textId="27282F32" w:rsidR="007B3414" w:rsidRPr="00ED19E5" w:rsidRDefault="007B3414" w:rsidP="007B3414">
            <w:pPr>
              <w:rPr>
                <w:color w:val="auto"/>
                <w:sz w:val="20"/>
                <w:szCs w:val="20"/>
              </w:rPr>
            </w:pPr>
            <w:r w:rsidRPr="00647876">
              <w:t>[Insert CAB assessment.]</w:t>
            </w:r>
          </w:p>
        </w:tc>
        <w:tc>
          <w:tcPr>
            <w:tcW w:w="1891" w:type="dxa"/>
          </w:tcPr>
          <w:p w14:paraId="0611F353" w14:textId="6EAA2F16" w:rsidR="007B3414" w:rsidRPr="00ED19E5" w:rsidRDefault="007B3414" w:rsidP="007B3414">
            <w:pPr>
              <w:rPr>
                <w:color w:val="auto"/>
                <w:sz w:val="20"/>
                <w:szCs w:val="20"/>
              </w:rPr>
            </w:pPr>
            <w:r w:rsidRPr="00647876">
              <w:t>[Reference documents, annexes, interviews, calculations, maps, tools, or other evidence.]</w:t>
            </w:r>
          </w:p>
        </w:tc>
        <w:tc>
          <w:tcPr>
            <w:tcW w:w="2870" w:type="dxa"/>
          </w:tcPr>
          <w:p w14:paraId="79B07078" w14:textId="746BD4FA" w:rsidR="007B3414" w:rsidRPr="00ED19E5" w:rsidRDefault="007B3414" w:rsidP="007B3414">
            <w:pPr>
              <w:rPr>
                <w:color w:val="auto"/>
                <w:sz w:val="20"/>
                <w:szCs w:val="20"/>
              </w:rPr>
            </w:pPr>
            <w:r w:rsidRPr="00647876">
              <w:t>[Conformity conclusion and CL/CAR/FAR ID, if applicable.]</w:t>
            </w:r>
          </w:p>
        </w:tc>
      </w:tr>
      <w:tr w:rsidR="007B3414" w:rsidRPr="00ED19E5" w14:paraId="6D06610C" w14:textId="77777777" w:rsidTr="007B3414">
        <w:tc>
          <w:tcPr>
            <w:tcW w:w="2060" w:type="dxa"/>
          </w:tcPr>
          <w:p w14:paraId="6CA465C1" w14:textId="29968E3A" w:rsidR="007B3414" w:rsidRPr="00ED19E5" w:rsidRDefault="007B3414" w:rsidP="007B3414">
            <w:pPr>
              <w:rPr>
                <w:color w:val="auto"/>
                <w:sz w:val="20"/>
                <w:szCs w:val="20"/>
              </w:rPr>
            </w:pPr>
            <w:r w:rsidRPr="00647876">
              <w:lastRenderedPageBreak/>
              <w:t>Monitoring period duration and consistency with BWS</w:t>
            </w:r>
          </w:p>
        </w:tc>
        <w:tc>
          <w:tcPr>
            <w:tcW w:w="1893" w:type="dxa"/>
          </w:tcPr>
          <w:p w14:paraId="79E0888F" w14:textId="5F6E7728" w:rsidR="007B3414" w:rsidRPr="00ED19E5" w:rsidRDefault="007B3414" w:rsidP="007B3414">
            <w:pPr>
              <w:rPr>
                <w:color w:val="auto"/>
                <w:sz w:val="20"/>
                <w:szCs w:val="20"/>
              </w:rPr>
            </w:pPr>
            <w:r w:rsidRPr="00647876">
              <w:t>[Insert CAB assessment.]</w:t>
            </w:r>
          </w:p>
        </w:tc>
        <w:tc>
          <w:tcPr>
            <w:tcW w:w="1891" w:type="dxa"/>
          </w:tcPr>
          <w:p w14:paraId="35E3CD76" w14:textId="06935BE5" w:rsidR="007B3414" w:rsidRPr="00ED19E5" w:rsidRDefault="007B3414" w:rsidP="007B3414">
            <w:pPr>
              <w:rPr>
                <w:color w:val="auto"/>
                <w:sz w:val="20"/>
                <w:szCs w:val="20"/>
              </w:rPr>
            </w:pPr>
            <w:r w:rsidRPr="00647876">
              <w:t>[Reference documents, annexes, interviews, calculations, maps, tools, or other evidence.]</w:t>
            </w:r>
          </w:p>
        </w:tc>
        <w:tc>
          <w:tcPr>
            <w:tcW w:w="2870" w:type="dxa"/>
          </w:tcPr>
          <w:p w14:paraId="7F4DF6EA" w14:textId="51019E48" w:rsidR="007B3414" w:rsidRPr="00ED19E5" w:rsidRDefault="007B3414" w:rsidP="007B3414">
            <w:pPr>
              <w:rPr>
                <w:color w:val="auto"/>
                <w:sz w:val="20"/>
                <w:szCs w:val="20"/>
              </w:rPr>
            </w:pPr>
            <w:r w:rsidRPr="00647876">
              <w:t>[Conformity conclusion and CL/CAR/FAR ID, if applicable.]</w:t>
            </w:r>
          </w:p>
        </w:tc>
      </w:tr>
      <w:tr w:rsidR="007B3414" w:rsidRPr="00ED19E5" w14:paraId="627D7CE1" w14:textId="77777777" w:rsidTr="007B3414">
        <w:tc>
          <w:tcPr>
            <w:tcW w:w="2060" w:type="dxa"/>
          </w:tcPr>
          <w:p w14:paraId="28C5F4BC" w14:textId="22B56F82" w:rsidR="007B3414" w:rsidRPr="00ED19E5" w:rsidRDefault="007B3414" w:rsidP="007B3414">
            <w:pPr>
              <w:rPr>
                <w:color w:val="auto"/>
                <w:sz w:val="20"/>
                <w:szCs w:val="20"/>
              </w:rPr>
            </w:pPr>
            <w:r w:rsidRPr="00647876">
              <w:t>Monitoring Report completeness</w:t>
            </w:r>
          </w:p>
        </w:tc>
        <w:tc>
          <w:tcPr>
            <w:tcW w:w="1893" w:type="dxa"/>
          </w:tcPr>
          <w:p w14:paraId="4D4A8F03" w14:textId="45C25222" w:rsidR="007B3414" w:rsidRPr="00ED19E5" w:rsidRDefault="007B3414" w:rsidP="007B3414">
            <w:pPr>
              <w:rPr>
                <w:color w:val="auto"/>
                <w:sz w:val="20"/>
                <w:szCs w:val="20"/>
              </w:rPr>
            </w:pPr>
            <w:r w:rsidRPr="00647876">
              <w:t>[Insert CAB assessment.]</w:t>
            </w:r>
          </w:p>
        </w:tc>
        <w:tc>
          <w:tcPr>
            <w:tcW w:w="1891" w:type="dxa"/>
          </w:tcPr>
          <w:p w14:paraId="405D4134" w14:textId="05BE08AC" w:rsidR="007B3414" w:rsidRPr="00ED19E5" w:rsidRDefault="007B3414" w:rsidP="007B3414">
            <w:pPr>
              <w:rPr>
                <w:color w:val="auto"/>
                <w:sz w:val="20"/>
                <w:szCs w:val="20"/>
              </w:rPr>
            </w:pPr>
            <w:r w:rsidRPr="00647876">
              <w:t>[Reference documents, annexes, interviews, calculations, maps, tools, or other evidence.]</w:t>
            </w:r>
          </w:p>
        </w:tc>
        <w:tc>
          <w:tcPr>
            <w:tcW w:w="2870" w:type="dxa"/>
          </w:tcPr>
          <w:p w14:paraId="549B3CEF" w14:textId="764634A1" w:rsidR="007B3414" w:rsidRPr="00ED19E5" w:rsidRDefault="007B3414" w:rsidP="007B3414">
            <w:pPr>
              <w:rPr>
                <w:color w:val="auto"/>
                <w:sz w:val="20"/>
                <w:szCs w:val="20"/>
              </w:rPr>
            </w:pPr>
            <w:r w:rsidRPr="00647876">
              <w:t>[Conformity conclusion and CL/CAR/FAR ID, if applicable.]</w:t>
            </w:r>
          </w:p>
        </w:tc>
      </w:tr>
      <w:tr w:rsidR="007B3414" w:rsidRPr="00ED19E5" w14:paraId="7CCDD1EA" w14:textId="77777777" w:rsidTr="007B3414">
        <w:tc>
          <w:tcPr>
            <w:tcW w:w="2060" w:type="dxa"/>
          </w:tcPr>
          <w:p w14:paraId="032CBEB3" w14:textId="75490A1A" w:rsidR="007B3414" w:rsidRPr="00ED19E5" w:rsidRDefault="007B3414" w:rsidP="007B3414">
            <w:pPr>
              <w:rPr>
                <w:color w:val="auto"/>
                <w:sz w:val="20"/>
                <w:szCs w:val="20"/>
              </w:rPr>
            </w:pPr>
            <w:r w:rsidRPr="00647876">
              <w:t>Monitoring Report version control</w:t>
            </w:r>
          </w:p>
        </w:tc>
        <w:tc>
          <w:tcPr>
            <w:tcW w:w="1893" w:type="dxa"/>
          </w:tcPr>
          <w:p w14:paraId="669C8F46" w14:textId="6B1E7BC2" w:rsidR="007B3414" w:rsidRPr="00ED19E5" w:rsidRDefault="007B3414" w:rsidP="007B3414">
            <w:pPr>
              <w:rPr>
                <w:color w:val="auto"/>
                <w:sz w:val="20"/>
                <w:szCs w:val="20"/>
              </w:rPr>
            </w:pPr>
            <w:r w:rsidRPr="00647876">
              <w:t>[Insert CAB assessment.]</w:t>
            </w:r>
          </w:p>
        </w:tc>
        <w:tc>
          <w:tcPr>
            <w:tcW w:w="1891" w:type="dxa"/>
          </w:tcPr>
          <w:p w14:paraId="1F315DC1" w14:textId="13A61DC4" w:rsidR="007B3414" w:rsidRPr="00ED19E5" w:rsidRDefault="007B3414" w:rsidP="007B3414">
            <w:pPr>
              <w:rPr>
                <w:color w:val="auto"/>
                <w:sz w:val="20"/>
                <w:szCs w:val="20"/>
              </w:rPr>
            </w:pPr>
            <w:r w:rsidRPr="00647876">
              <w:t>[Reference documents, annexes, interviews, calculations, maps, tools, or other evidence.]</w:t>
            </w:r>
          </w:p>
        </w:tc>
        <w:tc>
          <w:tcPr>
            <w:tcW w:w="2870" w:type="dxa"/>
          </w:tcPr>
          <w:p w14:paraId="43E6801E" w14:textId="6A5BE61E" w:rsidR="007B3414" w:rsidRPr="00ED19E5" w:rsidRDefault="007B3414" w:rsidP="007B3414">
            <w:pPr>
              <w:rPr>
                <w:color w:val="auto"/>
                <w:sz w:val="20"/>
                <w:szCs w:val="20"/>
              </w:rPr>
            </w:pPr>
            <w:r w:rsidRPr="00647876">
              <w:t>[Conformity conclusion and CL/CAR/FAR ID, if applicable.]</w:t>
            </w:r>
          </w:p>
        </w:tc>
      </w:tr>
      <w:tr w:rsidR="007B3414" w:rsidRPr="00ED19E5" w14:paraId="15CA3988" w14:textId="77777777" w:rsidTr="007B3414">
        <w:tc>
          <w:tcPr>
            <w:tcW w:w="2060" w:type="dxa"/>
          </w:tcPr>
          <w:p w14:paraId="7EFB0819" w14:textId="79420968" w:rsidR="007B3414" w:rsidRPr="00ED19E5" w:rsidRDefault="007B3414" w:rsidP="007B3414">
            <w:pPr>
              <w:rPr>
                <w:color w:val="auto"/>
                <w:sz w:val="20"/>
                <w:szCs w:val="20"/>
              </w:rPr>
            </w:pPr>
            <w:r w:rsidRPr="00647876">
              <w:t>Consistency with Project Document</w:t>
            </w:r>
          </w:p>
        </w:tc>
        <w:tc>
          <w:tcPr>
            <w:tcW w:w="1893" w:type="dxa"/>
          </w:tcPr>
          <w:p w14:paraId="7F729E4A" w14:textId="5CC10348" w:rsidR="007B3414" w:rsidRPr="00ED19E5" w:rsidRDefault="007B3414" w:rsidP="007B3414">
            <w:pPr>
              <w:rPr>
                <w:color w:val="auto"/>
                <w:sz w:val="20"/>
                <w:szCs w:val="20"/>
              </w:rPr>
            </w:pPr>
            <w:r w:rsidRPr="00647876">
              <w:t>[Insert CAB assessment.]</w:t>
            </w:r>
          </w:p>
        </w:tc>
        <w:tc>
          <w:tcPr>
            <w:tcW w:w="1891" w:type="dxa"/>
          </w:tcPr>
          <w:p w14:paraId="6B2F7CC8" w14:textId="06784665" w:rsidR="007B3414" w:rsidRPr="00ED19E5" w:rsidRDefault="007B3414" w:rsidP="007B3414">
            <w:pPr>
              <w:rPr>
                <w:color w:val="auto"/>
                <w:sz w:val="20"/>
                <w:szCs w:val="20"/>
              </w:rPr>
            </w:pPr>
            <w:r w:rsidRPr="00647876">
              <w:t>[Reference documents, annexes, interviews, calculations, maps, tools, or other evidence.]</w:t>
            </w:r>
          </w:p>
        </w:tc>
        <w:tc>
          <w:tcPr>
            <w:tcW w:w="2870" w:type="dxa"/>
          </w:tcPr>
          <w:p w14:paraId="17D30742" w14:textId="32A059CF" w:rsidR="007B3414" w:rsidRPr="00ED19E5" w:rsidRDefault="007B3414" w:rsidP="007B3414">
            <w:pPr>
              <w:rPr>
                <w:color w:val="auto"/>
                <w:sz w:val="20"/>
                <w:szCs w:val="20"/>
              </w:rPr>
            </w:pPr>
            <w:r w:rsidRPr="00647876">
              <w:t>[Conformity conclusion and CL/CAR/FAR ID, if applicable.]</w:t>
            </w:r>
          </w:p>
        </w:tc>
      </w:tr>
      <w:tr w:rsidR="007B3414" w:rsidRPr="00ED19E5" w14:paraId="74AB89A7" w14:textId="77777777" w:rsidTr="007B3414">
        <w:tc>
          <w:tcPr>
            <w:tcW w:w="2060" w:type="dxa"/>
          </w:tcPr>
          <w:p w14:paraId="0A0DE5FC" w14:textId="02CD96AD" w:rsidR="007B3414" w:rsidRPr="00ED19E5" w:rsidRDefault="007B3414" w:rsidP="007B3414">
            <w:pPr>
              <w:rPr>
                <w:color w:val="auto"/>
                <w:sz w:val="20"/>
                <w:szCs w:val="20"/>
              </w:rPr>
            </w:pPr>
            <w:r w:rsidRPr="00647876">
              <w:t>Activities implemented during the period</w:t>
            </w:r>
          </w:p>
        </w:tc>
        <w:tc>
          <w:tcPr>
            <w:tcW w:w="1893" w:type="dxa"/>
          </w:tcPr>
          <w:p w14:paraId="523CA447" w14:textId="17553B7D" w:rsidR="007B3414" w:rsidRPr="00ED19E5" w:rsidRDefault="007B3414" w:rsidP="007B3414">
            <w:pPr>
              <w:rPr>
                <w:color w:val="auto"/>
                <w:sz w:val="20"/>
                <w:szCs w:val="20"/>
              </w:rPr>
            </w:pPr>
            <w:r w:rsidRPr="00647876">
              <w:t>[Insert CAB assessment.]</w:t>
            </w:r>
          </w:p>
        </w:tc>
        <w:tc>
          <w:tcPr>
            <w:tcW w:w="1891" w:type="dxa"/>
          </w:tcPr>
          <w:p w14:paraId="7B770651" w14:textId="62EC84B2" w:rsidR="007B3414" w:rsidRPr="00ED19E5" w:rsidRDefault="007B3414" w:rsidP="007B3414">
            <w:pPr>
              <w:rPr>
                <w:color w:val="auto"/>
                <w:sz w:val="20"/>
                <w:szCs w:val="20"/>
              </w:rPr>
            </w:pPr>
            <w:r w:rsidRPr="00647876">
              <w:t xml:space="preserve">[Reference documents, annexes, interviews, calculations, </w:t>
            </w:r>
            <w:r w:rsidRPr="00647876">
              <w:lastRenderedPageBreak/>
              <w:t>maps, tools, or other evidence.]</w:t>
            </w:r>
          </w:p>
        </w:tc>
        <w:tc>
          <w:tcPr>
            <w:tcW w:w="2870" w:type="dxa"/>
          </w:tcPr>
          <w:p w14:paraId="203A390E" w14:textId="1F057051" w:rsidR="007B3414" w:rsidRPr="00ED19E5" w:rsidRDefault="007B3414" w:rsidP="007B3414">
            <w:pPr>
              <w:rPr>
                <w:color w:val="auto"/>
                <w:sz w:val="20"/>
                <w:szCs w:val="20"/>
              </w:rPr>
            </w:pPr>
            <w:r w:rsidRPr="00647876">
              <w:lastRenderedPageBreak/>
              <w:t>[Conformity conclusion and CL/CAR/FAR ID, if applicable.]</w:t>
            </w:r>
          </w:p>
        </w:tc>
      </w:tr>
      <w:tr w:rsidR="007B3414" w:rsidRPr="00ED19E5" w14:paraId="6C934B1A" w14:textId="77777777" w:rsidTr="007B3414">
        <w:tc>
          <w:tcPr>
            <w:tcW w:w="2060" w:type="dxa"/>
          </w:tcPr>
          <w:p w14:paraId="73CCB504" w14:textId="1543D72F" w:rsidR="007B3414" w:rsidRPr="00ED19E5" w:rsidRDefault="007B3414" w:rsidP="007B3414">
            <w:pPr>
              <w:rPr>
                <w:color w:val="auto"/>
                <w:sz w:val="20"/>
                <w:szCs w:val="20"/>
              </w:rPr>
            </w:pPr>
            <w:r w:rsidRPr="00647876">
              <w:t>Parameters reported</w:t>
            </w:r>
          </w:p>
        </w:tc>
        <w:tc>
          <w:tcPr>
            <w:tcW w:w="1893" w:type="dxa"/>
          </w:tcPr>
          <w:p w14:paraId="0F494322" w14:textId="10FC6256" w:rsidR="007B3414" w:rsidRPr="00ED19E5" w:rsidRDefault="007B3414" w:rsidP="007B3414">
            <w:pPr>
              <w:rPr>
                <w:color w:val="auto"/>
                <w:sz w:val="20"/>
                <w:szCs w:val="20"/>
              </w:rPr>
            </w:pPr>
            <w:r w:rsidRPr="00647876">
              <w:t>[Insert CAB assessment.]</w:t>
            </w:r>
          </w:p>
        </w:tc>
        <w:tc>
          <w:tcPr>
            <w:tcW w:w="1891" w:type="dxa"/>
          </w:tcPr>
          <w:p w14:paraId="08A11964" w14:textId="0A5A1C14" w:rsidR="007B3414" w:rsidRPr="00ED19E5" w:rsidRDefault="007B3414" w:rsidP="007B3414">
            <w:pPr>
              <w:rPr>
                <w:color w:val="auto"/>
                <w:sz w:val="20"/>
                <w:szCs w:val="20"/>
              </w:rPr>
            </w:pPr>
            <w:r w:rsidRPr="00647876">
              <w:t>[Reference documents, annexes, interviews, calculations, maps, tools, or other evidence.]</w:t>
            </w:r>
          </w:p>
        </w:tc>
        <w:tc>
          <w:tcPr>
            <w:tcW w:w="2870" w:type="dxa"/>
          </w:tcPr>
          <w:p w14:paraId="2757C0FC" w14:textId="4DE62584" w:rsidR="007B3414" w:rsidRPr="00ED19E5" w:rsidRDefault="007B3414" w:rsidP="007B3414">
            <w:pPr>
              <w:rPr>
                <w:color w:val="auto"/>
                <w:sz w:val="20"/>
                <w:szCs w:val="20"/>
              </w:rPr>
            </w:pPr>
            <w:r w:rsidRPr="00647876">
              <w:t>[Conformity conclusion and CL/CAR/FAR ID, if applicable.]</w:t>
            </w:r>
          </w:p>
        </w:tc>
      </w:tr>
      <w:tr w:rsidR="007B3414" w:rsidRPr="00ED19E5" w14:paraId="3530587D" w14:textId="77777777" w:rsidTr="007B3414">
        <w:tc>
          <w:tcPr>
            <w:tcW w:w="2060" w:type="dxa"/>
          </w:tcPr>
          <w:p w14:paraId="69B51031" w14:textId="7D9094AA" w:rsidR="007B3414" w:rsidRPr="00ED19E5" w:rsidRDefault="007B3414" w:rsidP="007B3414">
            <w:pPr>
              <w:rPr>
                <w:color w:val="auto"/>
                <w:sz w:val="20"/>
                <w:szCs w:val="20"/>
              </w:rPr>
            </w:pPr>
            <w:r w:rsidRPr="00647876">
              <w:t>Data coverage and data gaps</w:t>
            </w:r>
          </w:p>
        </w:tc>
        <w:tc>
          <w:tcPr>
            <w:tcW w:w="1893" w:type="dxa"/>
          </w:tcPr>
          <w:p w14:paraId="623B0948" w14:textId="6A889EF7" w:rsidR="007B3414" w:rsidRPr="00ED19E5" w:rsidRDefault="007B3414" w:rsidP="007B3414">
            <w:pPr>
              <w:rPr>
                <w:color w:val="auto"/>
                <w:sz w:val="20"/>
                <w:szCs w:val="20"/>
              </w:rPr>
            </w:pPr>
            <w:r w:rsidRPr="00647876">
              <w:t>[Insert CAB assessment.]</w:t>
            </w:r>
          </w:p>
        </w:tc>
        <w:tc>
          <w:tcPr>
            <w:tcW w:w="1891" w:type="dxa"/>
          </w:tcPr>
          <w:p w14:paraId="0DDFF510" w14:textId="48D2545F" w:rsidR="007B3414" w:rsidRPr="00ED19E5" w:rsidRDefault="007B3414" w:rsidP="007B3414">
            <w:pPr>
              <w:rPr>
                <w:color w:val="auto"/>
                <w:sz w:val="20"/>
                <w:szCs w:val="20"/>
              </w:rPr>
            </w:pPr>
            <w:r w:rsidRPr="00647876">
              <w:t>[Reference documents, annexes, interviews, calculations, maps, tools, or other evidence.]</w:t>
            </w:r>
          </w:p>
        </w:tc>
        <w:tc>
          <w:tcPr>
            <w:tcW w:w="2870" w:type="dxa"/>
          </w:tcPr>
          <w:p w14:paraId="63C91B7C" w14:textId="1BE14EE9" w:rsidR="007B3414" w:rsidRPr="00ED19E5" w:rsidRDefault="007B3414" w:rsidP="007B3414">
            <w:pPr>
              <w:rPr>
                <w:color w:val="auto"/>
                <w:sz w:val="20"/>
                <w:szCs w:val="20"/>
              </w:rPr>
            </w:pPr>
            <w:r w:rsidRPr="00647876">
              <w:t>[Conformity conclusion and CL/CAR/FAR ID, if applicable.]</w:t>
            </w:r>
          </w:p>
        </w:tc>
      </w:tr>
      <w:tr w:rsidR="007B3414" w:rsidRPr="00ED19E5" w14:paraId="2190BBF2" w14:textId="77777777" w:rsidTr="007B3414">
        <w:tc>
          <w:tcPr>
            <w:tcW w:w="2060" w:type="dxa"/>
          </w:tcPr>
          <w:p w14:paraId="1ABF713B" w14:textId="7C19DABA" w:rsidR="007B3414" w:rsidRPr="00ED19E5" w:rsidRDefault="007B3414" w:rsidP="007B3414">
            <w:pPr>
              <w:rPr>
                <w:color w:val="auto"/>
                <w:sz w:val="20"/>
                <w:szCs w:val="20"/>
              </w:rPr>
            </w:pPr>
            <w:r w:rsidRPr="00647876">
              <w:t>Public or registry-facing information</w:t>
            </w:r>
          </w:p>
        </w:tc>
        <w:tc>
          <w:tcPr>
            <w:tcW w:w="1893" w:type="dxa"/>
          </w:tcPr>
          <w:p w14:paraId="3D67924A" w14:textId="37BD3AB2" w:rsidR="007B3414" w:rsidRPr="00ED19E5" w:rsidRDefault="007B3414" w:rsidP="007B3414">
            <w:pPr>
              <w:rPr>
                <w:color w:val="auto"/>
                <w:sz w:val="20"/>
                <w:szCs w:val="20"/>
              </w:rPr>
            </w:pPr>
            <w:r w:rsidRPr="00647876">
              <w:t>[Insert CAB assessment.]</w:t>
            </w:r>
          </w:p>
        </w:tc>
        <w:tc>
          <w:tcPr>
            <w:tcW w:w="1891" w:type="dxa"/>
          </w:tcPr>
          <w:p w14:paraId="49640104" w14:textId="1279CD69" w:rsidR="007B3414" w:rsidRPr="00ED19E5" w:rsidRDefault="007B3414" w:rsidP="007B3414">
            <w:pPr>
              <w:rPr>
                <w:color w:val="auto"/>
                <w:sz w:val="20"/>
                <w:szCs w:val="20"/>
              </w:rPr>
            </w:pPr>
            <w:r w:rsidRPr="00647876">
              <w:t>[Reference documents, annexes, interviews, calculations, maps, tools, or other evidence.]</w:t>
            </w:r>
          </w:p>
        </w:tc>
        <w:tc>
          <w:tcPr>
            <w:tcW w:w="2870" w:type="dxa"/>
          </w:tcPr>
          <w:p w14:paraId="1C87D205" w14:textId="0FE7D6AD" w:rsidR="007B3414" w:rsidRPr="00ED19E5" w:rsidRDefault="007B3414" w:rsidP="007B3414">
            <w:pPr>
              <w:rPr>
                <w:color w:val="auto"/>
                <w:sz w:val="20"/>
                <w:szCs w:val="20"/>
              </w:rPr>
            </w:pPr>
            <w:r w:rsidRPr="00647876">
              <w:t>[Conformity conclusion and CL/CAR/FAR ID, if applicable.]</w:t>
            </w:r>
          </w:p>
        </w:tc>
      </w:tr>
      <w:tr w:rsidR="007B3414" w:rsidRPr="00ED19E5" w14:paraId="5827931F" w14:textId="77777777" w:rsidTr="007B3414">
        <w:tc>
          <w:tcPr>
            <w:tcW w:w="2060" w:type="dxa"/>
          </w:tcPr>
          <w:p w14:paraId="4886FA3F" w14:textId="045F2265" w:rsidR="007B3414" w:rsidRPr="00ED19E5" w:rsidRDefault="007B3414" w:rsidP="007B3414">
            <w:pPr>
              <w:rPr>
                <w:color w:val="auto"/>
                <w:sz w:val="20"/>
                <w:szCs w:val="20"/>
              </w:rPr>
            </w:pPr>
            <w:r w:rsidRPr="00647876">
              <w:t>Monitoring Report conclusion</w:t>
            </w:r>
          </w:p>
        </w:tc>
        <w:tc>
          <w:tcPr>
            <w:tcW w:w="1893" w:type="dxa"/>
          </w:tcPr>
          <w:p w14:paraId="7D3B19BA" w14:textId="217D13BD" w:rsidR="007B3414" w:rsidRPr="00ED19E5" w:rsidRDefault="007B3414" w:rsidP="007B3414">
            <w:pPr>
              <w:rPr>
                <w:color w:val="auto"/>
                <w:sz w:val="20"/>
                <w:szCs w:val="20"/>
              </w:rPr>
            </w:pPr>
            <w:r w:rsidRPr="00647876">
              <w:t>[Insert CAB assessment.]</w:t>
            </w:r>
          </w:p>
        </w:tc>
        <w:tc>
          <w:tcPr>
            <w:tcW w:w="1891" w:type="dxa"/>
          </w:tcPr>
          <w:p w14:paraId="5F56E26A" w14:textId="639035EA" w:rsidR="007B3414" w:rsidRPr="00ED19E5" w:rsidRDefault="007B3414" w:rsidP="007B3414">
            <w:pPr>
              <w:rPr>
                <w:color w:val="auto"/>
                <w:sz w:val="20"/>
                <w:szCs w:val="20"/>
              </w:rPr>
            </w:pPr>
            <w:r w:rsidRPr="00647876">
              <w:t>[Reference documents, annexes, interviews, calculations, maps, tools, or other evidence.]</w:t>
            </w:r>
          </w:p>
        </w:tc>
        <w:tc>
          <w:tcPr>
            <w:tcW w:w="2870" w:type="dxa"/>
          </w:tcPr>
          <w:p w14:paraId="2338E14A" w14:textId="4804E5FC" w:rsidR="007B3414" w:rsidRPr="00ED19E5" w:rsidRDefault="007B3414" w:rsidP="007B3414">
            <w:pPr>
              <w:rPr>
                <w:color w:val="auto"/>
                <w:sz w:val="20"/>
                <w:szCs w:val="20"/>
              </w:rPr>
            </w:pPr>
            <w:r w:rsidRPr="00647876">
              <w:t>[Conformity conclusion and CL/CAR/FAR ID, if applicable.]</w:t>
            </w:r>
          </w:p>
        </w:tc>
      </w:tr>
      <w:tr w:rsidR="007B3414" w:rsidRPr="00ED19E5" w14:paraId="465419AC" w14:textId="77777777" w:rsidTr="007B3414">
        <w:tc>
          <w:tcPr>
            <w:tcW w:w="2060" w:type="dxa"/>
          </w:tcPr>
          <w:p w14:paraId="0143F1CB" w14:textId="0445372D" w:rsidR="007B3414" w:rsidRPr="00ED19E5" w:rsidRDefault="007B3414" w:rsidP="007B3414">
            <w:pPr>
              <w:rPr>
                <w:color w:val="auto"/>
                <w:sz w:val="20"/>
                <w:szCs w:val="20"/>
              </w:rPr>
            </w:pPr>
            <w:r w:rsidRPr="00647876">
              <w:t>Assessment area</w:t>
            </w:r>
          </w:p>
        </w:tc>
        <w:tc>
          <w:tcPr>
            <w:tcW w:w="1893" w:type="dxa"/>
          </w:tcPr>
          <w:p w14:paraId="269FB0F2" w14:textId="4EC245AC" w:rsidR="007B3414" w:rsidRPr="00ED19E5" w:rsidRDefault="007B3414" w:rsidP="007B3414">
            <w:pPr>
              <w:rPr>
                <w:color w:val="auto"/>
                <w:sz w:val="20"/>
                <w:szCs w:val="20"/>
              </w:rPr>
            </w:pPr>
            <w:r w:rsidRPr="00647876">
              <w:t>CAB assessment</w:t>
            </w:r>
          </w:p>
        </w:tc>
        <w:tc>
          <w:tcPr>
            <w:tcW w:w="1891" w:type="dxa"/>
          </w:tcPr>
          <w:p w14:paraId="5753F03B" w14:textId="7299CBFA" w:rsidR="007B3414" w:rsidRPr="00ED19E5" w:rsidRDefault="007B3414" w:rsidP="007B3414">
            <w:pPr>
              <w:rPr>
                <w:color w:val="auto"/>
                <w:sz w:val="20"/>
                <w:szCs w:val="20"/>
              </w:rPr>
            </w:pPr>
            <w:r w:rsidRPr="00647876">
              <w:t>Evidence / references</w:t>
            </w:r>
          </w:p>
        </w:tc>
        <w:tc>
          <w:tcPr>
            <w:tcW w:w="2870" w:type="dxa"/>
          </w:tcPr>
          <w:p w14:paraId="4A33F53E" w14:textId="72846EC1" w:rsidR="007B3414" w:rsidRPr="00ED19E5" w:rsidRDefault="007B3414" w:rsidP="007B3414">
            <w:pPr>
              <w:rPr>
                <w:color w:val="auto"/>
                <w:sz w:val="20"/>
                <w:szCs w:val="20"/>
              </w:rPr>
            </w:pPr>
            <w:r w:rsidRPr="00647876">
              <w:t>Conclusion / finding ID</w:t>
            </w:r>
          </w:p>
        </w:tc>
      </w:tr>
      <w:tr w:rsidR="007B3414" w:rsidRPr="00ED19E5" w14:paraId="289812B3" w14:textId="77777777" w:rsidTr="007B3414">
        <w:tc>
          <w:tcPr>
            <w:tcW w:w="2060" w:type="dxa"/>
          </w:tcPr>
          <w:p w14:paraId="2369C6A2" w14:textId="725E3CAD" w:rsidR="007B3414" w:rsidRPr="00ED19E5" w:rsidRDefault="007B3414" w:rsidP="007B3414">
            <w:pPr>
              <w:rPr>
                <w:color w:val="auto"/>
                <w:sz w:val="20"/>
                <w:szCs w:val="20"/>
              </w:rPr>
            </w:pPr>
            <w:r w:rsidRPr="00647876">
              <w:lastRenderedPageBreak/>
              <w:t>Monitoring period start and end dates</w:t>
            </w:r>
          </w:p>
        </w:tc>
        <w:tc>
          <w:tcPr>
            <w:tcW w:w="1893" w:type="dxa"/>
          </w:tcPr>
          <w:p w14:paraId="2BF604F4" w14:textId="5D7409E4" w:rsidR="007B3414" w:rsidRPr="00ED19E5" w:rsidRDefault="007B3414" w:rsidP="007B3414">
            <w:pPr>
              <w:rPr>
                <w:color w:val="auto"/>
                <w:sz w:val="20"/>
                <w:szCs w:val="20"/>
              </w:rPr>
            </w:pPr>
            <w:r w:rsidRPr="00647876">
              <w:t>[Insert CAB assessment.]</w:t>
            </w:r>
          </w:p>
        </w:tc>
        <w:tc>
          <w:tcPr>
            <w:tcW w:w="1891" w:type="dxa"/>
          </w:tcPr>
          <w:p w14:paraId="1828BECA" w14:textId="392284D1" w:rsidR="007B3414" w:rsidRPr="00ED19E5" w:rsidRDefault="007B3414" w:rsidP="007B3414">
            <w:pPr>
              <w:rPr>
                <w:color w:val="auto"/>
                <w:sz w:val="20"/>
                <w:szCs w:val="20"/>
              </w:rPr>
            </w:pPr>
            <w:r w:rsidRPr="00647876">
              <w:t>[Reference documents, annexes, interviews, calculations, maps, tools, or other evidence.]</w:t>
            </w:r>
          </w:p>
        </w:tc>
        <w:tc>
          <w:tcPr>
            <w:tcW w:w="2870" w:type="dxa"/>
          </w:tcPr>
          <w:p w14:paraId="6E2BFD0F" w14:textId="5C78D020" w:rsidR="007B3414" w:rsidRPr="00ED19E5" w:rsidRDefault="007B3414" w:rsidP="007B3414">
            <w:pPr>
              <w:rPr>
                <w:color w:val="auto"/>
                <w:sz w:val="20"/>
                <w:szCs w:val="20"/>
              </w:rPr>
            </w:pPr>
            <w:r w:rsidRPr="00647876">
              <w:t>[Conformity conclusion and CL/CAR/FAR ID, if applicable.]</w:t>
            </w:r>
          </w:p>
        </w:tc>
      </w:tr>
    </w:tbl>
    <w:p w14:paraId="485D22E4" w14:textId="3DD07342" w:rsidR="00067620" w:rsidRPr="0032685D" w:rsidRDefault="007B3414" w:rsidP="00067620">
      <w:pPr>
        <w:pStyle w:val="Ttulo1"/>
      </w:pPr>
      <w:r w:rsidRPr="007B3414">
        <w:t>Implementation of project activities and Monitoring Plan</w:t>
      </w:r>
    </w:p>
    <w:p w14:paraId="6DCAF5B0" w14:textId="7AEA17EB" w:rsidR="00067620" w:rsidRPr="0032685D" w:rsidRDefault="007B3414" w:rsidP="00067620">
      <w:pPr>
        <w:rPr>
          <w:i w:val="0"/>
          <w:iCs w:val="0"/>
          <w:color w:val="auto"/>
        </w:rPr>
      </w:pPr>
      <w:r w:rsidRPr="007B3414">
        <w:rPr>
          <w:i w:val="0"/>
          <w:iCs w:val="0"/>
          <w:color w:val="auto"/>
        </w:rPr>
        <w:t>The CAB shall assess whether project activities were implemented as described in the registered Project Document and whether the Monitoring Plan was executed as required. Deviations shall be assessed for their effect on conformity, conservative quantification, and VWC issuance eligibility</w:t>
      </w:r>
      <w:r w:rsidR="00067620" w:rsidRPr="0032685D">
        <w:rPr>
          <w:i w:val="0"/>
          <w:iCs w:val="0"/>
          <w:color w:val="auto"/>
        </w:rPr>
        <w:t>.</w:t>
      </w:r>
    </w:p>
    <w:tbl>
      <w:tblPr>
        <w:tblStyle w:val="Tablaconcuadrcula"/>
        <w:tblW w:w="0" w:type="auto"/>
        <w:tblLook w:val="04A0" w:firstRow="1" w:lastRow="0" w:firstColumn="1" w:lastColumn="0" w:noHBand="0" w:noVBand="1"/>
      </w:tblPr>
      <w:tblGrid>
        <w:gridCol w:w="2068"/>
        <w:gridCol w:w="1907"/>
        <w:gridCol w:w="1904"/>
        <w:gridCol w:w="2835"/>
      </w:tblGrid>
      <w:tr w:rsidR="007B3414" w:rsidRPr="00871F8E" w14:paraId="4C7E1EBA" w14:textId="77777777" w:rsidTr="007B3414">
        <w:trPr>
          <w:tblHeader/>
        </w:trPr>
        <w:tc>
          <w:tcPr>
            <w:tcW w:w="2068" w:type="dxa"/>
          </w:tcPr>
          <w:p w14:paraId="2718F21C" w14:textId="42EB72D3" w:rsidR="007B3414" w:rsidRPr="00871F8E" w:rsidRDefault="007B3414" w:rsidP="007B3414">
            <w:pPr>
              <w:rPr>
                <w:color w:val="auto"/>
                <w:sz w:val="20"/>
                <w:szCs w:val="20"/>
              </w:rPr>
            </w:pPr>
            <w:r w:rsidRPr="00673C15">
              <w:t>Assessment area</w:t>
            </w:r>
          </w:p>
        </w:tc>
        <w:tc>
          <w:tcPr>
            <w:tcW w:w="1907" w:type="dxa"/>
          </w:tcPr>
          <w:p w14:paraId="030CF258" w14:textId="01402063" w:rsidR="007B3414" w:rsidRPr="00871F8E" w:rsidRDefault="007B3414" w:rsidP="007B3414">
            <w:pPr>
              <w:rPr>
                <w:color w:val="auto"/>
                <w:sz w:val="20"/>
                <w:szCs w:val="20"/>
              </w:rPr>
            </w:pPr>
            <w:r w:rsidRPr="00673C15">
              <w:t>CAB assessment</w:t>
            </w:r>
          </w:p>
        </w:tc>
        <w:tc>
          <w:tcPr>
            <w:tcW w:w="1904" w:type="dxa"/>
          </w:tcPr>
          <w:p w14:paraId="22B9C91A" w14:textId="3E39BC8B" w:rsidR="007B3414" w:rsidRPr="00871F8E" w:rsidRDefault="007B3414" w:rsidP="007B3414">
            <w:pPr>
              <w:rPr>
                <w:color w:val="auto"/>
                <w:sz w:val="20"/>
                <w:szCs w:val="20"/>
              </w:rPr>
            </w:pPr>
            <w:r w:rsidRPr="00673C15">
              <w:t>Evidence / references</w:t>
            </w:r>
          </w:p>
        </w:tc>
        <w:tc>
          <w:tcPr>
            <w:tcW w:w="2835" w:type="dxa"/>
          </w:tcPr>
          <w:p w14:paraId="4C64A797" w14:textId="3357CD64" w:rsidR="007B3414" w:rsidRPr="00871F8E" w:rsidRDefault="007B3414" w:rsidP="007B3414">
            <w:pPr>
              <w:rPr>
                <w:color w:val="auto"/>
                <w:sz w:val="20"/>
                <w:szCs w:val="20"/>
              </w:rPr>
            </w:pPr>
            <w:r w:rsidRPr="00673C15">
              <w:t>Conclusion / finding ID</w:t>
            </w:r>
          </w:p>
        </w:tc>
      </w:tr>
      <w:tr w:rsidR="007B3414" w:rsidRPr="00871F8E" w14:paraId="55A9447E" w14:textId="77777777" w:rsidTr="007B3414">
        <w:tc>
          <w:tcPr>
            <w:tcW w:w="2068" w:type="dxa"/>
          </w:tcPr>
          <w:p w14:paraId="1D6D9B5E" w14:textId="299C290C" w:rsidR="007B3414" w:rsidRPr="00871F8E" w:rsidRDefault="007B3414" w:rsidP="007B3414">
            <w:pPr>
              <w:rPr>
                <w:color w:val="auto"/>
                <w:sz w:val="20"/>
                <w:szCs w:val="20"/>
              </w:rPr>
            </w:pPr>
            <w:r w:rsidRPr="00673C15">
              <w:t>Implementation of eligible activities</w:t>
            </w:r>
          </w:p>
        </w:tc>
        <w:tc>
          <w:tcPr>
            <w:tcW w:w="1907" w:type="dxa"/>
          </w:tcPr>
          <w:p w14:paraId="10EE17CE" w14:textId="266AF20A" w:rsidR="007B3414" w:rsidRPr="00871F8E" w:rsidRDefault="007B3414" w:rsidP="007B3414">
            <w:pPr>
              <w:rPr>
                <w:color w:val="auto"/>
                <w:sz w:val="20"/>
                <w:szCs w:val="20"/>
              </w:rPr>
            </w:pPr>
            <w:r w:rsidRPr="00673C15">
              <w:t>[Insert CAB assessment.]</w:t>
            </w:r>
          </w:p>
        </w:tc>
        <w:tc>
          <w:tcPr>
            <w:tcW w:w="1904" w:type="dxa"/>
          </w:tcPr>
          <w:p w14:paraId="1913E539" w14:textId="3CD9EE61" w:rsidR="007B3414" w:rsidRPr="00871F8E" w:rsidRDefault="007B3414" w:rsidP="007B3414">
            <w:pPr>
              <w:rPr>
                <w:color w:val="auto"/>
                <w:sz w:val="20"/>
                <w:szCs w:val="20"/>
              </w:rPr>
            </w:pPr>
            <w:r w:rsidRPr="00673C15">
              <w:t>[Reference documents, annexes, interviews, calculations, maps, tools, or other evidence.]</w:t>
            </w:r>
          </w:p>
        </w:tc>
        <w:tc>
          <w:tcPr>
            <w:tcW w:w="2835" w:type="dxa"/>
          </w:tcPr>
          <w:p w14:paraId="2B4D75B4" w14:textId="4321DEF4" w:rsidR="007B3414" w:rsidRPr="00871F8E" w:rsidRDefault="007B3414" w:rsidP="007B3414">
            <w:pPr>
              <w:rPr>
                <w:color w:val="auto"/>
                <w:sz w:val="20"/>
                <w:szCs w:val="20"/>
              </w:rPr>
            </w:pPr>
            <w:r w:rsidRPr="00673C15">
              <w:t>[Conformity conclusion and CL/CAR/FAR ID, if applicable.]</w:t>
            </w:r>
          </w:p>
        </w:tc>
      </w:tr>
      <w:tr w:rsidR="007B3414" w:rsidRPr="00871F8E" w14:paraId="5C316146" w14:textId="77777777" w:rsidTr="007B3414">
        <w:tc>
          <w:tcPr>
            <w:tcW w:w="2068" w:type="dxa"/>
          </w:tcPr>
          <w:p w14:paraId="59B58843" w14:textId="2B6003F1" w:rsidR="007B3414" w:rsidRPr="00871F8E" w:rsidRDefault="007B3414" w:rsidP="007B3414">
            <w:pPr>
              <w:rPr>
                <w:color w:val="auto"/>
                <w:sz w:val="20"/>
                <w:szCs w:val="20"/>
              </w:rPr>
            </w:pPr>
            <w:r w:rsidRPr="00673C15">
              <w:t>Operation of nature-based solutions, engineered systems, or hybrid systems</w:t>
            </w:r>
          </w:p>
        </w:tc>
        <w:tc>
          <w:tcPr>
            <w:tcW w:w="1907" w:type="dxa"/>
          </w:tcPr>
          <w:p w14:paraId="24396129" w14:textId="6C4BB977" w:rsidR="007B3414" w:rsidRPr="00871F8E" w:rsidRDefault="007B3414" w:rsidP="007B3414">
            <w:pPr>
              <w:rPr>
                <w:color w:val="auto"/>
                <w:sz w:val="20"/>
                <w:szCs w:val="20"/>
              </w:rPr>
            </w:pPr>
            <w:r w:rsidRPr="00673C15">
              <w:t>[Insert CAB assessment.]</w:t>
            </w:r>
          </w:p>
        </w:tc>
        <w:tc>
          <w:tcPr>
            <w:tcW w:w="1904" w:type="dxa"/>
          </w:tcPr>
          <w:p w14:paraId="48512E2C" w14:textId="7DEFA1F7" w:rsidR="007B3414" w:rsidRPr="00871F8E" w:rsidRDefault="007B3414" w:rsidP="007B3414">
            <w:pPr>
              <w:rPr>
                <w:color w:val="auto"/>
                <w:sz w:val="20"/>
                <w:szCs w:val="20"/>
              </w:rPr>
            </w:pPr>
            <w:r w:rsidRPr="00673C15">
              <w:t>[Reference documents, annexes, interviews, calculations, maps, tools, or other evidence.]</w:t>
            </w:r>
          </w:p>
        </w:tc>
        <w:tc>
          <w:tcPr>
            <w:tcW w:w="2835" w:type="dxa"/>
          </w:tcPr>
          <w:p w14:paraId="6D652460" w14:textId="531DBF01" w:rsidR="007B3414" w:rsidRPr="00871F8E" w:rsidRDefault="007B3414" w:rsidP="007B3414">
            <w:pPr>
              <w:rPr>
                <w:color w:val="auto"/>
                <w:sz w:val="20"/>
                <w:szCs w:val="20"/>
              </w:rPr>
            </w:pPr>
            <w:r w:rsidRPr="00673C15">
              <w:t>[Conformity conclusion and CL/CAR/FAR ID, if applicable.]</w:t>
            </w:r>
          </w:p>
        </w:tc>
      </w:tr>
      <w:tr w:rsidR="007B3414" w:rsidRPr="00871F8E" w14:paraId="41F3D4BF" w14:textId="77777777" w:rsidTr="007B3414">
        <w:tc>
          <w:tcPr>
            <w:tcW w:w="2068" w:type="dxa"/>
          </w:tcPr>
          <w:p w14:paraId="6D6D9192" w14:textId="16AFCD9E" w:rsidR="007B3414" w:rsidRPr="00871F8E" w:rsidRDefault="007B3414" w:rsidP="007B3414">
            <w:pPr>
              <w:rPr>
                <w:color w:val="auto"/>
                <w:sz w:val="20"/>
                <w:szCs w:val="20"/>
              </w:rPr>
            </w:pPr>
            <w:r w:rsidRPr="00673C15">
              <w:t>Monitoring Plan execution</w:t>
            </w:r>
          </w:p>
        </w:tc>
        <w:tc>
          <w:tcPr>
            <w:tcW w:w="1907" w:type="dxa"/>
          </w:tcPr>
          <w:p w14:paraId="1F767165" w14:textId="6B4B34F1" w:rsidR="007B3414" w:rsidRPr="00871F8E" w:rsidRDefault="007B3414" w:rsidP="007B3414">
            <w:pPr>
              <w:rPr>
                <w:color w:val="auto"/>
                <w:sz w:val="20"/>
                <w:szCs w:val="20"/>
              </w:rPr>
            </w:pPr>
            <w:r w:rsidRPr="00673C15">
              <w:t>[Insert CAB assessment.]</w:t>
            </w:r>
          </w:p>
        </w:tc>
        <w:tc>
          <w:tcPr>
            <w:tcW w:w="1904" w:type="dxa"/>
          </w:tcPr>
          <w:p w14:paraId="1DE903FD" w14:textId="525B01EA" w:rsidR="007B3414" w:rsidRPr="00871F8E" w:rsidRDefault="007B3414" w:rsidP="007B3414">
            <w:pPr>
              <w:rPr>
                <w:color w:val="auto"/>
                <w:sz w:val="20"/>
                <w:szCs w:val="20"/>
              </w:rPr>
            </w:pPr>
            <w:r w:rsidRPr="00673C15">
              <w:t xml:space="preserve">[Reference documents, annexes, interviews, </w:t>
            </w:r>
            <w:r w:rsidRPr="00673C15">
              <w:lastRenderedPageBreak/>
              <w:t>calculations, maps, tools, or other evidence.]</w:t>
            </w:r>
          </w:p>
        </w:tc>
        <w:tc>
          <w:tcPr>
            <w:tcW w:w="2835" w:type="dxa"/>
          </w:tcPr>
          <w:p w14:paraId="0F4AC1A7" w14:textId="3405D907" w:rsidR="007B3414" w:rsidRPr="00871F8E" w:rsidRDefault="007B3414" w:rsidP="007B3414">
            <w:pPr>
              <w:rPr>
                <w:color w:val="auto"/>
                <w:sz w:val="20"/>
                <w:szCs w:val="20"/>
              </w:rPr>
            </w:pPr>
            <w:r w:rsidRPr="00673C15">
              <w:lastRenderedPageBreak/>
              <w:t>[Conformity conclusion and CL/CAR/FAR ID, if applicable.]</w:t>
            </w:r>
          </w:p>
        </w:tc>
      </w:tr>
      <w:tr w:rsidR="007B3414" w:rsidRPr="00871F8E" w14:paraId="1176F141" w14:textId="77777777" w:rsidTr="007B3414">
        <w:tc>
          <w:tcPr>
            <w:tcW w:w="2068" w:type="dxa"/>
          </w:tcPr>
          <w:p w14:paraId="42357C40" w14:textId="0C723A4F" w:rsidR="007B3414" w:rsidRPr="00871F8E" w:rsidRDefault="007B3414" w:rsidP="007B3414">
            <w:pPr>
              <w:rPr>
                <w:color w:val="auto"/>
                <w:sz w:val="20"/>
                <w:szCs w:val="20"/>
              </w:rPr>
            </w:pPr>
            <w:r w:rsidRPr="00673C15">
              <w:t>Monitoring frequency and timing</w:t>
            </w:r>
          </w:p>
        </w:tc>
        <w:tc>
          <w:tcPr>
            <w:tcW w:w="1907" w:type="dxa"/>
          </w:tcPr>
          <w:p w14:paraId="18EC8D6D" w14:textId="7768A29D" w:rsidR="007B3414" w:rsidRPr="00871F8E" w:rsidRDefault="007B3414" w:rsidP="007B3414">
            <w:pPr>
              <w:rPr>
                <w:color w:val="auto"/>
                <w:sz w:val="20"/>
                <w:szCs w:val="20"/>
              </w:rPr>
            </w:pPr>
            <w:r w:rsidRPr="00673C15">
              <w:t>[Insert CAB assessment.]</w:t>
            </w:r>
          </w:p>
        </w:tc>
        <w:tc>
          <w:tcPr>
            <w:tcW w:w="1904" w:type="dxa"/>
          </w:tcPr>
          <w:p w14:paraId="45FA50D6" w14:textId="3F157623" w:rsidR="007B3414" w:rsidRPr="00871F8E" w:rsidRDefault="007B3414" w:rsidP="007B3414">
            <w:pPr>
              <w:rPr>
                <w:color w:val="auto"/>
                <w:sz w:val="20"/>
                <w:szCs w:val="20"/>
              </w:rPr>
            </w:pPr>
            <w:r w:rsidRPr="00673C15">
              <w:t>[Reference documents, annexes, interviews, calculations, maps, tools, or other evidence.]</w:t>
            </w:r>
          </w:p>
        </w:tc>
        <w:tc>
          <w:tcPr>
            <w:tcW w:w="2835" w:type="dxa"/>
          </w:tcPr>
          <w:p w14:paraId="2EFBEB19" w14:textId="0C0B4271" w:rsidR="007B3414" w:rsidRPr="00871F8E" w:rsidRDefault="007B3414" w:rsidP="007B3414">
            <w:pPr>
              <w:rPr>
                <w:color w:val="auto"/>
                <w:sz w:val="20"/>
                <w:szCs w:val="20"/>
              </w:rPr>
            </w:pPr>
            <w:r w:rsidRPr="00673C15">
              <w:t>[Conformity conclusion and CL/CAR/FAR ID, if applicable.]</w:t>
            </w:r>
          </w:p>
        </w:tc>
      </w:tr>
      <w:tr w:rsidR="007B3414" w:rsidRPr="00871F8E" w14:paraId="296B87D1" w14:textId="77777777" w:rsidTr="007B3414">
        <w:tc>
          <w:tcPr>
            <w:tcW w:w="2068" w:type="dxa"/>
          </w:tcPr>
          <w:p w14:paraId="1B1215EB" w14:textId="5BBE6D05" w:rsidR="007B3414" w:rsidRPr="00871F8E" w:rsidRDefault="007B3414" w:rsidP="007B3414">
            <w:pPr>
              <w:rPr>
                <w:color w:val="auto"/>
                <w:sz w:val="20"/>
                <w:szCs w:val="20"/>
              </w:rPr>
            </w:pPr>
            <w:r w:rsidRPr="00673C15">
              <w:t>Measurement systems and field procedures</w:t>
            </w:r>
          </w:p>
        </w:tc>
        <w:tc>
          <w:tcPr>
            <w:tcW w:w="1907" w:type="dxa"/>
          </w:tcPr>
          <w:p w14:paraId="1FDFA0E7" w14:textId="64F19267" w:rsidR="007B3414" w:rsidRPr="00871F8E" w:rsidRDefault="007B3414" w:rsidP="007B3414">
            <w:pPr>
              <w:rPr>
                <w:color w:val="auto"/>
                <w:sz w:val="20"/>
                <w:szCs w:val="20"/>
              </w:rPr>
            </w:pPr>
            <w:r w:rsidRPr="00673C15">
              <w:t>[Insert CAB assessment.]</w:t>
            </w:r>
          </w:p>
        </w:tc>
        <w:tc>
          <w:tcPr>
            <w:tcW w:w="1904" w:type="dxa"/>
          </w:tcPr>
          <w:p w14:paraId="612C9129" w14:textId="2FEAF9AD" w:rsidR="007B3414" w:rsidRPr="00871F8E" w:rsidRDefault="007B3414" w:rsidP="007B3414">
            <w:pPr>
              <w:rPr>
                <w:color w:val="auto"/>
                <w:sz w:val="20"/>
                <w:szCs w:val="20"/>
              </w:rPr>
            </w:pPr>
            <w:r w:rsidRPr="00673C15">
              <w:t>[Reference documents, annexes, interviews, calculations, maps, tools, or other evidence.]</w:t>
            </w:r>
          </w:p>
        </w:tc>
        <w:tc>
          <w:tcPr>
            <w:tcW w:w="2835" w:type="dxa"/>
          </w:tcPr>
          <w:p w14:paraId="05C9CA88" w14:textId="172DA08E" w:rsidR="007B3414" w:rsidRPr="00871F8E" w:rsidRDefault="007B3414" w:rsidP="007B3414">
            <w:pPr>
              <w:rPr>
                <w:color w:val="auto"/>
                <w:sz w:val="20"/>
                <w:szCs w:val="20"/>
              </w:rPr>
            </w:pPr>
            <w:r w:rsidRPr="00673C15">
              <w:t>[Conformity conclusion and CL/CAR/FAR ID, if applicable.]</w:t>
            </w:r>
          </w:p>
        </w:tc>
      </w:tr>
      <w:tr w:rsidR="007B3414" w:rsidRPr="00871F8E" w14:paraId="3B0A0D16" w14:textId="77777777" w:rsidTr="007B3414">
        <w:tc>
          <w:tcPr>
            <w:tcW w:w="2068" w:type="dxa"/>
          </w:tcPr>
          <w:p w14:paraId="1D46308C" w14:textId="469B83F4" w:rsidR="007B3414" w:rsidRPr="00871F8E" w:rsidRDefault="007B3414" w:rsidP="007B3414">
            <w:pPr>
              <w:rPr>
                <w:color w:val="auto"/>
                <w:sz w:val="20"/>
                <w:szCs w:val="20"/>
              </w:rPr>
            </w:pPr>
            <w:r w:rsidRPr="00673C15">
              <w:t>Water quality sampling and usability demonstration, where applicable</w:t>
            </w:r>
          </w:p>
        </w:tc>
        <w:tc>
          <w:tcPr>
            <w:tcW w:w="1907" w:type="dxa"/>
          </w:tcPr>
          <w:p w14:paraId="28C1399C" w14:textId="5062E90D" w:rsidR="007B3414" w:rsidRPr="00871F8E" w:rsidRDefault="007B3414" w:rsidP="007B3414">
            <w:pPr>
              <w:rPr>
                <w:color w:val="auto"/>
                <w:sz w:val="20"/>
                <w:szCs w:val="20"/>
              </w:rPr>
            </w:pPr>
            <w:r w:rsidRPr="00673C15">
              <w:t>[Insert CAB assessment.]</w:t>
            </w:r>
          </w:p>
        </w:tc>
        <w:tc>
          <w:tcPr>
            <w:tcW w:w="1904" w:type="dxa"/>
          </w:tcPr>
          <w:p w14:paraId="17CBEBD8" w14:textId="1D2D8AD7" w:rsidR="007B3414" w:rsidRPr="00871F8E" w:rsidRDefault="007B3414" w:rsidP="007B3414">
            <w:pPr>
              <w:rPr>
                <w:color w:val="auto"/>
                <w:sz w:val="20"/>
                <w:szCs w:val="20"/>
              </w:rPr>
            </w:pPr>
            <w:r w:rsidRPr="00673C15">
              <w:t>[Reference documents, annexes, interviews, calculations, maps, tools, or other evidence.]</w:t>
            </w:r>
          </w:p>
        </w:tc>
        <w:tc>
          <w:tcPr>
            <w:tcW w:w="2835" w:type="dxa"/>
          </w:tcPr>
          <w:p w14:paraId="05236C9A" w14:textId="2441900F" w:rsidR="007B3414" w:rsidRPr="00871F8E" w:rsidRDefault="007B3414" w:rsidP="007B3414">
            <w:pPr>
              <w:rPr>
                <w:color w:val="auto"/>
                <w:sz w:val="20"/>
                <w:szCs w:val="20"/>
              </w:rPr>
            </w:pPr>
            <w:r w:rsidRPr="00673C15">
              <w:t>[Conformity conclusion and CL/CAR/FAR ID, if applicable.]</w:t>
            </w:r>
          </w:p>
        </w:tc>
      </w:tr>
      <w:tr w:rsidR="007B3414" w:rsidRPr="00871F8E" w14:paraId="1B1426EC" w14:textId="77777777" w:rsidTr="007B3414">
        <w:tc>
          <w:tcPr>
            <w:tcW w:w="2068" w:type="dxa"/>
          </w:tcPr>
          <w:p w14:paraId="0BA4E73A" w14:textId="7A989E9F" w:rsidR="007B3414" w:rsidRPr="00871F8E" w:rsidRDefault="007B3414" w:rsidP="007B3414">
            <w:pPr>
              <w:rPr>
                <w:color w:val="auto"/>
                <w:sz w:val="20"/>
                <w:szCs w:val="20"/>
              </w:rPr>
            </w:pPr>
            <w:r w:rsidRPr="00673C15">
              <w:t>Maintenance and operational controls</w:t>
            </w:r>
          </w:p>
        </w:tc>
        <w:tc>
          <w:tcPr>
            <w:tcW w:w="1907" w:type="dxa"/>
          </w:tcPr>
          <w:p w14:paraId="50475491" w14:textId="4055D649" w:rsidR="007B3414" w:rsidRPr="00871F8E" w:rsidRDefault="007B3414" w:rsidP="007B3414">
            <w:pPr>
              <w:rPr>
                <w:color w:val="auto"/>
                <w:sz w:val="20"/>
                <w:szCs w:val="20"/>
              </w:rPr>
            </w:pPr>
            <w:r w:rsidRPr="00673C15">
              <w:t>[Insert CAB assessment.]</w:t>
            </w:r>
          </w:p>
        </w:tc>
        <w:tc>
          <w:tcPr>
            <w:tcW w:w="1904" w:type="dxa"/>
          </w:tcPr>
          <w:p w14:paraId="5B8416DD" w14:textId="0452434D" w:rsidR="007B3414" w:rsidRPr="00871F8E" w:rsidRDefault="007B3414" w:rsidP="007B3414">
            <w:pPr>
              <w:rPr>
                <w:color w:val="auto"/>
                <w:sz w:val="20"/>
                <w:szCs w:val="20"/>
              </w:rPr>
            </w:pPr>
            <w:r w:rsidRPr="00673C15">
              <w:t>[Reference documents, annexes, interviews, calculations, maps, tools, or other evidence.]</w:t>
            </w:r>
          </w:p>
        </w:tc>
        <w:tc>
          <w:tcPr>
            <w:tcW w:w="2835" w:type="dxa"/>
          </w:tcPr>
          <w:p w14:paraId="756E1478" w14:textId="2783C2E9" w:rsidR="007B3414" w:rsidRPr="00871F8E" w:rsidRDefault="007B3414" w:rsidP="007B3414">
            <w:pPr>
              <w:rPr>
                <w:color w:val="auto"/>
                <w:sz w:val="20"/>
                <w:szCs w:val="20"/>
              </w:rPr>
            </w:pPr>
            <w:r w:rsidRPr="00673C15">
              <w:t>[Conformity conclusion and CL/CAR/FAR ID, if applicable.]</w:t>
            </w:r>
          </w:p>
        </w:tc>
      </w:tr>
      <w:tr w:rsidR="007B3414" w:rsidRPr="00871F8E" w14:paraId="189EE74C" w14:textId="77777777" w:rsidTr="007B3414">
        <w:tc>
          <w:tcPr>
            <w:tcW w:w="2068" w:type="dxa"/>
          </w:tcPr>
          <w:p w14:paraId="6F25F1CA" w14:textId="1A50AE7A" w:rsidR="007B3414" w:rsidRPr="00871F8E" w:rsidRDefault="007B3414" w:rsidP="007B3414">
            <w:pPr>
              <w:rPr>
                <w:color w:val="auto"/>
                <w:sz w:val="20"/>
                <w:szCs w:val="20"/>
              </w:rPr>
            </w:pPr>
            <w:r w:rsidRPr="00673C15">
              <w:t>Deviations from Monitoring Plan</w:t>
            </w:r>
          </w:p>
        </w:tc>
        <w:tc>
          <w:tcPr>
            <w:tcW w:w="1907" w:type="dxa"/>
          </w:tcPr>
          <w:p w14:paraId="1DB9CC38" w14:textId="1AA28F1A" w:rsidR="007B3414" w:rsidRPr="00871F8E" w:rsidRDefault="007B3414" w:rsidP="007B3414">
            <w:pPr>
              <w:rPr>
                <w:color w:val="auto"/>
                <w:sz w:val="20"/>
                <w:szCs w:val="20"/>
              </w:rPr>
            </w:pPr>
            <w:r w:rsidRPr="00673C15">
              <w:t>[Insert CAB assessment.]</w:t>
            </w:r>
          </w:p>
        </w:tc>
        <w:tc>
          <w:tcPr>
            <w:tcW w:w="1904" w:type="dxa"/>
          </w:tcPr>
          <w:p w14:paraId="7BDC4127" w14:textId="0863A739" w:rsidR="007B3414" w:rsidRPr="00871F8E" w:rsidRDefault="007B3414" w:rsidP="007B3414">
            <w:pPr>
              <w:rPr>
                <w:color w:val="auto"/>
                <w:sz w:val="20"/>
                <w:szCs w:val="20"/>
              </w:rPr>
            </w:pPr>
            <w:r w:rsidRPr="00673C15">
              <w:t xml:space="preserve">[Reference documents, annexes, </w:t>
            </w:r>
            <w:r w:rsidRPr="00673C15">
              <w:lastRenderedPageBreak/>
              <w:t>interviews, calculations, maps, tools, or other evidence.]</w:t>
            </w:r>
          </w:p>
        </w:tc>
        <w:tc>
          <w:tcPr>
            <w:tcW w:w="2835" w:type="dxa"/>
          </w:tcPr>
          <w:p w14:paraId="4BBC79F1" w14:textId="5D0F44A5" w:rsidR="007B3414" w:rsidRPr="00871F8E" w:rsidRDefault="007B3414" w:rsidP="007B3414">
            <w:pPr>
              <w:rPr>
                <w:color w:val="auto"/>
                <w:sz w:val="20"/>
                <w:szCs w:val="20"/>
              </w:rPr>
            </w:pPr>
            <w:r w:rsidRPr="00673C15">
              <w:lastRenderedPageBreak/>
              <w:t>[Conformity conclusion and CL/CAR/FAR ID, if applicable.]</w:t>
            </w:r>
          </w:p>
        </w:tc>
      </w:tr>
      <w:tr w:rsidR="007B3414" w:rsidRPr="00871F8E" w14:paraId="32E477F2" w14:textId="77777777" w:rsidTr="007B3414">
        <w:tc>
          <w:tcPr>
            <w:tcW w:w="2068" w:type="dxa"/>
          </w:tcPr>
          <w:p w14:paraId="231C12CC" w14:textId="228ADF03" w:rsidR="007B3414" w:rsidRPr="00871F8E" w:rsidRDefault="007B3414" w:rsidP="007B3414">
            <w:pPr>
              <w:rPr>
                <w:color w:val="auto"/>
                <w:sz w:val="20"/>
                <w:szCs w:val="20"/>
              </w:rPr>
            </w:pPr>
            <w:r w:rsidRPr="00673C15">
              <w:t>Corrective or adaptive measures implemented</w:t>
            </w:r>
          </w:p>
        </w:tc>
        <w:tc>
          <w:tcPr>
            <w:tcW w:w="1907" w:type="dxa"/>
          </w:tcPr>
          <w:p w14:paraId="0709DAD4" w14:textId="6E3B77AA" w:rsidR="007B3414" w:rsidRPr="00871F8E" w:rsidRDefault="007B3414" w:rsidP="007B3414">
            <w:pPr>
              <w:rPr>
                <w:color w:val="auto"/>
                <w:sz w:val="20"/>
                <w:szCs w:val="20"/>
              </w:rPr>
            </w:pPr>
            <w:r w:rsidRPr="00673C15">
              <w:t>[Insert CAB assessment.]</w:t>
            </w:r>
          </w:p>
        </w:tc>
        <w:tc>
          <w:tcPr>
            <w:tcW w:w="1904" w:type="dxa"/>
          </w:tcPr>
          <w:p w14:paraId="201CABC4" w14:textId="6B200DF0" w:rsidR="007B3414" w:rsidRPr="00871F8E" w:rsidRDefault="007B3414" w:rsidP="007B3414">
            <w:pPr>
              <w:rPr>
                <w:color w:val="auto"/>
                <w:sz w:val="20"/>
                <w:szCs w:val="20"/>
              </w:rPr>
            </w:pPr>
            <w:r w:rsidRPr="00673C15">
              <w:t>[Reference documents, annexes, interviews, calculations, maps, tools, or other evidence.]</w:t>
            </w:r>
          </w:p>
        </w:tc>
        <w:tc>
          <w:tcPr>
            <w:tcW w:w="2835" w:type="dxa"/>
          </w:tcPr>
          <w:p w14:paraId="06F65340" w14:textId="389AC65A" w:rsidR="007B3414" w:rsidRPr="00871F8E" w:rsidRDefault="007B3414" w:rsidP="007B3414">
            <w:pPr>
              <w:rPr>
                <w:color w:val="auto"/>
                <w:sz w:val="20"/>
                <w:szCs w:val="20"/>
              </w:rPr>
            </w:pPr>
            <w:r w:rsidRPr="00673C15">
              <w:t>[Conformity conclusion and CL/CAR/FAR ID, if applicable.]</w:t>
            </w:r>
          </w:p>
        </w:tc>
      </w:tr>
    </w:tbl>
    <w:p w14:paraId="5A50D5D9" w14:textId="4BE95B77" w:rsidR="00067620" w:rsidRPr="0032685D" w:rsidRDefault="007B3414" w:rsidP="00D8725F">
      <w:pPr>
        <w:pStyle w:val="Ttulo1"/>
      </w:pPr>
      <w:r w:rsidRPr="007B3414">
        <w:t>Monitored data, measurement systems, and QA/QC</w:t>
      </w:r>
    </w:p>
    <w:p w14:paraId="2F77E7D5" w14:textId="4CEEE1F6" w:rsidR="00D8725F" w:rsidRPr="0032685D" w:rsidRDefault="007B3414" w:rsidP="00D8725F">
      <w:pPr>
        <w:rPr>
          <w:i w:val="0"/>
          <w:iCs w:val="0"/>
          <w:color w:val="auto"/>
        </w:rPr>
      </w:pPr>
      <w:r w:rsidRPr="007B3414">
        <w:rPr>
          <w:i w:val="0"/>
          <w:iCs w:val="0"/>
          <w:color w:val="auto"/>
        </w:rPr>
        <w:t>The CAB shall assess whether monitored data are complete, accurate, transparent, traceable, and suitable to support the calculation of net water benefits. The CAB shall assess data management systems, QA/QC procedures, calibration records, raw data, calculations, and evidence retention</w:t>
      </w:r>
      <w:r w:rsidR="00D8725F" w:rsidRPr="0032685D">
        <w:rPr>
          <w:i w:val="0"/>
          <w:iCs w:val="0"/>
          <w:color w:val="auto"/>
        </w:rPr>
        <w:t>.</w:t>
      </w:r>
    </w:p>
    <w:tbl>
      <w:tblPr>
        <w:tblStyle w:val="Tablaconcuadrcula"/>
        <w:tblW w:w="0" w:type="auto"/>
        <w:tblLook w:val="04A0" w:firstRow="1" w:lastRow="0" w:firstColumn="1" w:lastColumn="0" w:noHBand="0" w:noVBand="1"/>
      </w:tblPr>
      <w:tblGrid>
        <w:gridCol w:w="2036"/>
        <w:gridCol w:w="1914"/>
        <w:gridCol w:w="1912"/>
        <w:gridCol w:w="2852"/>
      </w:tblGrid>
      <w:tr w:rsidR="007B3414" w:rsidRPr="00871F8E" w14:paraId="56544B7D" w14:textId="77777777" w:rsidTr="007B3414">
        <w:trPr>
          <w:tblHeader/>
        </w:trPr>
        <w:tc>
          <w:tcPr>
            <w:tcW w:w="2036" w:type="dxa"/>
          </w:tcPr>
          <w:p w14:paraId="74AB87BC" w14:textId="35B1782C" w:rsidR="007B3414" w:rsidRPr="00871F8E" w:rsidRDefault="007B3414" w:rsidP="007B3414">
            <w:pPr>
              <w:rPr>
                <w:color w:val="auto"/>
                <w:sz w:val="20"/>
                <w:szCs w:val="20"/>
              </w:rPr>
            </w:pPr>
            <w:r w:rsidRPr="00626FED">
              <w:t>Assessment area</w:t>
            </w:r>
          </w:p>
        </w:tc>
        <w:tc>
          <w:tcPr>
            <w:tcW w:w="1914" w:type="dxa"/>
          </w:tcPr>
          <w:p w14:paraId="73833DA4" w14:textId="06935C20" w:rsidR="007B3414" w:rsidRPr="00871F8E" w:rsidRDefault="007B3414" w:rsidP="007B3414">
            <w:pPr>
              <w:rPr>
                <w:color w:val="auto"/>
                <w:sz w:val="20"/>
                <w:szCs w:val="20"/>
              </w:rPr>
            </w:pPr>
            <w:r w:rsidRPr="00626FED">
              <w:t>CAB assessment</w:t>
            </w:r>
          </w:p>
        </w:tc>
        <w:tc>
          <w:tcPr>
            <w:tcW w:w="1912" w:type="dxa"/>
          </w:tcPr>
          <w:p w14:paraId="0CE0B0A5" w14:textId="232147E5" w:rsidR="007B3414" w:rsidRPr="00871F8E" w:rsidRDefault="007B3414" w:rsidP="007B3414">
            <w:pPr>
              <w:rPr>
                <w:color w:val="auto"/>
                <w:sz w:val="20"/>
                <w:szCs w:val="20"/>
              </w:rPr>
            </w:pPr>
            <w:r w:rsidRPr="00626FED">
              <w:t>Evidence / references</w:t>
            </w:r>
          </w:p>
        </w:tc>
        <w:tc>
          <w:tcPr>
            <w:tcW w:w="2852" w:type="dxa"/>
          </w:tcPr>
          <w:p w14:paraId="22E56B5B" w14:textId="165B996A" w:rsidR="007B3414" w:rsidRPr="00871F8E" w:rsidRDefault="007B3414" w:rsidP="007B3414">
            <w:pPr>
              <w:rPr>
                <w:color w:val="auto"/>
                <w:sz w:val="20"/>
                <w:szCs w:val="20"/>
              </w:rPr>
            </w:pPr>
            <w:r w:rsidRPr="00626FED">
              <w:t>Conclusion / finding ID</w:t>
            </w:r>
          </w:p>
        </w:tc>
      </w:tr>
      <w:tr w:rsidR="007B3414" w:rsidRPr="00871F8E" w14:paraId="29CAB46D" w14:textId="77777777" w:rsidTr="007B3414">
        <w:tc>
          <w:tcPr>
            <w:tcW w:w="2036" w:type="dxa"/>
          </w:tcPr>
          <w:p w14:paraId="7AE0D48C" w14:textId="0AA673C9" w:rsidR="007B3414" w:rsidRPr="00871F8E" w:rsidRDefault="007B3414" w:rsidP="007B3414">
            <w:pPr>
              <w:rPr>
                <w:color w:val="auto"/>
                <w:sz w:val="20"/>
                <w:szCs w:val="20"/>
              </w:rPr>
            </w:pPr>
            <w:r w:rsidRPr="00626FED">
              <w:t>Raw monitoring data</w:t>
            </w:r>
          </w:p>
        </w:tc>
        <w:tc>
          <w:tcPr>
            <w:tcW w:w="1914" w:type="dxa"/>
          </w:tcPr>
          <w:p w14:paraId="1E46EC68" w14:textId="64A1CA14" w:rsidR="007B3414" w:rsidRPr="00871F8E" w:rsidRDefault="007B3414" w:rsidP="007B3414">
            <w:pPr>
              <w:rPr>
                <w:color w:val="auto"/>
                <w:sz w:val="20"/>
                <w:szCs w:val="20"/>
              </w:rPr>
            </w:pPr>
            <w:r w:rsidRPr="00626FED">
              <w:t>[Insert CAB assessment.]</w:t>
            </w:r>
          </w:p>
        </w:tc>
        <w:tc>
          <w:tcPr>
            <w:tcW w:w="1912" w:type="dxa"/>
          </w:tcPr>
          <w:p w14:paraId="21E81AB0" w14:textId="77F56CAA" w:rsidR="007B3414" w:rsidRPr="00871F8E" w:rsidRDefault="007B3414" w:rsidP="007B3414">
            <w:pPr>
              <w:rPr>
                <w:color w:val="auto"/>
                <w:sz w:val="20"/>
                <w:szCs w:val="20"/>
              </w:rPr>
            </w:pPr>
            <w:r w:rsidRPr="00626FED">
              <w:t>[Reference documents, annexes, interviews, calculations, maps, tools, or other evidence.]</w:t>
            </w:r>
          </w:p>
        </w:tc>
        <w:tc>
          <w:tcPr>
            <w:tcW w:w="2852" w:type="dxa"/>
          </w:tcPr>
          <w:p w14:paraId="6054A1A9" w14:textId="200B8D16" w:rsidR="007B3414" w:rsidRPr="00871F8E" w:rsidRDefault="007B3414" w:rsidP="007B3414">
            <w:pPr>
              <w:rPr>
                <w:color w:val="auto"/>
                <w:sz w:val="20"/>
                <w:szCs w:val="20"/>
              </w:rPr>
            </w:pPr>
            <w:r w:rsidRPr="00626FED">
              <w:t>[Conformity conclusion and CL/CAR/FAR ID, if applicable.]</w:t>
            </w:r>
          </w:p>
        </w:tc>
      </w:tr>
      <w:tr w:rsidR="007B3414" w:rsidRPr="00871F8E" w14:paraId="4A1B29D4" w14:textId="77777777" w:rsidTr="007B3414">
        <w:tc>
          <w:tcPr>
            <w:tcW w:w="2036" w:type="dxa"/>
          </w:tcPr>
          <w:p w14:paraId="60787FE1" w14:textId="344935E0" w:rsidR="007B3414" w:rsidRPr="00871F8E" w:rsidRDefault="007B3414" w:rsidP="007B3414">
            <w:pPr>
              <w:rPr>
                <w:color w:val="auto"/>
                <w:sz w:val="20"/>
                <w:szCs w:val="20"/>
              </w:rPr>
            </w:pPr>
            <w:r w:rsidRPr="00626FED">
              <w:t>Measurement hierarchy applied</w:t>
            </w:r>
          </w:p>
        </w:tc>
        <w:tc>
          <w:tcPr>
            <w:tcW w:w="1914" w:type="dxa"/>
          </w:tcPr>
          <w:p w14:paraId="09CEC31E" w14:textId="04A03DF3" w:rsidR="007B3414" w:rsidRPr="00871F8E" w:rsidRDefault="007B3414" w:rsidP="007B3414">
            <w:pPr>
              <w:rPr>
                <w:color w:val="auto"/>
                <w:sz w:val="20"/>
                <w:szCs w:val="20"/>
              </w:rPr>
            </w:pPr>
            <w:r w:rsidRPr="00626FED">
              <w:t>[Insert CAB assessment.]</w:t>
            </w:r>
          </w:p>
        </w:tc>
        <w:tc>
          <w:tcPr>
            <w:tcW w:w="1912" w:type="dxa"/>
          </w:tcPr>
          <w:p w14:paraId="5C200A59" w14:textId="35DDC62B" w:rsidR="007B3414" w:rsidRPr="00871F8E" w:rsidRDefault="007B3414" w:rsidP="007B3414">
            <w:pPr>
              <w:rPr>
                <w:color w:val="auto"/>
                <w:sz w:val="20"/>
                <w:szCs w:val="20"/>
              </w:rPr>
            </w:pPr>
            <w:r w:rsidRPr="00626FED">
              <w:t xml:space="preserve">[Reference documents, annexes, interviews, calculations, </w:t>
            </w:r>
            <w:r w:rsidRPr="00626FED">
              <w:lastRenderedPageBreak/>
              <w:t>maps, tools, or other evidence.]</w:t>
            </w:r>
          </w:p>
        </w:tc>
        <w:tc>
          <w:tcPr>
            <w:tcW w:w="2852" w:type="dxa"/>
          </w:tcPr>
          <w:p w14:paraId="5439D7DD" w14:textId="0E017C02" w:rsidR="007B3414" w:rsidRPr="00871F8E" w:rsidRDefault="007B3414" w:rsidP="007B3414">
            <w:pPr>
              <w:rPr>
                <w:color w:val="auto"/>
                <w:sz w:val="20"/>
                <w:szCs w:val="20"/>
              </w:rPr>
            </w:pPr>
            <w:r w:rsidRPr="00626FED">
              <w:lastRenderedPageBreak/>
              <w:t>[Conformity conclusion and CL/CAR/FAR ID, if applicable.]</w:t>
            </w:r>
          </w:p>
        </w:tc>
      </w:tr>
      <w:tr w:rsidR="007B3414" w:rsidRPr="00871F8E" w14:paraId="2B443A27" w14:textId="77777777" w:rsidTr="007B3414">
        <w:tc>
          <w:tcPr>
            <w:tcW w:w="2036" w:type="dxa"/>
          </w:tcPr>
          <w:p w14:paraId="0F207D1D" w14:textId="7A94E0C3" w:rsidR="007B3414" w:rsidRPr="00871F8E" w:rsidRDefault="007B3414" w:rsidP="007B3414">
            <w:pPr>
              <w:rPr>
                <w:color w:val="auto"/>
                <w:sz w:val="20"/>
                <w:szCs w:val="20"/>
              </w:rPr>
            </w:pPr>
            <w:r w:rsidRPr="00626FED">
              <w:t>Instrumentation and calibration</w:t>
            </w:r>
          </w:p>
        </w:tc>
        <w:tc>
          <w:tcPr>
            <w:tcW w:w="1914" w:type="dxa"/>
          </w:tcPr>
          <w:p w14:paraId="6C6C85DE" w14:textId="0766BE01" w:rsidR="007B3414" w:rsidRPr="00871F8E" w:rsidRDefault="007B3414" w:rsidP="007B3414">
            <w:pPr>
              <w:rPr>
                <w:color w:val="auto"/>
                <w:sz w:val="20"/>
                <w:szCs w:val="20"/>
              </w:rPr>
            </w:pPr>
            <w:r w:rsidRPr="00626FED">
              <w:t>[Insert CAB assessment.]</w:t>
            </w:r>
          </w:p>
        </w:tc>
        <w:tc>
          <w:tcPr>
            <w:tcW w:w="1912" w:type="dxa"/>
          </w:tcPr>
          <w:p w14:paraId="1A5888AA" w14:textId="428EF1D2" w:rsidR="007B3414" w:rsidRPr="00871F8E" w:rsidRDefault="007B3414" w:rsidP="007B3414">
            <w:pPr>
              <w:rPr>
                <w:color w:val="auto"/>
                <w:sz w:val="20"/>
                <w:szCs w:val="20"/>
              </w:rPr>
            </w:pPr>
            <w:r w:rsidRPr="00626FED">
              <w:t>[Reference documents, annexes, interviews, calculations, maps, tools, or other evidence.]</w:t>
            </w:r>
          </w:p>
        </w:tc>
        <w:tc>
          <w:tcPr>
            <w:tcW w:w="2852" w:type="dxa"/>
          </w:tcPr>
          <w:p w14:paraId="517FB4B4" w14:textId="28855AE5" w:rsidR="007B3414" w:rsidRPr="00871F8E" w:rsidRDefault="007B3414" w:rsidP="007B3414">
            <w:pPr>
              <w:rPr>
                <w:color w:val="auto"/>
                <w:sz w:val="20"/>
                <w:szCs w:val="20"/>
              </w:rPr>
            </w:pPr>
            <w:r w:rsidRPr="00626FED">
              <w:t>[Conformity conclusion and CL/CAR/FAR ID, if applicable.]</w:t>
            </w:r>
          </w:p>
        </w:tc>
      </w:tr>
      <w:tr w:rsidR="007B3414" w:rsidRPr="00871F8E" w14:paraId="10C09BFB" w14:textId="77777777" w:rsidTr="007B3414">
        <w:tc>
          <w:tcPr>
            <w:tcW w:w="2036" w:type="dxa"/>
          </w:tcPr>
          <w:p w14:paraId="7377BF0F" w14:textId="6131ED32" w:rsidR="007B3414" w:rsidRPr="00871F8E" w:rsidRDefault="007B3414" w:rsidP="007B3414">
            <w:pPr>
              <w:rPr>
                <w:color w:val="auto"/>
                <w:sz w:val="20"/>
                <w:szCs w:val="20"/>
              </w:rPr>
            </w:pPr>
            <w:r w:rsidRPr="00626FED">
              <w:t>Sampling protocols</w:t>
            </w:r>
          </w:p>
        </w:tc>
        <w:tc>
          <w:tcPr>
            <w:tcW w:w="1914" w:type="dxa"/>
          </w:tcPr>
          <w:p w14:paraId="53E99AEF" w14:textId="797A094B" w:rsidR="007B3414" w:rsidRPr="00871F8E" w:rsidRDefault="007B3414" w:rsidP="007B3414">
            <w:pPr>
              <w:rPr>
                <w:color w:val="auto"/>
                <w:sz w:val="20"/>
                <w:szCs w:val="20"/>
              </w:rPr>
            </w:pPr>
            <w:r w:rsidRPr="00626FED">
              <w:t>[Insert CAB assessment.]</w:t>
            </w:r>
          </w:p>
        </w:tc>
        <w:tc>
          <w:tcPr>
            <w:tcW w:w="1912" w:type="dxa"/>
          </w:tcPr>
          <w:p w14:paraId="43E99FA9" w14:textId="3ACF7A34" w:rsidR="007B3414" w:rsidRPr="00871F8E" w:rsidRDefault="007B3414" w:rsidP="007B3414">
            <w:pPr>
              <w:rPr>
                <w:color w:val="auto"/>
                <w:sz w:val="20"/>
                <w:szCs w:val="20"/>
              </w:rPr>
            </w:pPr>
            <w:r w:rsidRPr="00626FED">
              <w:t>[Reference documents, annexes, interviews, calculations, maps, tools, or other evidence.]</w:t>
            </w:r>
          </w:p>
        </w:tc>
        <w:tc>
          <w:tcPr>
            <w:tcW w:w="2852" w:type="dxa"/>
          </w:tcPr>
          <w:p w14:paraId="749EF241" w14:textId="5F783272" w:rsidR="007B3414" w:rsidRPr="00871F8E" w:rsidRDefault="007B3414" w:rsidP="007B3414">
            <w:pPr>
              <w:rPr>
                <w:color w:val="auto"/>
                <w:sz w:val="20"/>
                <w:szCs w:val="20"/>
              </w:rPr>
            </w:pPr>
            <w:r w:rsidRPr="00626FED">
              <w:t>[Conformity conclusion and CL/CAR/FAR ID, if applicable.]</w:t>
            </w:r>
          </w:p>
        </w:tc>
      </w:tr>
      <w:tr w:rsidR="007B3414" w:rsidRPr="00871F8E" w14:paraId="53893984" w14:textId="77777777" w:rsidTr="007B3414">
        <w:tc>
          <w:tcPr>
            <w:tcW w:w="2036" w:type="dxa"/>
          </w:tcPr>
          <w:p w14:paraId="482CA31B" w14:textId="66664809" w:rsidR="007B3414" w:rsidRPr="00871F8E" w:rsidRDefault="007B3414" w:rsidP="007B3414">
            <w:pPr>
              <w:rPr>
                <w:color w:val="auto"/>
                <w:sz w:val="20"/>
                <w:szCs w:val="20"/>
              </w:rPr>
            </w:pPr>
            <w:r w:rsidRPr="00626FED">
              <w:t>Data validation and quality control</w:t>
            </w:r>
          </w:p>
        </w:tc>
        <w:tc>
          <w:tcPr>
            <w:tcW w:w="1914" w:type="dxa"/>
          </w:tcPr>
          <w:p w14:paraId="737A221D" w14:textId="2CDA6BFE" w:rsidR="007B3414" w:rsidRPr="00871F8E" w:rsidRDefault="007B3414" w:rsidP="007B3414">
            <w:pPr>
              <w:rPr>
                <w:color w:val="auto"/>
                <w:sz w:val="20"/>
                <w:szCs w:val="20"/>
              </w:rPr>
            </w:pPr>
            <w:r w:rsidRPr="00626FED">
              <w:t>[Insert CAB assessment.]</w:t>
            </w:r>
          </w:p>
        </w:tc>
        <w:tc>
          <w:tcPr>
            <w:tcW w:w="1912" w:type="dxa"/>
          </w:tcPr>
          <w:p w14:paraId="2F7BB489" w14:textId="54BE5DC3" w:rsidR="007B3414" w:rsidRPr="00871F8E" w:rsidRDefault="007B3414" w:rsidP="007B3414">
            <w:pPr>
              <w:rPr>
                <w:color w:val="auto"/>
                <w:sz w:val="20"/>
                <w:szCs w:val="20"/>
              </w:rPr>
            </w:pPr>
            <w:r w:rsidRPr="00626FED">
              <w:t>[Reference documents, annexes, interviews, calculations, maps, tools, or other evidence.]</w:t>
            </w:r>
          </w:p>
        </w:tc>
        <w:tc>
          <w:tcPr>
            <w:tcW w:w="2852" w:type="dxa"/>
          </w:tcPr>
          <w:p w14:paraId="37C9CB4E" w14:textId="3307082C" w:rsidR="007B3414" w:rsidRPr="00871F8E" w:rsidRDefault="007B3414" w:rsidP="007B3414">
            <w:pPr>
              <w:rPr>
                <w:color w:val="auto"/>
                <w:sz w:val="20"/>
                <w:szCs w:val="20"/>
              </w:rPr>
            </w:pPr>
            <w:r w:rsidRPr="00626FED">
              <w:t>[Conformity conclusion and CL/CAR/FAR ID, if applicable.]</w:t>
            </w:r>
          </w:p>
        </w:tc>
      </w:tr>
      <w:tr w:rsidR="007B3414" w:rsidRPr="00871F8E" w14:paraId="134B2039" w14:textId="77777777" w:rsidTr="007B3414">
        <w:tc>
          <w:tcPr>
            <w:tcW w:w="2036" w:type="dxa"/>
          </w:tcPr>
          <w:p w14:paraId="5270500C" w14:textId="0B985A8A" w:rsidR="007B3414" w:rsidRPr="00871F8E" w:rsidRDefault="007B3414" w:rsidP="007B3414">
            <w:pPr>
              <w:rPr>
                <w:color w:val="auto"/>
                <w:sz w:val="20"/>
                <w:szCs w:val="20"/>
              </w:rPr>
            </w:pPr>
            <w:r w:rsidRPr="00626FED">
              <w:t>Data gaps and substitutions</w:t>
            </w:r>
          </w:p>
        </w:tc>
        <w:tc>
          <w:tcPr>
            <w:tcW w:w="1914" w:type="dxa"/>
          </w:tcPr>
          <w:p w14:paraId="39BBC70F" w14:textId="23767378" w:rsidR="007B3414" w:rsidRPr="00871F8E" w:rsidRDefault="007B3414" w:rsidP="007B3414">
            <w:pPr>
              <w:rPr>
                <w:color w:val="auto"/>
                <w:sz w:val="20"/>
                <w:szCs w:val="20"/>
              </w:rPr>
            </w:pPr>
            <w:r w:rsidRPr="00626FED">
              <w:t>[Insert CAB assessment.]</w:t>
            </w:r>
          </w:p>
        </w:tc>
        <w:tc>
          <w:tcPr>
            <w:tcW w:w="1912" w:type="dxa"/>
          </w:tcPr>
          <w:p w14:paraId="73D05719" w14:textId="1F0A34B1" w:rsidR="007B3414" w:rsidRPr="00871F8E" w:rsidRDefault="007B3414" w:rsidP="007B3414">
            <w:pPr>
              <w:rPr>
                <w:color w:val="auto"/>
                <w:sz w:val="20"/>
                <w:szCs w:val="20"/>
              </w:rPr>
            </w:pPr>
            <w:r w:rsidRPr="00626FED">
              <w:t>[Reference documents, annexes, interviews, calculations, maps, tools, or other evidence.]</w:t>
            </w:r>
          </w:p>
        </w:tc>
        <w:tc>
          <w:tcPr>
            <w:tcW w:w="2852" w:type="dxa"/>
          </w:tcPr>
          <w:p w14:paraId="1AAA5352" w14:textId="7F49E152" w:rsidR="007B3414" w:rsidRPr="00871F8E" w:rsidRDefault="007B3414" w:rsidP="007B3414">
            <w:pPr>
              <w:rPr>
                <w:color w:val="auto"/>
                <w:sz w:val="20"/>
                <w:szCs w:val="20"/>
              </w:rPr>
            </w:pPr>
            <w:r w:rsidRPr="00626FED">
              <w:t>[Conformity conclusion and CL/CAR/FAR ID, if applicable.]</w:t>
            </w:r>
          </w:p>
        </w:tc>
      </w:tr>
      <w:tr w:rsidR="007B3414" w:rsidRPr="00871F8E" w14:paraId="0D345B03" w14:textId="77777777" w:rsidTr="007B3414">
        <w:tc>
          <w:tcPr>
            <w:tcW w:w="2036" w:type="dxa"/>
          </w:tcPr>
          <w:p w14:paraId="441FDD5C" w14:textId="112E7AD0" w:rsidR="007B3414" w:rsidRPr="00871F8E" w:rsidRDefault="007B3414" w:rsidP="007B3414">
            <w:pPr>
              <w:rPr>
                <w:color w:val="auto"/>
                <w:sz w:val="20"/>
                <w:szCs w:val="20"/>
              </w:rPr>
            </w:pPr>
            <w:r w:rsidRPr="00626FED">
              <w:t>Data management and record retention</w:t>
            </w:r>
          </w:p>
        </w:tc>
        <w:tc>
          <w:tcPr>
            <w:tcW w:w="1914" w:type="dxa"/>
          </w:tcPr>
          <w:p w14:paraId="157BE42C" w14:textId="53D599B4" w:rsidR="007B3414" w:rsidRPr="00871F8E" w:rsidRDefault="007B3414" w:rsidP="007B3414">
            <w:pPr>
              <w:rPr>
                <w:color w:val="auto"/>
                <w:sz w:val="20"/>
                <w:szCs w:val="20"/>
              </w:rPr>
            </w:pPr>
            <w:r w:rsidRPr="00626FED">
              <w:t>[Insert CAB assessment.]</w:t>
            </w:r>
          </w:p>
        </w:tc>
        <w:tc>
          <w:tcPr>
            <w:tcW w:w="1912" w:type="dxa"/>
          </w:tcPr>
          <w:p w14:paraId="4CED25FA" w14:textId="10EAAA2E" w:rsidR="007B3414" w:rsidRPr="00871F8E" w:rsidRDefault="007B3414" w:rsidP="007B3414">
            <w:pPr>
              <w:rPr>
                <w:color w:val="auto"/>
                <w:sz w:val="20"/>
                <w:szCs w:val="20"/>
              </w:rPr>
            </w:pPr>
            <w:r w:rsidRPr="00626FED">
              <w:t xml:space="preserve">[Reference documents, annexes, interviews, </w:t>
            </w:r>
            <w:r w:rsidRPr="00626FED">
              <w:lastRenderedPageBreak/>
              <w:t>calculations, maps, tools, or other evidence.]</w:t>
            </w:r>
          </w:p>
        </w:tc>
        <w:tc>
          <w:tcPr>
            <w:tcW w:w="2852" w:type="dxa"/>
          </w:tcPr>
          <w:p w14:paraId="40D6D84A" w14:textId="3B46A9C9" w:rsidR="007B3414" w:rsidRPr="00871F8E" w:rsidRDefault="007B3414" w:rsidP="007B3414">
            <w:pPr>
              <w:rPr>
                <w:color w:val="auto"/>
                <w:sz w:val="20"/>
                <w:szCs w:val="20"/>
              </w:rPr>
            </w:pPr>
            <w:r w:rsidRPr="00626FED">
              <w:lastRenderedPageBreak/>
              <w:t>[Conformity conclusion and CL/CAR/FAR ID, if applicable.]</w:t>
            </w:r>
          </w:p>
        </w:tc>
      </w:tr>
      <w:tr w:rsidR="007B3414" w:rsidRPr="00871F8E" w14:paraId="796CF064" w14:textId="77777777" w:rsidTr="007B3414">
        <w:tc>
          <w:tcPr>
            <w:tcW w:w="2036" w:type="dxa"/>
          </w:tcPr>
          <w:p w14:paraId="2C944A8C" w14:textId="26DC7277" w:rsidR="007B3414" w:rsidRPr="00871F8E" w:rsidRDefault="007B3414" w:rsidP="007B3414">
            <w:pPr>
              <w:rPr>
                <w:color w:val="auto"/>
                <w:sz w:val="20"/>
                <w:szCs w:val="20"/>
              </w:rPr>
            </w:pPr>
            <w:r w:rsidRPr="00626FED">
              <w:t>Independent data cross-checks</w:t>
            </w:r>
          </w:p>
        </w:tc>
        <w:tc>
          <w:tcPr>
            <w:tcW w:w="1914" w:type="dxa"/>
          </w:tcPr>
          <w:p w14:paraId="4FFCA923" w14:textId="53BF4119" w:rsidR="007B3414" w:rsidRPr="00871F8E" w:rsidRDefault="007B3414" w:rsidP="007B3414">
            <w:pPr>
              <w:rPr>
                <w:color w:val="auto"/>
                <w:sz w:val="20"/>
                <w:szCs w:val="20"/>
              </w:rPr>
            </w:pPr>
            <w:r w:rsidRPr="00626FED">
              <w:t>[Insert CAB assessment.]</w:t>
            </w:r>
          </w:p>
        </w:tc>
        <w:tc>
          <w:tcPr>
            <w:tcW w:w="1912" w:type="dxa"/>
          </w:tcPr>
          <w:p w14:paraId="2AF17A1C" w14:textId="5D0D8C74" w:rsidR="007B3414" w:rsidRPr="00871F8E" w:rsidRDefault="007B3414" w:rsidP="007B3414">
            <w:pPr>
              <w:rPr>
                <w:color w:val="auto"/>
                <w:sz w:val="20"/>
                <w:szCs w:val="20"/>
              </w:rPr>
            </w:pPr>
            <w:r w:rsidRPr="00626FED">
              <w:t>[Reference documents, annexes, interviews, calculations, maps, tools, or other evidence.]</w:t>
            </w:r>
          </w:p>
        </w:tc>
        <w:tc>
          <w:tcPr>
            <w:tcW w:w="2852" w:type="dxa"/>
          </w:tcPr>
          <w:p w14:paraId="0CE64836" w14:textId="76A6C193" w:rsidR="007B3414" w:rsidRPr="00871F8E" w:rsidRDefault="007B3414" w:rsidP="007B3414">
            <w:pPr>
              <w:rPr>
                <w:color w:val="auto"/>
                <w:sz w:val="20"/>
                <w:szCs w:val="20"/>
              </w:rPr>
            </w:pPr>
            <w:r w:rsidRPr="00626FED">
              <w:t>[Conformity conclusion and CL/CAR/FAR ID, if applicable.]</w:t>
            </w:r>
          </w:p>
        </w:tc>
      </w:tr>
      <w:tr w:rsidR="007B3414" w:rsidRPr="00871F8E" w14:paraId="6DAD3997" w14:textId="77777777" w:rsidTr="007B3414">
        <w:tc>
          <w:tcPr>
            <w:tcW w:w="2036" w:type="dxa"/>
          </w:tcPr>
          <w:p w14:paraId="634F360B" w14:textId="6EF8D88D" w:rsidR="007B3414" w:rsidRPr="00871F8E" w:rsidRDefault="007B3414" w:rsidP="007B3414">
            <w:pPr>
              <w:rPr>
                <w:color w:val="auto"/>
                <w:sz w:val="20"/>
                <w:szCs w:val="20"/>
              </w:rPr>
            </w:pPr>
            <w:r w:rsidRPr="00626FED">
              <w:t>Model inputs and outputs, where applicable</w:t>
            </w:r>
          </w:p>
        </w:tc>
        <w:tc>
          <w:tcPr>
            <w:tcW w:w="1914" w:type="dxa"/>
          </w:tcPr>
          <w:p w14:paraId="70D93EA7" w14:textId="07EC803A" w:rsidR="007B3414" w:rsidRPr="00871F8E" w:rsidRDefault="007B3414" w:rsidP="007B3414">
            <w:pPr>
              <w:rPr>
                <w:color w:val="auto"/>
                <w:sz w:val="20"/>
                <w:szCs w:val="20"/>
              </w:rPr>
            </w:pPr>
            <w:r w:rsidRPr="00626FED">
              <w:t>[Insert CAB assessment.]</w:t>
            </w:r>
          </w:p>
        </w:tc>
        <w:tc>
          <w:tcPr>
            <w:tcW w:w="1912" w:type="dxa"/>
          </w:tcPr>
          <w:p w14:paraId="594573C5" w14:textId="74316689" w:rsidR="007B3414" w:rsidRPr="00871F8E" w:rsidRDefault="007B3414" w:rsidP="007B3414">
            <w:pPr>
              <w:rPr>
                <w:color w:val="auto"/>
                <w:sz w:val="20"/>
                <w:szCs w:val="20"/>
              </w:rPr>
            </w:pPr>
            <w:r w:rsidRPr="00626FED">
              <w:t>[Reference documents, annexes, interviews, calculations, maps, tools, or other evidence.]</w:t>
            </w:r>
          </w:p>
        </w:tc>
        <w:tc>
          <w:tcPr>
            <w:tcW w:w="2852" w:type="dxa"/>
          </w:tcPr>
          <w:p w14:paraId="58772402" w14:textId="3A090B17" w:rsidR="007B3414" w:rsidRPr="00871F8E" w:rsidRDefault="007B3414" w:rsidP="007B3414">
            <w:pPr>
              <w:rPr>
                <w:color w:val="auto"/>
                <w:sz w:val="20"/>
                <w:szCs w:val="20"/>
              </w:rPr>
            </w:pPr>
            <w:r w:rsidRPr="00626FED">
              <w:t>[Conformity conclusion and CL/CAR/FAR ID, if applicable.]</w:t>
            </w:r>
          </w:p>
        </w:tc>
      </w:tr>
      <w:tr w:rsidR="007B3414" w:rsidRPr="00871F8E" w14:paraId="136693AA" w14:textId="77777777" w:rsidTr="007B3414">
        <w:tc>
          <w:tcPr>
            <w:tcW w:w="2036" w:type="dxa"/>
          </w:tcPr>
          <w:p w14:paraId="29874008" w14:textId="4F8BE2CF" w:rsidR="007B3414" w:rsidRPr="00871F8E" w:rsidRDefault="007B3414" w:rsidP="007B3414">
            <w:pPr>
              <w:rPr>
                <w:color w:val="auto"/>
                <w:sz w:val="20"/>
                <w:szCs w:val="20"/>
              </w:rPr>
            </w:pPr>
            <w:r w:rsidRPr="00626FED">
              <w:t>Data quality conclusion</w:t>
            </w:r>
          </w:p>
        </w:tc>
        <w:tc>
          <w:tcPr>
            <w:tcW w:w="1914" w:type="dxa"/>
          </w:tcPr>
          <w:p w14:paraId="44B03538" w14:textId="55C3E66F" w:rsidR="007B3414" w:rsidRPr="00871F8E" w:rsidRDefault="007B3414" w:rsidP="007B3414">
            <w:pPr>
              <w:rPr>
                <w:color w:val="auto"/>
                <w:sz w:val="20"/>
                <w:szCs w:val="20"/>
              </w:rPr>
            </w:pPr>
            <w:r w:rsidRPr="00626FED">
              <w:t>[Insert CAB assessment.]</w:t>
            </w:r>
          </w:p>
        </w:tc>
        <w:tc>
          <w:tcPr>
            <w:tcW w:w="1912" w:type="dxa"/>
          </w:tcPr>
          <w:p w14:paraId="36F675AB" w14:textId="675B9897" w:rsidR="007B3414" w:rsidRPr="00871F8E" w:rsidRDefault="007B3414" w:rsidP="007B3414">
            <w:pPr>
              <w:rPr>
                <w:color w:val="auto"/>
                <w:sz w:val="20"/>
                <w:szCs w:val="20"/>
              </w:rPr>
            </w:pPr>
            <w:r w:rsidRPr="00626FED">
              <w:t>[Reference documents, annexes, interviews, calculations, maps, tools, or other evidence.]</w:t>
            </w:r>
          </w:p>
        </w:tc>
        <w:tc>
          <w:tcPr>
            <w:tcW w:w="2852" w:type="dxa"/>
          </w:tcPr>
          <w:p w14:paraId="280CF02C" w14:textId="6D73985B" w:rsidR="007B3414" w:rsidRPr="00871F8E" w:rsidRDefault="007B3414" w:rsidP="007B3414">
            <w:pPr>
              <w:rPr>
                <w:color w:val="auto"/>
                <w:sz w:val="20"/>
                <w:szCs w:val="20"/>
              </w:rPr>
            </w:pPr>
            <w:r w:rsidRPr="00626FED">
              <w:t>[Conformity conclusion and CL/CAR/FAR ID, if applicable.]</w:t>
            </w:r>
          </w:p>
        </w:tc>
      </w:tr>
    </w:tbl>
    <w:p w14:paraId="609F84D6" w14:textId="19406111" w:rsidR="00D8725F" w:rsidRPr="0032685D" w:rsidRDefault="007B3414" w:rsidP="00BB5255">
      <w:pPr>
        <w:pStyle w:val="Ttulo1"/>
      </w:pPr>
      <w:r w:rsidRPr="007B3414">
        <w:t>Baseline consistency and eligibility of monitored results</w:t>
      </w:r>
    </w:p>
    <w:p w14:paraId="7116AC72" w14:textId="054DC513" w:rsidR="00BB5255" w:rsidRPr="0032685D" w:rsidRDefault="007B3414" w:rsidP="00BB5255">
      <w:pPr>
        <w:rPr>
          <w:i w:val="0"/>
          <w:iCs w:val="0"/>
          <w:color w:val="auto"/>
        </w:rPr>
      </w:pPr>
      <w:r w:rsidRPr="007B3414">
        <w:rPr>
          <w:i w:val="0"/>
          <w:iCs w:val="0"/>
          <w:color w:val="auto"/>
        </w:rPr>
        <w:t>The CAB shall assess whether the baseline used for the monitoring period remains valid and consistent with the registered Project Document, the applicable methodology, BioCarbon tools, and any approved updates. The CAB shall assess whether monitored results are eligible for issuance and whether any reassessment triggers were reached during the monitoring period</w:t>
      </w:r>
      <w:r w:rsidR="00BB5255" w:rsidRPr="0032685D">
        <w:rPr>
          <w:i w:val="0"/>
          <w:iCs w:val="0"/>
          <w:color w:val="auto"/>
        </w:rPr>
        <w:t>.</w:t>
      </w:r>
    </w:p>
    <w:tbl>
      <w:tblPr>
        <w:tblStyle w:val="Tablaconcuadrcula"/>
        <w:tblW w:w="0" w:type="auto"/>
        <w:tblLook w:val="04A0" w:firstRow="1" w:lastRow="0" w:firstColumn="1" w:lastColumn="0" w:noHBand="0" w:noVBand="1"/>
      </w:tblPr>
      <w:tblGrid>
        <w:gridCol w:w="2105"/>
        <w:gridCol w:w="1899"/>
        <w:gridCol w:w="1896"/>
        <w:gridCol w:w="2814"/>
      </w:tblGrid>
      <w:tr w:rsidR="007B3414" w:rsidRPr="00871F8E" w14:paraId="02EEEE3D" w14:textId="77777777" w:rsidTr="007B3414">
        <w:trPr>
          <w:tblHeader/>
        </w:trPr>
        <w:tc>
          <w:tcPr>
            <w:tcW w:w="2105" w:type="dxa"/>
          </w:tcPr>
          <w:p w14:paraId="13266CF7" w14:textId="6E1FFEE2" w:rsidR="007B3414" w:rsidRPr="00871F8E" w:rsidRDefault="007B3414" w:rsidP="007B3414">
            <w:pPr>
              <w:rPr>
                <w:color w:val="auto"/>
                <w:sz w:val="20"/>
                <w:szCs w:val="20"/>
              </w:rPr>
            </w:pPr>
            <w:r w:rsidRPr="00D05D9F">
              <w:lastRenderedPageBreak/>
              <w:t>Assessment area</w:t>
            </w:r>
          </w:p>
        </w:tc>
        <w:tc>
          <w:tcPr>
            <w:tcW w:w="1899" w:type="dxa"/>
          </w:tcPr>
          <w:p w14:paraId="442F08DC" w14:textId="0613E8F8" w:rsidR="007B3414" w:rsidRPr="00871F8E" w:rsidRDefault="007B3414" w:rsidP="007B3414">
            <w:pPr>
              <w:rPr>
                <w:color w:val="auto"/>
                <w:sz w:val="20"/>
                <w:szCs w:val="20"/>
              </w:rPr>
            </w:pPr>
            <w:r w:rsidRPr="00D05D9F">
              <w:t>CAB assessment</w:t>
            </w:r>
          </w:p>
        </w:tc>
        <w:tc>
          <w:tcPr>
            <w:tcW w:w="1896" w:type="dxa"/>
          </w:tcPr>
          <w:p w14:paraId="5B73C48D" w14:textId="721F8D68" w:rsidR="007B3414" w:rsidRPr="00871F8E" w:rsidRDefault="007B3414" w:rsidP="007B3414">
            <w:pPr>
              <w:rPr>
                <w:color w:val="auto"/>
                <w:sz w:val="20"/>
                <w:szCs w:val="20"/>
              </w:rPr>
            </w:pPr>
            <w:r w:rsidRPr="00D05D9F">
              <w:t>Evidence / references</w:t>
            </w:r>
          </w:p>
        </w:tc>
        <w:tc>
          <w:tcPr>
            <w:tcW w:w="2814" w:type="dxa"/>
          </w:tcPr>
          <w:p w14:paraId="03482CE5" w14:textId="4BD3883E" w:rsidR="007B3414" w:rsidRPr="00871F8E" w:rsidRDefault="007B3414" w:rsidP="007B3414">
            <w:pPr>
              <w:rPr>
                <w:color w:val="auto"/>
                <w:sz w:val="20"/>
                <w:szCs w:val="20"/>
              </w:rPr>
            </w:pPr>
            <w:r w:rsidRPr="00D05D9F">
              <w:t>Conclusion / finding ID</w:t>
            </w:r>
          </w:p>
        </w:tc>
      </w:tr>
      <w:tr w:rsidR="007B3414" w:rsidRPr="00871F8E" w14:paraId="5DB7F195" w14:textId="77777777" w:rsidTr="007B3414">
        <w:tc>
          <w:tcPr>
            <w:tcW w:w="2105" w:type="dxa"/>
          </w:tcPr>
          <w:p w14:paraId="2336519D" w14:textId="6AF55B2F" w:rsidR="007B3414" w:rsidRPr="00871F8E" w:rsidRDefault="007B3414" w:rsidP="007B3414">
            <w:pPr>
              <w:rPr>
                <w:color w:val="auto"/>
                <w:sz w:val="20"/>
                <w:szCs w:val="20"/>
              </w:rPr>
            </w:pPr>
            <w:r w:rsidRPr="00D05D9F">
              <w:t>Baseline version applicable to monitoring period</w:t>
            </w:r>
          </w:p>
        </w:tc>
        <w:tc>
          <w:tcPr>
            <w:tcW w:w="1899" w:type="dxa"/>
          </w:tcPr>
          <w:p w14:paraId="75E5A807" w14:textId="6C14A726" w:rsidR="007B3414" w:rsidRPr="00871F8E" w:rsidRDefault="007B3414" w:rsidP="007B3414">
            <w:pPr>
              <w:rPr>
                <w:color w:val="auto"/>
                <w:sz w:val="20"/>
                <w:szCs w:val="20"/>
              </w:rPr>
            </w:pPr>
            <w:r w:rsidRPr="00D05D9F">
              <w:t>[Insert CAB assessment.]</w:t>
            </w:r>
          </w:p>
        </w:tc>
        <w:tc>
          <w:tcPr>
            <w:tcW w:w="1896" w:type="dxa"/>
          </w:tcPr>
          <w:p w14:paraId="066C0F5B" w14:textId="67C9754F" w:rsidR="007B3414" w:rsidRPr="00871F8E" w:rsidRDefault="007B3414" w:rsidP="007B3414">
            <w:pPr>
              <w:rPr>
                <w:color w:val="auto"/>
                <w:sz w:val="20"/>
                <w:szCs w:val="20"/>
              </w:rPr>
            </w:pPr>
            <w:r w:rsidRPr="00D05D9F">
              <w:t>[Reference documents, annexes, interviews, calculations, maps, tools, or other evidence.]</w:t>
            </w:r>
          </w:p>
        </w:tc>
        <w:tc>
          <w:tcPr>
            <w:tcW w:w="2814" w:type="dxa"/>
          </w:tcPr>
          <w:p w14:paraId="7A95BE71" w14:textId="217F4488" w:rsidR="007B3414" w:rsidRPr="00871F8E" w:rsidRDefault="007B3414" w:rsidP="007B3414">
            <w:pPr>
              <w:rPr>
                <w:color w:val="auto"/>
                <w:sz w:val="20"/>
                <w:szCs w:val="20"/>
              </w:rPr>
            </w:pPr>
            <w:r w:rsidRPr="00D05D9F">
              <w:t>[Conformity conclusion and CL/CAR/FAR ID, if applicable.]</w:t>
            </w:r>
          </w:p>
        </w:tc>
      </w:tr>
      <w:tr w:rsidR="007B3414" w:rsidRPr="00871F8E" w14:paraId="1060EFC5" w14:textId="77777777" w:rsidTr="007B3414">
        <w:tc>
          <w:tcPr>
            <w:tcW w:w="2105" w:type="dxa"/>
          </w:tcPr>
          <w:p w14:paraId="74BBB69F" w14:textId="5DF21045" w:rsidR="007B3414" w:rsidRPr="00871F8E" w:rsidRDefault="007B3414" w:rsidP="007B3414">
            <w:pPr>
              <w:rPr>
                <w:color w:val="auto"/>
                <w:sz w:val="20"/>
                <w:szCs w:val="20"/>
              </w:rPr>
            </w:pPr>
            <w:r w:rsidRPr="00D05D9F">
              <w:t>Baseline validity and reassessment status</w:t>
            </w:r>
          </w:p>
        </w:tc>
        <w:tc>
          <w:tcPr>
            <w:tcW w:w="1899" w:type="dxa"/>
          </w:tcPr>
          <w:p w14:paraId="6059D544" w14:textId="50F5E3C6" w:rsidR="007B3414" w:rsidRPr="00871F8E" w:rsidRDefault="007B3414" w:rsidP="007B3414">
            <w:pPr>
              <w:rPr>
                <w:color w:val="auto"/>
                <w:sz w:val="20"/>
                <w:szCs w:val="20"/>
              </w:rPr>
            </w:pPr>
            <w:r w:rsidRPr="00D05D9F">
              <w:t>[Insert CAB assessment.]</w:t>
            </w:r>
          </w:p>
        </w:tc>
        <w:tc>
          <w:tcPr>
            <w:tcW w:w="1896" w:type="dxa"/>
          </w:tcPr>
          <w:p w14:paraId="715773EE" w14:textId="41C70ECE" w:rsidR="007B3414" w:rsidRPr="00871F8E" w:rsidRDefault="007B3414" w:rsidP="007B3414">
            <w:pPr>
              <w:rPr>
                <w:color w:val="auto"/>
                <w:sz w:val="20"/>
                <w:szCs w:val="20"/>
              </w:rPr>
            </w:pPr>
            <w:r w:rsidRPr="00D05D9F">
              <w:t>[Reference documents, annexes, interviews, calculations, maps, tools, or other evidence.]</w:t>
            </w:r>
          </w:p>
        </w:tc>
        <w:tc>
          <w:tcPr>
            <w:tcW w:w="2814" w:type="dxa"/>
          </w:tcPr>
          <w:p w14:paraId="430776AF" w14:textId="040F937D" w:rsidR="007B3414" w:rsidRPr="00871F8E" w:rsidRDefault="007B3414" w:rsidP="007B3414">
            <w:pPr>
              <w:rPr>
                <w:color w:val="auto"/>
                <w:sz w:val="20"/>
                <w:szCs w:val="20"/>
              </w:rPr>
            </w:pPr>
            <w:r w:rsidRPr="00D05D9F">
              <w:t>[Conformity conclusion and CL/CAR/FAR ID, if applicable.]</w:t>
            </w:r>
          </w:p>
        </w:tc>
      </w:tr>
      <w:tr w:rsidR="007B3414" w:rsidRPr="00871F8E" w14:paraId="6DF0D5F4" w14:textId="77777777" w:rsidTr="007B3414">
        <w:tc>
          <w:tcPr>
            <w:tcW w:w="2105" w:type="dxa"/>
          </w:tcPr>
          <w:p w14:paraId="71DB0406" w14:textId="7D6CEE99" w:rsidR="007B3414" w:rsidRPr="00871F8E" w:rsidRDefault="007B3414" w:rsidP="007B3414">
            <w:pPr>
              <w:rPr>
                <w:color w:val="auto"/>
                <w:sz w:val="20"/>
                <w:szCs w:val="20"/>
              </w:rPr>
            </w:pPr>
            <w:r w:rsidRPr="00D05D9F">
              <w:t>Reassessment triggers</w:t>
            </w:r>
          </w:p>
        </w:tc>
        <w:tc>
          <w:tcPr>
            <w:tcW w:w="1899" w:type="dxa"/>
          </w:tcPr>
          <w:p w14:paraId="7A364181" w14:textId="440D6E7E" w:rsidR="007B3414" w:rsidRPr="00871F8E" w:rsidRDefault="007B3414" w:rsidP="007B3414">
            <w:pPr>
              <w:rPr>
                <w:color w:val="auto"/>
                <w:sz w:val="20"/>
                <w:szCs w:val="20"/>
              </w:rPr>
            </w:pPr>
            <w:r w:rsidRPr="00D05D9F">
              <w:t>[Insert CAB assessment.]</w:t>
            </w:r>
          </w:p>
        </w:tc>
        <w:tc>
          <w:tcPr>
            <w:tcW w:w="1896" w:type="dxa"/>
          </w:tcPr>
          <w:p w14:paraId="0E7BDE4A" w14:textId="14C755E0" w:rsidR="007B3414" w:rsidRPr="00871F8E" w:rsidRDefault="007B3414" w:rsidP="007B3414">
            <w:pPr>
              <w:rPr>
                <w:color w:val="auto"/>
                <w:sz w:val="20"/>
                <w:szCs w:val="20"/>
              </w:rPr>
            </w:pPr>
            <w:r w:rsidRPr="00D05D9F">
              <w:t>[Reference documents, annexes, interviews, calculations, maps, tools, or other evidence.]</w:t>
            </w:r>
          </w:p>
        </w:tc>
        <w:tc>
          <w:tcPr>
            <w:tcW w:w="2814" w:type="dxa"/>
          </w:tcPr>
          <w:p w14:paraId="410B6A11" w14:textId="40BB3252" w:rsidR="007B3414" w:rsidRPr="00871F8E" w:rsidRDefault="007B3414" w:rsidP="007B3414">
            <w:pPr>
              <w:rPr>
                <w:color w:val="auto"/>
                <w:sz w:val="20"/>
                <w:szCs w:val="20"/>
              </w:rPr>
            </w:pPr>
            <w:r w:rsidRPr="00D05D9F">
              <w:t>[Conformity conclusion and CL/CAR/FAR ID, if applicable.]</w:t>
            </w:r>
          </w:p>
        </w:tc>
      </w:tr>
      <w:tr w:rsidR="007B3414" w:rsidRPr="00871F8E" w14:paraId="21850476" w14:textId="77777777" w:rsidTr="007B3414">
        <w:tc>
          <w:tcPr>
            <w:tcW w:w="2105" w:type="dxa"/>
          </w:tcPr>
          <w:p w14:paraId="4B4CF24B" w14:textId="03FB040D" w:rsidR="007B3414" w:rsidRPr="00871F8E" w:rsidRDefault="007B3414" w:rsidP="007B3414">
            <w:pPr>
              <w:rPr>
                <w:color w:val="auto"/>
                <w:sz w:val="20"/>
                <w:szCs w:val="20"/>
              </w:rPr>
            </w:pPr>
            <w:r w:rsidRPr="00D05D9F">
              <w:t>Consistency of baseline and Monitoring Report</w:t>
            </w:r>
          </w:p>
        </w:tc>
        <w:tc>
          <w:tcPr>
            <w:tcW w:w="1899" w:type="dxa"/>
          </w:tcPr>
          <w:p w14:paraId="61F7FC70" w14:textId="0A8AC2E7" w:rsidR="007B3414" w:rsidRPr="00871F8E" w:rsidRDefault="007B3414" w:rsidP="007B3414">
            <w:pPr>
              <w:rPr>
                <w:color w:val="auto"/>
                <w:sz w:val="20"/>
                <w:szCs w:val="20"/>
              </w:rPr>
            </w:pPr>
            <w:r w:rsidRPr="00D05D9F">
              <w:t>[Insert CAB assessment.]</w:t>
            </w:r>
          </w:p>
        </w:tc>
        <w:tc>
          <w:tcPr>
            <w:tcW w:w="1896" w:type="dxa"/>
          </w:tcPr>
          <w:p w14:paraId="019C42B0" w14:textId="751A6EE8" w:rsidR="007B3414" w:rsidRPr="00871F8E" w:rsidRDefault="007B3414" w:rsidP="007B3414">
            <w:pPr>
              <w:rPr>
                <w:color w:val="auto"/>
                <w:sz w:val="20"/>
                <w:szCs w:val="20"/>
              </w:rPr>
            </w:pPr>
            <w:r w:rsidRPr="00D05D9F">
              <w:t>[Reference documents, annexes, interviews, calculations, maps, tools, or other evidence.]</w:t>
            </w:r>
          </w:p>
        </w:tc>
        <w:tc>
          <w:tcPr>
            <w:tcW w:w="2814" w:type="dxa"/>
          </w:tcPr>
          <w:p w14:paraId="62B6FFED" w14:textId="18C76163" w:rsidR="007B3414" w:rsidRPr="00871F8E" w:rsidRDefault="007B3414" w:rsidP="007B3414">
            <w:pPr>
              <w:rPr>
                <w:color w:val="auto"/>
                <w:sz w:val="20"/>
                <w:szCs w:val="20"/>
              </w:rPr>
            </w:pPr>
            <w:r w:rsidRPr="00D05D9F">
              <w:t>[Conformity conclusion and CL/CAR/FAR ID, if applicable.]</w:t>
            </w:r>
          </w:p>
        </w:tc>
      </w:tr>
      <w:tr w:rsidR="007B3414" w:rsidRPr="00871F8E" w14:paraId="66351353" w14:textId="77777777" w:rsidTr="007B3414">
        <w:tc>
          <w:tcPr>
            <w:tcW w:w="2105" w:type="dxa"/>
          </w:tcPr>
          <w:p w14:paraId="0708EE40" w14:textId="11ADC271" w:rsidR="007B3414" w:rsidRPr="00871F8E" w:rsidRDefault="007B3414" w:rsidP="007B3414">
            <w:pPr>
              <w:rPr>
                <w:color w:val="auto"/>
                <w:sz w:val="20"/>
                <w:szCs w:val="20"/>
              </w:rPr>
            </w:pPr>
            <w:r w:rsidRPr="00D05D9F">
              <w:t>Changes affecting baseline or additionality</w:t>
            </w:r>
          </w:p>
        </w:tc>
        <w:tc>
          <w:tcPr>
            <w:tcW w:w="1899" w:type="dxa"/>
          </w:tcPr>
          <w:p w14:paraId="7CA8B662" w14:textId="41592712" w:rsidR="007B3414" w:rsidRPr="00871F8E" w:rsidRDefault="007B3414" w:rsidP="007B3414">
            <w:pPr>
              <w:rPr>
                <w:color w:val="auto"/>
                <w:sz w:val="20"/>
                <w:szCs w:val="20"/>
              </w:rPr>
            </w:pPr>
            <w:r w:rsidRPr="00D05D9F">
              <w:t>[Insert CAB assessment.]</w:t>
            </w:r>
          </w:p>
        </w:tc>
        <w:tc>
          <w:tcPr>
            <w:tcW w:w="1896" w:type="dxa"/>
          </w:tcPr>
          <w:p w14:paraId="6F69C316" w14:textId="77D27BBA" w:rsidR="007B3414" w:rsidRPr="00871F8E" w:rsidRDefault="007B3414" w:rsidP="007B3414">
            <w:pPr>
              <w:rPr>
                <w:color w:val="auto"/>
                <w:sz w:val="20"/>
                <w:szCs w:val="20"/>
              </w:rPr>
            </w:pPr>
            <w:r w:rsidRPr="00D05D9F">
              <w:t xml:space="preserve">[Reference documents, annexes, interviews, calculations, </w:t>
            </w:r>
            <w:r w:rsidRPr="00D05D9F">
              <w:lastRenderedPageBreak/>
              <w:t>maps, tools, or other evidence.]</w:t>
            </w:r>
          </w:p>
        </w:tc>
        <w:tc>
          <w:tcPr>
            <w:tcW w:w="2814" w:type="dxa"/>
          </w:tcPr>
          <w:p w14:paraId="476E1C00" w14:textId="47297F5F" w:rsidR="007B3414" w:rsidRPr="00871F8E" w:rsidRDefault="007B3414" w:rsidP="007B3414">
            <w:pPr>
              <w:rPr>
                <w:color w:val="auto"/>
                <w:sz w:val="20"/>
                <w:szCs w:val="20"/>
              </w:rPr>
            </w:pPr>
            <w:r w:rsidRPr="00D05D9F">
              <w:lastRenderedPageBreak/>
              <w:t>[Conformity conclusion and CL/CAR/FAR ID, if applicable.]</w:t>
            </w:r>
          </w:p>
        </w:tc>
      </w:tr>
      <w:tr w:rsidR="007B3414" w:rsidRPr="00871F8E" w14:paraId="63C54C48" w14:textId="77777777" w:rsidTr="007B3414">
        <w:tc>
          <w:tcPr>
            <w:tcW w:w="2105" w:type="dxa"/>
          </w:tcPr>
          <w:p w14:paraId="1D334380" w14:textId="3B313304" w:rsidR="007B3414" w:rsidRPr="00871F8E" w:rsidRDefault="007B3414" w:rsidP="007B3414">
            <w:pPr>
              <w:rPr>
                <w:color w:val="auto"/>
                <w:sz w:val="20"/>
                <w:szCs w:val="20"/>
              </w:rPr>
            </w:pPr>
            <w:r w:rsidRPr="00D05D9F">
              <w:t>Eligibility of monitored results</w:t>
            </w:r>
          </w:p>
        </w:tc>
        <w:tc>
          <w:tcPr>
            <w:tcW w:w="1899" w:type="dxa"/>
          </w:tcPr>
          <w:p w14:paraId="52B15200" w14:textId="4740C1D3" w:rsidR="007B3414" w:rsidRPr="00871F8E" w:rsidRDefault="007B3414" w:rsidP="007B3414">
            <w:pPr>
              <w:rPr>
                <w:color w:val="auto"/>
                <w:sz w:val="20"/>
                <w:szCs w:val="20"/>
              </w:rPr>
            </w:pPr>
            <w:r w:rsidRPr="00D05D9F">
              <w:t>[Insert CAB assessment.]</w:t>
            </w:r>
          </w:p>
        </w:tc>
        <w:tc>
          <w:tcPr>
            <w:tcW w:w="1896" w:type="dxa"/>
          </w:tcPr>
          <w:p w14:paraId="77A3B54B" w14:textId="51ED85A5" w:rsidR="007B3414" w:rsidRPr="00871F8E" w:rsidRDefault="007B3414" w:rsidP="007B3414">
            <w:pPr>
              <w:rPr>
                <w:color w:val="auto"/>
                <w:sz w:val="20"/>
                <w:szCs w:val="20"/>
              </w:rPr>
            </w:pPr>
            <w:r w:rsidRPr="00D05D9F">
              <w:t>[Reference documents, annexes, interviews, calculations, maps, tools, or other evidence.]</w:t>
            </w:r>
          </w:p>
        </w:tc>
        <w:tc>
          <w:tcPr>
            <w:tcW w:w="2814" w:type="dxa"/>
          </w:tcPr>
          <w:p w14:paraId="5E6F02A5" w14:textId="76E6EC17" w:rsidR="007B3414" w:rsidRPr="00871F8E" w:rsidRDefault="007B3414" w:rsidP="007B3414">
            <w:pPr>
              <w:rPr>
                <w:color w:val="auto"/>
                <w:sz w:val="20"/>
                <w:szCs w:val="20"/>
              </w:rPr>
            </w:pPr>
            <w:r w:rsidRPr="00D05D9F">
              <w:t>[Conformity conclusion and CL/CAR/FAR ID, if applicable.]</w:t>
            </w:r>
          </w:p>
        </w:tc>
      </w:tr>
      <w:tr w:rsidR="007B3414" w:rsidRPr="00871F8E" w14:paraId="1E169D09" w14:textId="77777777" w:rsidTr="007B3414">
        <w:tc>
          <w:tcPr>
            <w:tcW w:w="2105" w:type="dxa"/>
          </w:tcPr>
          <w:p w14:paraId="230C45EB" w14:textId="4BAA2019" w:rsidR="007B3414" w:rsidRPr="00871F8E" w:rsidRDefault="007B3414" w:rsidP="007B3414">
            <w:pPr>
              <w:rPr>
                <w:color w:val="auto"/>
                <w:sz w:val="20"/>
                <w:szCs w:val="20"/>
              </w:rPr>
            </w:pPr>
            <w:r w:rsidRPr="00D05D9F">
              <w:t>No overlap with previous issuance periods</w:t>
            </w:r>
          </w:p>
        </w:tc>
        <w:tc>
          <w:tcPr>
            <w:tcW w:w="1899" w:type="dxa"/>
          </w:tcPr>
          <w:p w14:paraId="28E30118" w14:textId="47317BF8" w:rsidR="007B3414" w:rsidRPr="00871F8E" w:rsidRDefault="007B3414" w:rsidP="007B3414">
            <w:pPr>
              <w:rPr>
                <w:color w:val="auto"/>
                <w:sz w:val="20"/>
                <w:szCs w:val="20"/>
              </w:rPr>
            </w:pPr>
            <w:r w:rsidRPr="00D05D9F">
              <w:t>[Insert CAB assessment.]</w:t>
            </w:r>
          </w:p>
        </w:tc>
        <w:tc>
          <w:tcPr>
            <w:tcW w:w="1896" w:type="dxa"/>
          </w:tcPr>
          <w:p w14:paraId="27ADBC74" w14:textId="1BDAE7F9" w:rsidR="007B3414" w:rsidRPr="00871F8E" w:rsidRDefault="007B3414" w:rsidP="007B3414">
            <w:pPr>
              <w:rPr>
                <w:color w:val="auto"/>
                <w:sz w:val="20"/>
                <w:szCs w:val="20"/>
              </w:rPr>
            </w:pPr>
            <w:r w:rsidRPr="00D05D9F">
              <w:t>[Reference documents, annexes, interviews, calculations, maps, tools, or other evidence.]</w:t>
            </w:r>
          </w:p>
        </w:tc>
        <w:tc>
          <w:tcPr>
            <w:tcW w:w="2814" w:type="dxa"/>
          </w:tcPr>
          <w:p w14:paraId="4F237399" w14:textId="3E88695E" w:rsidR="007B3414" w:rsidRPr="00871F8E" w:rsidRDefault="007B3414" w:rsidP="007B3414">
            <w:pPr>
              <w:rPr>
                <w:color w:val="auto"/>
                <w:sz w:val="20"/>
                <w:szCs w:val="20"/>
              </w:rPr>
            </w:pPr>
            <w:r w:rsidRPr="00D05D9F">
              <w:t>[Conformity conclusion and CL/CAR/FAR ID, if applicable.]</w:t>
            </w:r>
          </w:p>
        </w:tc>
      </w:tr>
      <w:tr w:rsidR="007B3414" w:rsidRPr="00871F8E" w14:paraId="2824F59F" w14:textId="77777777" w:rsidTr="007B3414">
        <w:tc>
          <w:tcPr>
            <w:tcW w:w="2105" w:type="dxa"/>
          </w:tcPr>
          <w:p w14:paraId="64931DB0" w14:textId="15BF45FF" w:rsidR="007B3414" w:rsidRPr="00871F8E" w:rsidRDefault="007B3414" w:rsidP="007B3414">
            <w:pPr>
              <w:rPr>
                <w:color w:val="auto"/>
                <w:sz w:val="20"/>
                <w:szCs w:val="20"/>
              </w:rPr>
            </w:pPr>
            <w:r w:rsidRPr="00D05D9F">
              <w:t>No carry-forward of unaudited or non-conformity-determined benefits</w:t>
            </w:r>
          </w:p>
        </w:tc>
        <w:tc>
          <w:tcPr>
            <w:tcW w:w="1899" w:type="dxa"/>
          </w:tcPr>
          <w:p w14:paraId="7AE6C459" w14:textId="4ECC4052" w:rsidR="007B3414" w:rsidRPr="00871F8E" w:rsidRDefault="007B3414" w:rsidP="007B3414">
            <w:pPr>
              <w:rPr>
                <w:color w:val="auto"/>
                <w:sz w:val="20"/>
                <w:szCs w:val="20"/>
              </w:rPr>
            </w:pPr>
            <w:r w:rsidRPr="00D05D9F">
              <w:t>[Insert CAB assessment.]</w:t>
            </w:r>
          </w:p>
        </w:tc>
        <w:tc>
          <w:tcPr>
            <w:tcW w:w="1896" w:type="dxa"/>
          </w:tcPr>
          <w:p w14:paraId="02077B41" w14:textId="177E9004" w:rsidR="007B3414" w:rsidRPr="00871F8E" w:rsidRDefault="007B3414" w:rsidP="007B3414">
            <w:pPr>
              <w:rPr>
                <w:color w:val="auto"/>
                <w:sz w:val="20"/>
                <w:szCs w:val="20"/>
              </w:rPr>
            </w:pPr>
            <w:r w:rsidRPr="00D05D9F">
              <w:t>[Reference documents, annexes, interviews, calculations, maps, tools, or other evidence.]</w:t>
            </w:r>
          </w:p>
        </w:tc>
        <w:tc>
          <w:tcPr>
            <w:tcW w:w="2814" w:type="dxa"/>
          </w:tcPr>
          <w:p w14:paraId="741015E5" w14:textId="3EE75B00" w:rsidR="007B3414" w:rsidRPr="00871F8E" w:rsidRDefault="007B3414" w:rsidP="007B3414">
            <w:pPr>
              <w:rPr>
                <w:color w:val="auto"/>
                <w:sz w:val="20"/>
                <w:szCs w:val="20"/>
              </w:rPr>
            </w:pPr>
            <w:r w:rsidRPr="00D05D9F">
              <w:t>[Conformity conclusion and CL/CAR/FAR ID, if applicable.]</w:t>
            </w:r>
          </w:p>
        </w:tc>
      </w:tr>
      <w:tr w:rsidR="007B3414" w:rsidRPr="00871F8E" w14:paraId="24AA1445" w14:textId="77777777" w:rsidTr="007B3414">
        <w:tc>
          <w:tcPr>
            <w:tcW w:w="2105" w:type="dxa"/>
          </w:tcPr>
          <w:p w14:paraId="2CEF8FBB" w14:textId="6B0372E2" w:rsidR="007B3414" w:rsidRPr="00871F8E" w:rsidRDefault="007B3414" w:rsidP="007B3414">
            <w:pPr>
              <w:rPr>
                <w:color w:val="auto"/>
                <w:sz w:val="20"/>
                <w:szCs w:val="20"/>
              </w:rPr>
            </w:pPr>
            <w:r w:rsidRPr="00D05D9F">
              <w:t>Baseline consistency conclusion</w:t>
            </w:r>
          </w:p>
        </w:tc>
        <w:tc>
          <w:tcPr>
            <w:tcW w:w="1899" w:type="dxa"/>
          </w:tcPr>
          <w:p w14:paraId="7D69D0E5" w14:textId="0C008BF8" w:rsidR="007B3414" w:rsidRPr="00871F8E" w:rsidRDefault="007B3414" w:rsidP="007B3414">
            <w:pPr>
              <w:rPr>
                <w:color w:val="auto"/>
                <w:sz w:val="20"/>
                <w:szCs w:val="20"/>
              </w:rPr>
            </w:pPr>
            <w:r w:rsidRPr="00D05D9F">
              <w:t>[Insert CAB assessment.]</w:t>
            </w:r>
          </w:p>
        </w:tc>
        <w:tc>
          <w:tcPr>
            <w:tcW w:w="1896" w:type="dxa"/>
          </w:tcPr>
          <w:p w14:paraId="5F7FEAD5" w14:textId="6CEBC9C2" w:rsidR="007B3414" w:rsidRPr="00871F8E" w:rsidRDefault="007B3414" w:rsidP="007B3414">
            <w:pPr>
              <w:rPr>
                <w:color w:val="auto"/>
                <w:sz w:val="20"/>
                <w:szCs w:val="20"/>
              </w:rPr>
            </w:pPr>
            <w:r w:rsidRPr="00D05D9F">
              <w:t>[Reference documents, annexes, interviews, calculations, maps, tools, or other evidence.]</w:t>
            </w:r>
          </w:p>
        </w:tc>
        <w:tc>
          <w:tcPr>
            <w:tcW w:w="2814" w:type="dxa"/>
          </w:tcPr>
          <w:p w14:paraId="4960E125" w14:textId="453FDB60" w:rsidR="007B3414" w:rsidRPr="00871F8E" w:rsidRDefault="007B3414" w:rsidP="007B3414">
            <w:pPr>
              <w:rPr>
                <w:color w:val="auto"/>
                <w:sz w:val="20"/>
                <w:szCs w:val="20"/>
              </w:rPr>
            </w:pPr>
            <w:r w:rsidRPr="00D05D9F">
              <w:t>[Conformity conclusion and CL/CAR/FAR ID, if applicable.]</w:t>
            </w:r>
          </w:p>
        </w:tc>
      </w:tr>
    </w:tbl>
    <w:p w14:paraId="3DD3E6C6" w14:textId="2387D807" w:rsidR="00BB5255" w:rsidRPr="0032685D" w:rsidRDefault="007B3414" w:rsidP="00BB5255">
      <w:pPr>
        <w:pStyle w:val="Ttulo1"/>
      </w:pPr>
      <w:r w:rsidRPr="007B3414">
        <w:lastRenderedPageBreak/>
        <w:t>Quantification of monitored water benefits</w:t>
      </w:r>
    </w:p>
    <w:p w14:paraId="00F75490" w14:textId="6BAA08C3" w:rsidR="00BB5255" w:rsidRPr="0032685D" w:rsidRDefault="007B3414" w:rsidP="00486110">
      <w:pPr>
        <w:rPr>
          <w:i w:val="0"/>
          <w:iCs w:val="0"/>
          <w:color w:val="auto"/>
        </w:rPr>
      </w:pPr>
      <w:r w:rsidRPr="007B3414">
        <w:rPr>
          <w:i w:val="0"/>
          <w:iCs w:val="0"/>
          <w:color w:val="auto"/>
        </w:rPr>
        <w:t>The CAB shall assess whether monitored water benefits were calculated in accordance with the BWS, the applicable methodology, BioCarbon tools, and the registered Monitoring Plan. The CAB shall independently review and, where appropriate, recalculate gross water benefits, deductions, net water benefits, and the number of VWCs supported by the audit</w:t>
      </w:r>
      <w:r w:rsidR="00486110" w:rsidRPr="0032685D">
        <w:rPr>
          <w:i w:val="0"/>
          <w:iCs w:val="0"/>
          <w:color w:val="auto"/>
        </w:rPr>
        <w:t>.</w:t>
      </w:r>
    </w:p>
    <w:tbl>
      <w:tblPr>
        <w:tblStyle w:val="Tablaconcuadrcula"/>
        <w:tblW w:w="0" w:type="auto"/>
        <w:tblLook w:val="04A0" w:firstRow="1" w:lastRow="0" w:firstColumn="1" w:lastColumn="0" w:noHBand="0" w:noVBand="1"/>
      </w:tblPr>
      <w:tblGrid>
        <w:gridCol w:w="1989"/>
        <w:gridCol w:w="1925"/>
        <w:gridCol w:w="1922"/>
        <w:gridCol w:w="2878"/>
      </w:tblGrid>
      <w:tr w:rsidR="007B3414" w:rsidRPr="00871F8E" w14:paraId="0772C12B" w14:textId="77777777" w:rsidTr="007B3414">
        <w:trPr>
          <w:tblHeader/>
        </w:trPr>
        <w:tc>
          <w:tcPr>
            <w:tcW w:w="1989" w:type="dxa"/>
          </w:tcPr>
          <w:p w14:paraId="0B7EBE38" w14:textId="788480BF" w:rsidR="007B3414" w:rsidRPr="00871F8E" w:rsidRDefault="007B3414" w:rsidP="007B3414">
            <w:pPr>
              <w:rPr>
                <w:color w:val="auto"/>
                <w:sz w:val="20"/>
                <w:szCs w:val="20"/>
              </w:rPr>
            </w:pPr>
            <w:r w:rsidRPr="00271335">
              <w:t>Assessment area</w:t>
            </w:r>
          </w:p>
        </w:tc>
        <w:tc>
          <w:tcPr>
            <w:tcW w:w="1925" w:type="dxa"/>
          </w:tcPr>
          <w:p w14:paraId="18542FBB" w14:textId="17E666BB" w:rsidR="007B3414" w:rsidRPr="00871F8E" w:rsidRDefault="007B3414" w:rsidP="007B3414">
            <w:pPr>
              <w:rPr>
                <w:color w:val="auto"/>
                <w:sz w:val="20"/>
                <w:szCs w:val="20"/>
              </w:rPr>
            </w:pPr>
            <w:r w:rsidRPr="00271335">
              <w:t>CAB assessment</w:t>
            </w:r>
          </w:p>
        </w:tc>
        <w:tc>
          <w:tcPr>
            <w:tcW w:w="1922" w:type="dxa"/>
          </w:tcPr>
          <w:p w14:paraId="70B7D40D" w14:textId="7D272694" w:rsidR="007B3414" w:rsidRPr="00871F8E" w:rsidRDefault="007B3414" w:rsidP="007B3414">
            <w:pPr>
              <w:rPr>
                <w:color w:val="auto"/>
                <w:sz w:val="20"/>
                <w:szCs w:val="20"/>
              </w:rPr>
            </w:pPr>
            <w:r w:rsidRPr="00271335">
              <w:t>Evidence / references</w:t>
            </w:r>
          </w:p>
        </w:tc>
        <w:tc>
          <w:tcPr>
            <w:tcW w:w="2878" w:type="dxa"/>
          </w:tcPr>
          <w:p w14:paraId="574EDCA0" w14:textId="338C3530" w:rsidR="007B3414" w:rsidRPr="00871F8E" w:rsidRDefault="007B3414" w:rsidP="007B3414">
            <w:pPr>
              <w:rPr>
                <w:color w:val="auto"/>
                <w:sz w:val="20"/>
                <w:szCs w:val="20"/>
              </w:rPr>
            </w:pPr>
            <w:r w:rsidRPr="00271335">
              <w:t>Conclusion / finding ID</w:t>
            </w:r>
          </w:p>
        </w:tc>
      </w:tr>
      <w:tr w:rsidR="007B3414" w:rsidRPr="00871F8E" w14:paraId="3ED73F2D" w14:textId="77777777" w:rsidTr="007B3414">
        <w:tc>
          <w:tcPr>
            <w:tcW w:w="1989" w:type="dxa"/>
          </w:tcPr>
          <w:p w14:paraId="58693655" w14:textId="70DC411C" w:rsidR="007B3414" w:rsidRPr="00871F8E" w:rsidRDefault="007B3414" w:rsidP="007B3414">
            <w:pPr>
              <w:rPr>
                <w:color w:val="auto"/>
                <w:sz w:val="20"/>
                <w:szCs w:val="20"/>
              </w:rPr>
            </w:pPr>
            <w:r w:rsidRPr="00271335">
              <w:t>Net water benefit formula application</w:t>
            </w:r>
          </w:p>
        </w:tc>
        <w:tc>
          <w:tcPr>
            <w:tcW w:w="1925" w:type="dxa"/>
          </w:tcPr>
          <w:p w14:paraId="57563F0F" w14:textId="359E4874" w:rsidR="007B3414" w:rsidRPr="00871F8E" w:rsidRDefault="007B3414" w:rsidP="007B3414">
            <w:pPr>
              <w:rPr>
                <w:color w:val="auto"/>
                <w:sz w:val="20"/>
                <w:szCs w:val="20"/>
              </w:rPr>
            </w:pPr>
            <w:r w:rsidRPr="00271335">
              <w:t>[Insert CAB assessment.]</w:t>
            </w:r>
          </w:p>
        </w:tc>
        <w:tc>
          <w:tcPr>
            <w:tcW w:w="1922" w:type="dxa"/>
          </w:tcPr>
          <w:p w14:paraId="22BDF6AC" w14:textId="1CE0170F" w:rsidR="007B3414" w:rsidRPr="00871F8E" w:rsidRDefault="007B3414" w:rsidP="007B3414">
            <w:pPr>
              <w:rPr>
                <w:color w:val="auto"/>
                <w:sz w:val="20"/>
                <w:szCs w:val="20"/>
              </w:rPr>
            </w:pPr>
            <w:r w:rsidRPr="00271335">
              <w:t>[Reference documents, annexes, interviews, calculations, maps, tools, or other evidence.]</w:t>
            </w:r>
          </w:p>
        </w:tc>
        <w:tc>
          <w:tcPr>
            <w:tcW w:w="2878" w:type="dxa"/>
          </w:tcPr>
          <w:p w14:paraId="6CACDE40" w14:textId="6F0C9C88" w:rsidR="007B3414" w:rsidRPr="00871F8E" w:rsidRDefault="007B3414" w:rsidP="007B3414">
            <w:pPr>
              <w:rPr>
                <w:color w:val="auto"/>
                <w:sz w:val="20"/>
                <w:szCs w:val="20"/>
              </w:rPr>
            </w:pPr>
            <w:r w:rsidRPr="00271335">
              <w:t>[Conformity conclusion and CL/CAR/FAR ID, if applicable.]</w:t>
            </w:r>
          </w:p>
        </w:tc>
      </w:tr>
      <w:tr w:rsidR="007B3414" w:rsidRPr="00871F8E" w14:paraId="55C90C3E" w14:textId="77777777" w:rsidTr="007B3414">
        <w:tc>
          <w:tcPr>
            <w:tcW w:w="1989" w:type="dxa"/>
          </w:tcPr>
          <w:p w14:paraId="629F79D6" w14:textId="4DD415D2" w:rsidR="007B3414" w:rsidRPr="00871F8E" w:rsidRDefault="007B3414" w:rsidP="007B3414">
            <w:pPr>
              <w:rPr>
                <w:color w:val="auto"/>
                <w:sz w:val="20"/>
                <w:szCs w:val="20"/>
              </w:rPr>
            </w:pPr>
            <w:r w:rsidRPr="00271335">
              <w:t>Gross monitored water benefit</w:t>
            </w:r>
          </w:p>
        </w:tc>
        <w:tc>
          <w:tcPr>
            <w:tcW w:w="1925" w:type="dxa"/>
          </w:tcPr>
          <w:p w14:paraId="1B11F471" w14:textId="6693FF39" w:rsidR="007B3414" w:rsidRPr="00871F8E" w:rsidRDefault="007B3414" w:rsidP="007B3414">
            <w:pPr>
              <w:rPr>
                <w:color w:val="auto"/>
                <w:sz w:val="20"/>
                <w:szCs w:val="20"/>
              </w:rPr>
            </w:pPr>
            <w:r w:rsidRPr="00271335">
              <w:t>[Insert CAB assessment.]</w:t>
            </w:r>
          </w:p>
        </w:tc>
        <w:tc>
          <w:tcPr>
            <w:tcW w:w="1922" w:type="dxa"/>
          </w:tcPr>
          <w:p w14:paraId="1ADB4388" w14:textId="2D99F302" w:rsidR="007B3414" w:rsidRPr="00871F8E" w:rsidRDefault="007B3414" w:rsidP="007B3414">
            <w:pPr>
              <w:rPr>
                <w:color w:val="auto"/>
                <w:sz w:val="20"/>
                <w:szCs w:val="20"/>
              </w:rPr>
            </w:pPr>
            <w:r w:rsidRPr="00271335">
              <w:t>[Reference documents, annexes, interviews, calculations, maps, tools, or other evidence.]</w:t>
            </w:r>
          </w:p>
        </w:tc>
        <w:tc>
          <w:tcPr>
            <w:tcW w:w="2878" w:type="dxa"/>
          </w:tcPr>
          <w:p w14:paraId="68BA7FE3" w14:textId="2164B86F" w:rsidR="007B3414" w:rsidRPr="00871F8E" w:rsidRDefault="007B3414" w:rsidP="007B3414">
            <w:pPr>
              <w:rPr>
                <w:color w:val="auto"/>
                <w:sz w:val="20"/>
                <w:szCs w:val="20"/>
              </w:rPr>
            </w:pPr>
            <w:r w:rsidRPr="00271335">
              <w:t>[Conformity conclusion and CL/CAR/FAR ID, if applicable.]</w:t>
            </w:r>
          </w:p>
        </w:tc>
      </w:tr>
      <w:tr w:rsidR="007B3414" w:rsidRPr="00871F8E" w14:paraId="60BD9A8E" w14:textId="77777777" w:rsidTr="007B3414">
        <w:tc>
          <w:tcPr>
            <w:tcW w:w="1989" w:type="dxa"/>
          </w:tcPr>
          <w:p w14:paraId="1CE78C21" w14:textId="2DC7E757" w:rsidR="007B3414" w:rsidRPr="00871F8E" w:rsidRDefault="007B3414" w:rsidP="007B3414">
            <w:pPr>
              <w:rPr>
                <w:color w:val="auto"/>
                <w:sz w:val="20"/>
                <w:szCs w:val="20"/>
              </w:rPr>
            </w:pPr>
            <w:r w:rsidRPr="00271335">
              <w:t>Baseline value applied</w:t>
            </w:r>
          </w:p>
        </w:tc>
        <w:tc>
          <w:tcPr>
            <w:tcW w:w="1925" w:type="dxa"/>
          </w:tcPr>
          <w:p w14:paraId="79F78D26" w14:textId="2B18A433" w:rsidR="007B3414" w:rsidRPr="00871F8E" w:rsidRDefault="007B3414" w:rsidP="007B3414">
            <w:pPr>
              <w:rPr>
                <w:color w:val="auto"/>
                <w:sz w:val="20"/>
                <w:szCs w:val="20"/>
              </w:rPr>
            </w:pPr>
            <w:r w:rsidRPr="00271335">
              <w:t>[Insert CAB assessment.]</w:t>
            </w:r>
          </w:p>
        </w:tc>
        <w:tc>
          <w:tcPr>
            <w:tcW w:w="1922" w:type="dxa"/>
          </w:tcPr>
          <w:p w14:paraId="28EEEFBB" w14:textId="5F1518AC" w:rsidR="007B3414" w:rsidRPr="00871F8E" w:rsidRDefault="007B3414" w:rsidP="007B3414">
            <w:pPr>
              <w:rPr>
                <w:color w:val="auto"/>
                <w:sz w:val="20"/>
                <w:szCs w:val="20"/>
              </w:rPr>
            </w:pPr>
            <w:r w:rsidRPr="00271335">
              <w:t>[Reference documents, annexes, interviews, calculations, maps, tools, or other evidence.]</w:t>
            </w:r>
          </w:p>
        </w:tc>
        <w:tc>
          <w:tcPr>
            <w:tcW w:w="2878" w:type="dxa"/>
          </w:tcPr>
          <w:p w14:paraId="716F9540" w14:textId="5A174C8F" w:rsidR="007B3414" w:rsidRPr="00871F8E" w:rsidRDefault="007B3414" w:rsidP="007B3414">
            <w:pPr>
              <w:rPr>
                <w:color w:val="auto"/>
                <w:sz w:val="20"/>
                <w:szCs w:val="20"/>
              </w:rPr>
            </w:pPr>
            <w:r w:rsidRPr="00271335">
              <w:t>[Conformity conclusion and CL/CAR/FAR ID, if applicable.]</w:t>
            </w:r>
          </w:p>
        </w:tc>
      </w:tr>
      <w:tr w:rsidR="007B3414" w:rsidRPr="00871F8E" w14:paraId="3BEAA0BA" w14:textId="77777777" w:rsidTr="007B3414">
        <w:tc>
          <w:tcPr>
            <w:tcW w:w="1989" w:type="dxa"/>
          </w:tcPr>
          <w:p w14:paraId="64DF1F69" w14:textId="32CE7431" w:rsidR="007B3414" w:rsidRPr="00871F8E" w:rsidRDefault="007B3414" w:rsidP="007B3414">
            <w:pPr>
              <w:rPr>
                <w:color w:val="auto"/>
                <w:sz w:val="20"/>
                <w:szCs w:val="20"/>
              </w:rPr>
            </w:pPr>
            <w:r w:rsidRPr="00271335">
              <w:t>With-project result</w:t>
            </w:r>
          </w:p>
        </w:tc>
        <w:tc>
          <w:tcPr>
            <w:tcW w:w="1925" w:type="dxa"/>
          </w:tcPr>
          <w:p w14:paraId="5EC4F993" w14:textId="49A42719" w:rsidR="007B3414" w:rsidRPr="00871F8E" w:rsidRDefault="007B3414" w:rsidP="007B3414">
            <w:pPr>
              <w:rPr>
                <w:color w:val="auto"/>
                <w:sz w:val="20"/>
                <w:szCs w:val="20"/>
              </w:rPr>
            </w:pPr>
            <w:r w:rsidRPr="00271335">
              <w:t>[Insert CAB assessment.]</w:t>
            </w:r>
          </w:p>
        </w:tc>
        <w:tc>
          <w:tcPr>
            <w:tcW w:w="1922" w:type="dxa"/>
          </w:tcPr>
          <w:p w14:paraId="45A774F6" w14:textId="0407744E" w:rsidR="007B3414" w:rsidRPr="00871F8E" w:rsidRDefault="007B3414" w:rsidP="007B3414">
            <w:pPr>
              <w:rPr>
                <w:color w:val="auto"/>
                <w:sz w:val="20"/>
                <w:szCs w:val="20"/>
              </w:rPr>
            </w:pPr>
            <w:r w:rsidRPr="00271335">
              <w:t>[Reference documents, annexes, interviews, calculations, maps, tools, or other evidence.]</w:t>
            </w:r>
          </w:p>
        </w:tc>
        <w:tc>
          <w:tcPr>
            <w:tcW w:w="2878" w:type="dxa"/>
          </w:tcPr>
          <w:p w14:paraId="443EE52C" w14:textId="47ED4B99" w:rsidR="007B3414" w:rsidRPr="00871F8E" w:rsidRDefault="007B3414" w:rsidP="007B3414">
            <w:pPr>
              <w:rPr>
                <w:color w:val="auto"/>
                <w:sz w:val="20"/>
                <w:szCs w:val="20"/>
              </w:rPr>
            </w:pPr>
            <w:r w:rsidRPr="00271335">
              <w:t>[Conformity conclusion and CL/CAR/FAR ID, if applicable.]</w:t>
            </w:r>
          </w:p>
        </w:tc>
      </w:tr>
      <w:tr w:rsidR="007B3414" w:rsidRPr="00871F8E" w14:paraId="786254F6" w14:textId="77777777" w:rsidTr="007B3414">
        <w:tc>
          <w:tcPr>
            <w:tcW w:w="1989" w:type="dxa"/>
          </w:tcPr>
          <w:p w14:paraId="3324CDF2" w14:textId="64133D64" w:rsidR="007B3414" w:rsidRPr="00871F8E" w:rsidRDefault="007B3414" w:rsidP="007B3414">
            <w:pPr>
              <w:rPr>
                <w:color w:val="auto"/>
                <w:sz w:val="20"/>
                <w:szCs w:val="20"/>
              </w:rPr>
            </w:pPr>
            <w:r w:rsidRPr="00271335">
              <w:lastRenderedPageBreak/>
              <w:t>Measurement hierarchy and units in m³</w:t>
            </w:r>
          </w:p>
        </w:tc>
        <w:tc>
          <w:tcPr>
            <w:tcW w:w="1925" w:type="dxa"/>
          </w:tcPr>
          <w:p w14:paraId="25FD969B" w14:textId="6034A4FF" w:rsidR="007B3414" w:rsidRPr="00871F8E" w:rsidRDefault="007B3414" w:rsidP="007B3414">
            <w:pPr>
              <w:rPr>
                <w:color w:val="auto"/>
                <w:sz w:val="20"/>
                <w:szCs w:val="20"/>
              </w:rPr>
            </w:pPr>
            <w:r w:rsidRPr="00271335">
              <w:t>[Insert CAB assessment.]</w:t>
            </w:r>
          </w:p>
        </w:tc>
        <w:tc>
          <w:tcPr>
            <w:tcW w:w="1922" w:type="dxa"/>
          </w:tcPr>
          <w:p w14:paraId="0C877C0C" w14:textId="58B5F177" w:rsidR="007B3414" w:rsidRPr="00871F8E" w:rsidRDefault="007B3414" w:rsidP="007B3414">
            <w:pPr>
              <w:rPr>
                <w:color w:val="auto"/>
                <w:sz w:val="20"/>
                <w:szCs w:val="20"/>
              </w:rPr>
            </w:pPr>
            <w:r w:rsidRPr="00271335">
              <w:t>[Reference documents, annexes, interviews, calculations, maps, tools, or other evidence.]</w:t>
            </w:r>
          </w:p>
        </w:tc>
        <w:tc>
          <w:tcPr>
            <w:tcW w:w="2878" w:type="dxa"/>
          </w:tcPr>
          <w:p w14:paraId="44AE93A1" w14:textId="501260E1" w:rsidR="007B3414" w:rsidRPr="00871F8E" w:rsidRDefault="007B3414" w:rsidP="007B3414">
            <w:pPr>
              <w:rPr>
                <w:color w:val="auto"/>
                <w:sz w:val="20"/>
                <w:szCs w:val="20"/>
              </w:rPr>
            </w:pPr>
            <w:r w:rsidRPr="00271335">
              <w:t>[Conformity conclusion and CL/CAR/FAR ID, if applicable.]</w:t>
            </w:r>
          </w:p>
        </w:tc>
      </w:tr>
      <w:tr w:rsidR="007B3414" w:rsidRPr="00871F8E" w14:paraId="52AB5A4D" w14:textId="77777777" w:rsidTr="007B3414">
        <w:tc>
          <w:tcPr>
            <w:tcW w:w="1989" w:type="dxa"/>
          </w:tcPr>
          <w:p w14:paraId="6F625A86" w14:textId="71FE2229" w:rsidR="007B3414" w:rsidRPr="00871F8E" w:rsidRDefault="007B3414" w:rsidP="007B3414">
            <w:pPr>
              <w:rPr>
                <w:color w:val="auto"/>
                <w:sz w:val="20"/>
                <w:szCs w:val="20"/>
              </w:rPr>
            </w:pPr>
            <w:r w:rsidRPr="00271335">
              <w:t>Water usability conversion, where applicable</w:t>
            </w:r>
          </w:p>
        </w:tc>
        <w:tc>
          <w:tcPr>
            <w:tcW w:w="1925" w:type="dxa"/>
          </w:tcPr>
          <w:p w14:paraId="2B37BBF2" w14:textId="46597180" w:rsidR="007B3414" w:rsidRPr="00871F8E" w:rsidRDefault="007B3414" w:rsidP="007B3414">
            <w:pPr>
              <w:rPr>
                <w:color w:val="auto"/>
                <w:sz w:val="20"/>
                <w:szCs w:val="20"/>
              </w:rPr>
            </w:pPr>
            <w:r w:rsidRPr="00271335">
              <w:t>[Insert CAB assessment.]</w:t>
            </w:r>
          </w:p>
        </w:tc>
        <w:tc>
          <w:tcPr>
            <w:tcW w:w="1922" w:type="dxa"/>
          </w:tcPr>
          <w:p w14:paraId="1431F0BC" w14:textId="4BEF4CA1" w:rsidR="007B3414" w:rsidRPr="00871F8E" w:rsidRDefault="007B3414" w:rsidP="007B3414">
            <w:pPr>
              <w:rPr>
                <w:color w:val="auto"/>
                <w:sz w:val="20"/>
                <w:szCs w:val="20"/>
              </w:rPr>
            </w:pPr>
            <w:r w:rsidRPr="00271335">
              <w:t>[Reference documents, annexes, interviews, calculations, maps, tools, or other evidence.]</w:t>
            </w:r>
          </w:p>
        </w:tc>
        <w:tc>
          <w:tcPr>
            <w:tcW w:w="2878" w:type="dxa"/>
          </w:tcPr>
          <w:p w14:paraId="5AED0A27" w14:textId="729766B4" w:rsidR="007B3414" w:rsidRPr="00871F8E" w:rsidRDefault="007B3414" w:rsidP="007B3414">
            <w:pPr>
              <w:rPr>
                <w:color w:val="auto"/>
                <w:sz w:val="20"/>
                <w:szCs w:val="20"/>
              </w:rPr>
            </w:pPr>
            <w:r w:rsidRPr="00271335">
              <w:t>[Conformity conclusion and CL/CAR/FAR ID, if applicable.]</w:t>
            </w:r>
          </w:p>
        </w:tc>
      </w:tr>
      <w:tr w:rsidR="007B3414" w:rsidRPr="00871F8E" w14:paraId="14942700" w14:textId="77777777" w:rsidTr="007B3414">
        <w:tc>
          <w:tcPr>
            <w:tcW w:w="1989" w:type="dxa"/>
          </w:tcPr>
          <w:p w14:paraId="12B4178A" w14:textId="3D738A81" w:rsidR="007B3414" w:rsidRPr="00871F8E" w:rsidRDefault="007B3414" w:rsidP="007B3414">
            <w:pPr>
              <w:rPr>
                <w:color w:val="auto"/>
                <w:sz w:val="20"/>
                <w:szCs w:val="20"/>
              </w:rPr>
            </w:pPr>
            <w:r w:rsidRPr="00271335">
              <w:t>Calculation spreadsheet integrity</w:t>
            </w:r>
          </w:p>
        </w:tc>
        <w:tc>
          <w:tcPr>
            <w:tcW w:w="1925" w:type="dxa"/>
          </w:tcPr>
          <w:p w14:paraId="21F7BB43" w14:textId="40512F09" w:rsidR="007B3414" w:rsidRPr="00871F8E" w:rsidRDefault="007B3414" w:rsidP="007B3414">
            <w:pPr>
              <w:rPr>
                <w:color w:val="auto"/>
                <w:sz w:val="20"/>
                <w:szCs w:val="20"/>
              </w:rPr>
            </w:pPr>
            <w:r w:rsidRPr="00271335">
              <w:t>[Insert CAB assessment.]</w:t>
            </w:r>
          </w:p>
        </w:tc>
        <w:tc>
          <w:tcPr>
            <w:tcW w:w="1922" w:type="dxa"/>
          </w:tcPr>
          <w:p w14:paraId="37D7C0AC" w14:textId="0B3991FA" w:rsidR="007B3414" w:rsidRPr="00871F8E" w:rsidRDefault="007B3414" w:rsidP="007B3414">
            <w:pPr>
              <w:rPr>
                <w:color w:val="auto"/>
                <w:sz w:val="20"/>
                <w:szCs w:val="20"/>
              </w:rPr>
            </w:pPr>
            <w:r w:rsidRPr="00271335">
              <w:t>[Reference documents, annexes, interviews, calculations, maps, tools, or other evidence.]</w:t>
            </w:r>
          </w:p>
        </w:tc>
        <w:tc>
          <w:tcPr>
            <w:tcW w:w="2878" w:type="dxa"/>
          </w:tcPr>
          <w:p w14:paraId="6B075D53" w14:textId="6E5A29F1" w:rsidR="007B3414" w:rsidRPr="00871F8E" w:rsidRDefault="007B3414" w:rsidP="007B3414">
            <w:pPr>
              <w:rPr>
                <w:color w:val="auto"/>
                <w:sz w:val="20"/>
                <w:szCs w:val="20"/>
              </w:rPr>
            </w:pPr>
            <w:r w:rsidRPr="00271335">
              <w:t>[Conformity conclusion and CL/CAR/FAR ID, if applicable.]</w:t>
            </w:r>
          </w:p>
        </w:tc>
      </w:tr>
      <w:tr w:rsidR="007B3414" w:rsidRPr="00871F8E" w14:paraId="11B2BA1F" w14:textId="77777777" w:rsidTr="007B3414">
        <w:tc>
          <w:tcPr>
            <w:tcW w:w="1989" w:type="dxa"/>
          </w:tcPr>
          <w:p w14:paraId="12A8E96B" w14:textId="10C92A06" w:rsidR="007B3414" w:rsidRPr="00871F8E" w:rsidRDefault="007B3414" w:rsidP="007B3414">
            <w:pPr>
              <w:rPr>
                <w:color w:val="auto"/>
                <w:sz w:val="20"/>
                <w:szCs w:val="20"/>
              </w:rPr>
            </w:pPr>
            <w:r w:rsidRPr="00271335">
              <w:t>Independent recalculation by CAB</w:t>
            </w:r>
          </w:p>
        </w:tc>
        <w:tc>
          <w:tcPr>
            <w:tcW w:w="1925" w:type="dxa"/>
          </w:tcPr>
          <w:p w14:paraId="750F6D1C" w14:textId="7C86E4C7" w:rsidR="007B3414" w:rsidRPr="00871F8E" w:rsidRDefault="007B3414" w:rsidP="007B3414">
            <w:pPr>
              <w:rPr>
                <w:color w:val="auto"/>
                <w:sz w:val="20"/>
                <w:szCs w:val="20"/>
              </w:rPr>
            </w:pPr>
            <w:r w:rsidRPr="00271335">
              <w:t>[Insert CAB assessment.]</w:t>
            </w:r>
          </w:p>
        </w:tc>
        <w:tc>
          <w:tcPr>
            <w:tcW w:w="1922" w:type="dxa"/>
          </w:tcPr>
          <w:p w14:paraId="6BD9B0B3" w14:textId="4AA763DF" w:rsidR="007B3414" w:rsidRPr="00871F8E" w:rsidRDefault="007B3414" w:rsidP="007B3414">
            <w:pPr>
              <w:rPr>
                <w:color w:val="auto"/>
                <w:sz w:val="20"/>
                <w:szCs w:val="20"/>
              </w:rPr>
            </w:pPr>
            <w:r w:rsidRPr="00271335">
              <w:t>[Reference documents, annexes, interviews, calculations, maps, tools, or other evidence.]</w:t>
            </w:r>
          </w:p>
        </w:tc>
        <w:tc>
          <w:tcPr>
            <w:tcW w:w="2878" w:type="dxa"/>
          </w:tcPr>
          <w:p w14:paraId="195CA1AA" w14:textId="694FB814" w:rsidR="007B3414" w:rsidRPr="00871F8E" w:rsidRDefault="007B3414" w:rsidP="007B3414">
            <w:pPr>
              <w:rPr>
                <w:color w:val="auto"/>
                <w:sz w:val="20"/>
                <w:szCs w:val="20"/>
              </w:rPr>
            </w:pPr>
            <w:r w:rsidRPr="00271335">
              <w:t>[Conformity conclusion and CL/CAR/FAR ID, if applicable.]</w:t>
            </w:r>
          </w:p>
        </w:tc>
      </w:tr>
      <w:tr w:rsidR="007B3414" w:rsidRPr="00871F8E" w14:paraId="5A3F06B7" w14:textId="77777777" w:rsidTr="007B3414">
        <w:tc>
          <w:tcPr>
            <w:tcW w:w="1989" w:type="dxa"/>
          </w:tcPr>
          <w:p w14:paraId="109AF60E" w14:textId="1FA5A5E2" w:rsidR="007B3414" w:rsidRPr="00871F8E" w:rsidRDefault="007B3414" w:rsidP="007B3414">
            <w:pPr>
              <w:rPr>
                <w:color w:val="auto"/>
                <w:sz w:val="20"/>
                <w:szCs w:val="20"/>
              </w:rPr>
            </w:pPr>
            <w:r w:rsidRPr="00271335">
              <w:t>Deductions applied</w:t>
            </w:r>
          </w:p>
        </w:tc>
        <w:tc>
          <w:tcPr>
            <w:tcW w:w="1925" w:type="dxa"/>
          </w:tcPr>
          <w:p w14:paraId="23DE32CE" w14:textId="26D47283" w:rsidR="007B3414" w:rsidRPr="00871F8E" w:rsidRDefault="007B3414" w:rsidP="007B3414">
            <w:pPr>
              <w:rPr>
                <w:color w:val="auto"/>
                <w:sz w:val="20"/>
                <w:szCs w:val="20"/>
              </w:rPr>
            </w:pPr>
            <w:r w:rsidRPr="00271335">
              <w:t>[Insert CAB assessment.]</w:t>
            </w:r>
          </w:p>
        </w:tc>
        <w:tc>
          <w:tcPr>
            <w:tcW w:w="1922" w:type="dxa"/>
          </w:tcPr>
          <w:p w14:paraId="1E4FD9C3" w14:textId="2926B586" w:rsidR="007B3414" w:rsidRPr="00871F8E" w:rsidRDefault="007B3414" w:rsidP="007B3414">
            <w:pPr>
              <w:rPr>
                <w:color w:val="auto"/>
                <w:sz w:val="20"/>
                <w:szCs w:val="20"/>
              </w:rPr>
            </w:pPr>
            <w:r w:rsidRPr="00271335">
              <w:t xml:space="preserve">[Reference documents, annexes, interviews, calculations, </w:t>
            </w:r>
            <w:r w:rsidRPr="00271335">
              <w:lastRenderedPageBreak/>
              <w:t>maps, tools, or other evidence.]</w:t>
            </w:r>
          </w:p>
        </w:tc>
        <w:tc>
          <w:tcPr>
            <w:tcW w:w="2878" w:type="dxa"/>
          </w:tcPr>
          <w:p w14:paraId="7861C7E8" w14:textId="477332DC" w:rsidR="007B3414" w:rsidRPr="00871F8E" w:rsidRDefault="007B3414" w:rsidP="007B3414">
            <w:pPr>
              <w:rPr>
                <w:color w:val="auto"/>
                <w:sz w:val="20"/>
                <w:szCs w:val="20"/>
              </w:rPr>
            </w:pPr>
            <w:r w:rsidRPr="00271335">
              <w:lastRenderedPageBreak/>
              <w:t>[Conformity conclusion and CL/CAR/FAR ID, if applicable.]</w:t>
            </w:r>
          </w:p>
        </w:tc>
      </w:tr>
      <w:tr w:rsidR="007B3414" w:rsidRPr="00871F8E" w14:paraId="24A7C6C0" w14:textId="77777777" w:rsidTr="007B3414">
        <w:tc>
          <w:tcPr>
            <w:tcW w:w="1989" w:type="dxa"/>
          </w:tcPr>
          <w:p w14:paraId="3EF188DA" w14:textId="3A81E167" w:rsidR="007B3414" w:rsidRPr="00871F8E" w:rsidRDefault="007B3414" w:rsidP="007B3414">
            <w:pPr>
              <w:rPr>
                <w:color w:val="auto"/>
                <w:sz w:val="20"/>
                <w:szCs w:val="20"/>
              </w:rPr>
            </w:pPr>
            <w:r w:rsidRPr="00271335">
              <w:t>Audited net water benefits</w:t>
            </w:r>
          </w:p>
        </w:tc>
        <w:tc>
          <w:tcPr>
            <w:tcW w:w="1925" w:type="dxa"/>
          </w:tcPr>
          <w:p w14:paraId="531BDC06" w14:textId="56A6620A" w:rsidR="007B3414" w:rsidRPr="00871F8E" w:rsidRDefault="007B3414" w:rsidP="007B3414">
            <w:pPr>
              <w:rPr>
                <w:color w:val="auto"/>
                <w:sz w:val="20"/>
                <w:szCs w:val="20"/>
              </w:rPr>
            </w:pPr>
            <w:r w:rsidRPr="00271335">
              <w:t>[Insert CAB assessment.]</w:t>
            </w:r>
          </w:p>
        </w:tc>
        <w:tc>
          <w:tcPr>
            <w:tcW w:w="1922" w:type="dxa"/>
          </w:tcPr>
          <w:p w14:paraId="6ED4C14C" w14:textId="0EDE4B3E" w:rsidR="007B3414" w:rsidRPr="00871F8E" w:rsidRDefault="007B3414" w:rsidP="007B3414">
            <w:pPr>
              <w:rPr>
                <w:color w:val="auto"/>
                <w:sz w:val="20"/>
                <w:szCs w:val="20"/>
              </w:rPr>
            </w:pPr>
            <w:r w:rsidRPr="00271335">
              <w:t>[Reference documents, annexes, interviews, calculations, maps, tools, or other evidence.]</w:t>
            </w:r>
          </w:p>
        </w:tc>
        <w:tc>
          <w:tcPr>
            <w:tcW w:w="2878" w:type="dxa"/>
          </w:tcPr>
          <w:p w14:paraId="730868C2" w14:textId="75D3CD17" w:rsidR="007B3414" w:rsidRPr="00871F8E" w:rsidRDefault="007B3414" w:rsidP="007B3414">
            <w:pPr>
              <w:rPr>
                <w:color w:val="auto"/>
                <w:sz w:val="20"/>
                <w:szCs w:val="20"/>
              </w:rPr>
            </w:pPr>
            <w:r w:rsidRPr="00271335">
              <w:t>[Conformity conclusion and CL/CAR/FAR ID, if applicable.]</w:t>
            </w:r>
          </w:p>
        </w:tc>
      </w:tr>
    </w:tbl>
    <w:p w14:paraId="23E7A03A" w14:textId="665B03CE" w:rsidR="00486110" w:rsidRPr="0032685D" w:rsidRDefault="007B3414" w:rsidP="004843A5">
      <w:pPr>
        <w:pStyle w:val="Ttulo1"/>
      </w:pPr>
      <w:r w:rsidRPr="007B3414">
        <w:t>Leakage assessment and deductions</w:t>
      </w:r>
    </w:p>
    <w:p w14:paraId="1B7B46C0" w14:textId="39F775AE" w:rsidR="004843A5" w:rsidRPr="0032685D" w:rsidRDefault="007B3414" w:rsidP="004843A5">
      <w:pPr>
        <w:rPr>
          <w:i w:val="0"/>
          <w:iCs w:val="0"/>
          <w:color w:val="auto"/>
        </w:rPr>
      </w:pPr>
      <w:r w:rsidRPr="007B3414">
        <w:rPr>
          <w:i w:val="0"/>
          <w:iCs w:val="0"/>
          <w:color w:val="auto"/>
        </w:rPr>
        <w:t>The CAB shall assess whether leakage was monitored, reassessed, quantified where relevant, and conservatively deducted in accordance with the BWS, the applicable methodology, BioCarbon tools, and the Monitoring Plan. The CAB shall also assess whether any non-permissible leakage condition occurred</w:t>
      </w:r>
      <w:r w:rsidR="004843A5" w:rsidRPr="0032685D">
        <w:rPr>
          <w:i w:val="0"/>
          <w:iCs w:val="0"/>
          <w:color w:val="auto"/>
        </w:rPr>
        <w:t>.</w:t>
      </w:r>
    </w:p>
    <w:tbl>
      <w:tblPr>
        <w:tblStyle w:val="Tablaconcuadrcula"/>
        <w:tblW w:w="0" w:type="auto"/>
        <w:tblLook w:val="04A0" w:firstRow="1" w:lastRow="0" w:firstColumn="1" w:lastColumn="0" w:noHBand="0" w:noVBand="1"/>
      </w:tblPr>
      <w:tblGrid>
        <w:gridCol w:w="2031"/>
        <w:gridCol w:w="1900"/>
        <w:gridCol w:w="1897"/>
        <w:gridCol w:w="2886"/>
      </w:tblGrid>
      <w:tr w:rsidR="007B3414" w:rsidRPr="00871F8E" w14:paraId="06CF7B4A" w14:textId="77777777" w:rsidTr="007B3414">
        <w:trPr>
          <w:tblHeader/>
        </w:trPr>
        <w:tc>
          <w:tcPr>
            <w:tcW w:w="2031" w:type="dxa"/>
          </w:tcPr>
          <w:p w14:paraId="244CCE89" w14:textId="5DE1B3DB" w:rsidR="007B3414" w:rsidRPr="00871F8E" w:rsidRDefault="007B3414" w:rsidP="007B3414">
            <w:pPr>
              <w:rPr>
                <w:color w:val="auto"/>
                <w:sz w:val="20"/>
                <w:szCs w:val="20"/>
              </w:rPr>
            </w:pPr>
            <w:r w:rsidRPr="009F3BD1">
              <w:t>Assessment area</w:t>
            </w:r>
          </w:p>
        </w:tc>
        <w:tc>
          <w:tcPr>
            <w:tcW w:w="1900" w:type="dxa"/>
          </w:tcPr>
          <w:p w14:paraId="319C1D9C" w14:textId="27F8B324" w:rsidR="007B3414" w:rsidRPr="00871F8E" w:rsidRDefault="007B3414" w:rsidP="007B3414">
            <w:pPr>
              <w:rPr>
                <w:color w:val="auto"/>
                <w:sz w:val="20"/>
                <w:szCs w:val="20"/>
              </w:rPr>
            </w:pPr>
            <w:r w:rsidRPr="009F3BD1">
              <w:t>CAB assessment</w:t>
            </w:r>
          </w:p>
        </w:tc>
        <w:tc>
          <w:tcPr>
            <w:tcW w:w="1897" w:type="dxa"/>
          </w:tcPr>
          <w:p w14:paraId="4D28BA38" w14:textId="2DDE032C" w:rsidR="007B3414" w:rsidRPr="00871F8E" w:rsidRDefault="007B3414" w:rsidP="007B3414">
            <w:pPr>
              <w:rPr>
                <w:color w:val="auto"/>
                <w:sz w:val="20"/>
                <w:szCs w:val="20"/>
              </w:rPr>
            </w:pPr>
            <w:r w:rsidRPr="009F3BD1">
              <w:t>Evidence / references</w:t>
            </w:r>
          </w:p>
        </w:tc>
        <w:tc>
          <w:tcPr>
            <w:tcW w:w="2886" w:type="dxa"/>
          </w:tcPr>
          <w:p w14:paraId="2E7CDA4D" w14:textId="77A490B5" w:rsidR="007B3414" w:rsidRPr="00871F8E" w:rsidRDefault="007B3414" w:rsidP="007B3414">
            <w:pPr>
              <w:rPr>
                <w:color w:val="auto"/>
                <w:sz w:val="20"/>
                <w:szCs w:val="20"/>
              </w:rPr>
            </w:pPr>
            <w:r w:rsidRPr="009F3BD1">
              <w:t>Conclusion / finding ID</w:t>
            </w:r>
          </w:p>
        </w:tc>
      </w:tr>
      <w:tr w:rsidR="007B3414" w:rsidRPr="00871F8E" w14:paraId="2385E1B0" w14:textId="77777777" w:rsidTr="007B3414">
        <w:tc>
          <w:tcPr>
            <w:tcW w:w="2031" w:type="dxa"/>
          </w:tcPr>
          <w:p w14:paraId="60B98C04" w14:textId="4AE12764" w:rsidR="007B3414" w:rsidRPr="00871F8E" w:rsidRDefault="007B3414" w:rsidP="007B3414">
            <w:pPr>
              <w:rPr>
                <w:color w:val="auto"/>
                <w:sz w:val="20"/>
                <w:szCs w:val="20"/>
              </w:rPr>
            </w:pPr>
            <w:r w:rsidRPr="009F3BD1">
              <w:t>Leakage monitoring implementation</w:t>
            </w:r>
          </w:p>
        </w:tc>
        <w:tc>
          <w:tcPr>
            <w:tcW w:w="1900" w:type="dxa"/>
          </w:tcPr>
          <w:p w14:paraId="493D4FE4" w14:textId="329AEAE6" w:rsidR="007B3414" w:rsidRPr="00871F8E" w:rsidRDefault="007B3414" w:rsidP="007B3414">
            <w:pPr>
              <w:rPr>
                <w:color w:val="auto"/>
                <w:sz w:val="20"/>
                <w:szCs w:val="20"/>
              </w:rPr>
            </w:pPr>
            <w:r w:rsidRPr="009F3BD1">
              <w:t>[Insert CAB assessment.]</w:t>
            </w:r>
          </w:p>
        </w:tc>
        <w:tc>
          <w:tcPr>
            <w:tcW w:w="1897" w:type="dxa"/>
          </w:tcPr>
          <w:p w14:paraId="502EC0E2" w14:textId="308B28D0" w:rsidR="007B3414" w:rsidRPr="00871F8E" w:rsidRDefault="007B3414" w:rsidP="007B3414">
            <w:pPr>
              <w:rPr>
                <w:color w:val="auto"/>
                <w:sz w:val="20"/>
                <w:szCs w:val="20"/>
              </w:rPr>
            </w:pPr>
            <w:r w:rsidRPr="009F3BD1">
              <w:t>[Reference documents, annexes, interviews, calculations, maps, tools, or other evidence.]</w:t>
            </w:r>
          </w:p>
        </w:tc>
        <w:tc>
          <w:tcPr>
            <w:tcW w:w="2886" w:type="dxa"/>
          </w:tcPr>
          <w:p w14:paraId="2CAA7CE3" w14:textId="358E2F7C" w:rsidR="007B3414" w:rsidRPr="00871F8E" w:rsidRDefault="007B3414" w:rsidP="007B3414">
            <w:pPr>
              <w:rPr>
                <w:color w:val="auto"/>
                <w:sz w:val="20"/>
                <w:szCs w:val="20"/>
              </w:rPr>
            </w:pPr>
            <w:r w:rsidRPr="009F3BD1">
              <w:t>[Conformity conclusion and CL/CAR/FAR ID, if applicable.]</w:t>
            </w:r>
          </w:p>
        </w:tc>
      </w:tr>
      <w:tr w:rsidR="007B3414" w:rsidRPr="00871F8E" w14:paraId="217B18FA" w14:textId="77777777" w:rsidTr="007B3414">
        <w:tc>
          <w:tcPr>
            <w:tcW w:w="2031" w:type="dxa"/>
          </w:tcPr>
          <w:p w14:paraId="622FF2E1" w14:textId="374C273D" w:rsidR="007B3414" w:rsidRPr="00871F8E" w:rsidRDefault="007B3414" w:rsidP="007B3414">
            <w:pPr>
              <w:rPr>
                <w:color w:val="auto"/>
                <w:sz w:val="20"/>
                <w:szCs w:val="20"/>
              </w:rPr>
            </w:pPr>
            <w:r w:rsidRPr="009F3BD1">
              <w:t>New or changed leakage sources</w:t>
            </w:r>
          </w:p>
        </w:tc>
        <w:tc>
          <w:tcPr>
            <w:tcW w:w="1900" w:type="dxa"/>
          </w:tcPr>
          <w:p w14:paraId="648588B0" w14:textId="72EEEFAF" w:rsidR="007B3414" w:rsidRPr="00871F8E" w:rsidRDefault="007B3414" w:rsidP="007B3414">
            <w:pPr>
              <w:rPr>
                <w:color w:val="auto"/>
                <w:sz w:val="20"/>
                <w:szCs w:val="20"/>
              </w:rPr>
            </w:pPr>
            <w:r w:rsidRPr="009F3BD1">
              <w:t>[Insert CAB assessment.]</w:t>
            </w:r>
          </w:p>
        </w:tc>
        <w:tc>
          <w:tcPr>
            <w:tcW w:w="1897" w:type="dxa"/>
          </w:tcPr>
          <w:p w14:paraId="71D9B7CD" w14:textId="4100F3A0" w:rsidR="007B3414" w:rsidRPr="00871F8E" w:rsidRDefault="007B3414" w:rsidP="007B3414">
            <w:pPr>
              <w:rPr>
                <w:color w:val="auto"/>
                <w:sz w:val="20"/>
                <w:szCs w:val="20"/>
              </w:rPr>
            </w:pPr>
            <w:r w:rsidRPr="009F3BD1">
              <w:t>[Reference documents, annexes, interviews, calculations, maps, tools, or other evidence.]</w:t>
            </w:r>
          </w:p>
        </w:tc>
        <w:tc>
          <w:tcPr>
            <w:tcW w:w="2886" w:type="dxa"/>
          </w:tcPr>
          <w:p w14:paraId="486D3AF1" w14:textId="783870D7" w:rsidR="007B3414" w:rsidRPr="00871F8E" w:rsidRDefault="007B3414" w:rsidP="007B3414">
            <w:pPr>
              <w:rPr>
                <w:color w:val="auto"/>
                <w:sz w:val="20"/>
                <w:szCs w:val="20"/>
              </w:rPr>
            </w:pPr>
            <w:r w:rsidRPr="009F3BD1">
              <w:t>[Conformity conclusion and CL/CAR/FAR ID, if applicable.]</w:t>
            </w:r>
          </w:p>
        </w:tc>
      </w:tr>
      <w:tr w:rsidR="007B3414" w:rsidRPr="00871F8E" w14:paraId="5037731F" w14:textId="77777777" w:rsidTr="007B3414">
        <w:tc>
          <w:tcPr>
            <w:tcW w:w="2031" w:type="dxa"/>
          </w:tcPr>
          <w:p w14:paraId="0A79F81B" w14:textId="4EDBDB9F" w:rsidR="007B3414" w:rsidRPr="00871F8E" w:rsidRDefault="007B3414" w:rsidP="007B3414">
            <w:pPr>
              <w:rPr>
                <w:color w:val="auto"/>
                <w:sz w:val="20"/>
                <w:szCs w:val="20"/>
              </w:rPr>
            </w:pPr>
            <w:r w:rsidRPr="009F3BD1">
              <w:lastRenderedPageBreak/>
              <w:t>Activity-shifting leakage</w:t>
            </w:r>
          </w:p>
        </w:tc>
        <w:tc>
          <w:tcPr>
            <w:tcW w:w="1900" w:type="dxa"/>
          </w:tcPr>
          <w:p w14:paraId="042FC9A7" w14:textId="0B5E3B82" w:rsidR="007B3414" w:rsidRPr="00871F8E" w:rsidRDefault="007B3414" w:rsidP="007B3414">
            <w:pPr>
              <w:rPr>
                <w:color w:val="auto"/>
                <w:sz w:val="20"/>
                <w:szCs w:val="20"/>
              </w:rPr>
            </w:pPr>
            <w:r w:rsidRPr="009F3BD1">
              <w:t>[Insert CAB assessment.]</w:t>
            </w:r>
          </w:p>
        </w:tc>
        <w:tc>
          <w:tcPr>
            <w:tcW w:w="1897" w:type="dxa"/>
          </w:tcPr>
          <w:p w14:paraId="3857B4BB" w14:textId="3E074D48" w:rsidR="007B3414" w:rsidRPr="00871F8E" w:rsidRDefault="007B3414" w:rsidP="007B3414">
            <w:pPr>
              <w:rPr>
                <w:color w:val="auto"/>
                <w:sz w:val="20"/>
                <w:szCs w:val="20"/>
              </w:rPr>
            </w:pPr>
            <w:r w:rsidRPr="009F3BD1">
              <w:t>[Reference documents, annexes, interviews, calculations, maps, tools, or other evidence.]</w:t>
            </w:r>
          </w:p>
        </w:tc>
        <w:tc>
          <w:tcPr>
            <w:tcW w:w="2886" w:type="dxa"/>
          </w:tcPr>
          <w:p w14:paraId="17BD3218" w14:textId="7F30D893" w:rsidR="007B3414" w:rsidRPr="00871F8E" w:rsidRDefault="007B3414" w:rsidP="007B3414">
            <w:pPr>
              <w:rPr>
                <w:color w:val="auto"/>
                <w:sz w:val="20"/>
                <w:szCs w:val="20"/>
              </w:rPr>
            </w:pPr>
            <w:r w:rsidRPr="009F3BD1">
              <w:t>[Conformity conclusion and CL/CAR/FAR ID, if applicable.]</w:t>
            </w:r>
          </w:p>
        </w:tc>
      </w:tr>
      <w:tr w:rsidR="007B3414" w:rsidRPr="00871F8E" w14:paraId="4B1C6221" w14:textId="77777777" w:rsidTr="007B3414">
        <w:tc>
          <w:tcPr>
            <w:tcW w:w="2031" w:type="dxa"/>
          </w:tcPr>
          <w:p w14:paraId="7A485323" w14:textId="3C0A2DE4" w:rsidR="007B3414" w:rsidRPr="00871F8E" w:rsidRDefault="007B3414" w:rsidP="007B3414">
            <w:pPr>
              <w:rPr>
                <w:color w:val="auto"/>
                <w:sz w:val="20"/>
                <w:szCs w:val="20"/>
              </w:rPr>
            </w:pPr>
            <w:r w:rsidRPr="009F3BD1">
              <w:t>Market leakage or spatial displacement</w:t>
            </w:r>
          </w:p>
        </w:tc>
        <w:tc>
          <w:tcPr>
            <w:tcW w:w="1900" w:type="dxa"/>
          </w:tcPr>
          <w:p w14:paraId="43AA4E9D" w14:textId="2E17F12B" w:rsidR="007B3414" w:rsidRPr="00871F8E" w:rsidRDefault="007B3414" w:rsidP="007B3414">
            <w:pPr>
              <w:rPr>
                <w:color w:val="auto"/>
                <w:sz w:val="20"/>
                <w:szCs w:val="20"/>
              </w:rPr>
            </w:pPr>
            <w:r w:rsidRPr="009F3BD1">
              <w:t>[Insert CAB assessment.]</w:t>
            </w:r>
          </w:p>
        </w:tc>
        <w:tc>
          <w:tcPr>
            <w:tcW w:w="1897" w:type="dxa"/>
          </w:tcPr>
          <w:p w14:paraId="7796C243" w14:textId="788954BB" w:rsidR="007B3414" w:rsidRPr="00871F8E" w:rsidRDefault="007B3414" w:rsidP="007B3414">
            <w:pPr>
              <w:rPr>
                <w:color w:val="auto"/>
                <w:sz w:val="20"/>
                <w:szCs w:val="20"/>
              </w:rPr>
            </w:pPr>
            <w:r w:rsidRPr="009F3BD1">
              <w:t>[Reference documents, annexes, interviews, calculations, maps, tools, or other evidence.]</w:t>
            </w:r>
          </w:p>
        </w:tc>
        <w:tc>
          <w:tcPr>
            <w:tcW w:w="2886" w:type="dxa"/>
          </w:tcPr>
          <w:p w14:paraId="6DA76D63" w14:textId="3F4A59C7" w:rsidR="007B3414" w:rsidRPr="00871F8E" w:rsidRDefault="007B3414" w:rsidP="007B3414">
            <w:pPr>
              <w:rPr>
                <w:color w:val="auto"/>
                <w:sz w:val="20"/>
                <w:szCs w:val="20"/>
              </w:rPr>
            </w:pPr>
            <w:r w:rsidRPr="009F3BD1">
              <w:t>[Conformity conclusion and CL/CAR/FAR ID, if applicable.]</w:t>
            </w:r>
          </w:p>
        </w:tc>
      </w:tr>
      <w:tr w:rsidR="007B3414" w:rsidRPr="00871F8E" w14:paraId="13ABD177" w14:textId="77777777" w:rsidTr="007B3414">
        <w:tc>
          <w:tcPr>
            <w:tcW w:w="2031" w:type="dxa"/>
          </w:tcPr>
          <w:p w14:paraId="1AED6CE0" w14:textId="4A2F7288" w:rsidR="007B3414" w:rsidRPr="00871F8E" w:rsidRDefault="007B3414" w:rsidP="007B3414">
            <w:pPr>
              <w:rPr>
                <w:color w:val="auto"/>
                <w:sz w:val="20"/>
                <w:szCs w:val="20"/>
              </w:rPr>
            </w:pPr>
            <w:r w:rsidRPr="009F3BD1">
              <w:t>Leakage quantification</w:t>
            </w:r>
          </w:p>
        </w:tc>
        <w:tc>
          <w:tcPr>
            <w:tcW w:w="1900" w:type="dxa"/>
          </w:tcPr>
          <w:p w14:paraId="21767B88" w14:textId="3C7CEF38" w:rsidR="007B3414" w:rsidRPr="00871F8E" w:rsidRDefault="007B3414" w:rsidP="007B3414">
            <w:pPr>
              <w:rPr>
                <w:color w:val="auto"/>
                <w:sz w:val="20"/>
                <w:szCs w:val="20"/>
              </w:rPr>
            </w:pPr>
            <w:r w:rsidRPr="009F3BD1">
              <w:t>[Insert CAB assessment.]</w:t>
            </w:r>
          </w:p>
        </w:tc>
        <w:tc>
          <w:tcPr>
            <w:tcW w:w="1897" w:type="dxa"/>
          </w:tcPr>
          <w:p w14:paraId="596DE60C" w14:textId="2367B6CF" w:rsidR="007B3414" w:rsidRPr="00871F8E" w:rsidRDefault="007B3414" w:rsidP="007B3414">
            <w:pPr>
              <w:rPr>
                <w:color w:val="auto"/>
                <w:sz w:val="20"/>
                <w:szCs w:val="20"/>
              </w:rPr>
            </w:pPr>
            <w:r w:rsidRPr="009F3BD1">
              <w:t>[Reference documents, annexes, interviews, calculations, maps, tools, or other evidence.]</w:t>
            </w:r>
          </w:p>
        </w:tc>
        <w:tc>
          <w:tcPr>
            <w:tcW w:w="2886" w:type="dxa"/>
          </w:tcPr>
          <w:p w14:paraId="681F4BCC" w14:textId="23F5A50A" w:rsidR="007B3414" w:rsidRPr="00871F8E" w:rsidRDefault="007B3414" w:rsidP="007B3414">
            <w:pPr>
              <w:rPr>
                <w:color w:val="auto"/>
                <w:sz w:val="20"/>
                <w:szCs w:val="20"/>
              </w:rPr>
            </w:pPr>
            <w:r w:rsidRPr="009F3BD1">
              <w:t>[Conformity conclusion and CL/CAR/FAR ID, if applicable.]</w:t>
            </w:r>
          </w:p>
        </w:tc>
      </w:tr>
      <w:tr w:rsidR="007B3414" w:rsidRPr="00871F8E" w14:paraId="665001E1" w14:textId="77777777" w:rsidTr="007B3414">
        <w:tc>
          <w:tcPr>
            <w:tcW w:w="2031" w:type="dxa"/>
          </w:tcPr>
          <w:p w14:paraId="418F7B7A" w14:textId="41ADFBF7" w:rsidR="007B3414" w:rsidRPr="00871F8E" w:rsidRDefault="007B3414" w:rsidP="007B3414">
            <w:pPr>
              <w:rPr>
                <w:color w:val="auto"/>
                <w:sz w:val="20"/>
                <w:szCs w:val="20"/>
              </w:rPr>
            </w:pPr>
            <w:r w:rsidRPr="009F3BD1">
              <w:t>Conservative leakage deduction</w:t>
            </w:r>
          </w:p>
        </w:tc>
        <w:tc>
          <w:tcPr>
            <w:tcW w:w="1900" w:type="dxa"/>
          </w:tcPr>
          <w:p w14:paraId="3880C878" w14:textId="2D69DE08" w:rsidR="007B3414" w:rsidRPr="00871F8E" w:rsidRDefault="007B3414" w:rsidP="007B3414">
            <w:pPr>
              <w:rPr>
                <w:color w:val="auto"/>
                <w:sz w:val="20"/>
                <w:szCs w:val="20"/>
              </w:rPr>
            </w:pPr>
            <w:r w:rsidRPr="009F3BD1">
              <w:t>[Insert CAB assessment.]</w:t>
            </w:r>
          </w:p>
        </w:tc>
        <w:tc>
          <w:tcPr>
            <w:tcW w:w="1897" w:type="dxa"/>
          </w:tcPr>
          <w:p w14:paraId="3F977292" w14:textId="7311F49B" w:rsidR="007B3414" w:rsidRPr="00871F8E" w:rsidRDefault="007B3414" w:rsidP="007B3414">
            <w:pPr>
              <w:rPr>
                <w:color w:val="auto"/>
                <w:sz w:val="20"/>
                <w:szCs w:val="20"/>
              </w:rPr>
            </w:pPr>
            <w:r w:rsidRPr="009F3BD1">
              <w:t>[Reference documents, annexes, interviews, calculations, maps, tools, or other evidence.]</w:t>
            </w:r>
          </w:p>
        </w:tc>
        <w:tc>
          <w:tcPr>
            <w:tcW w:w="2886" w:type="dxa"/>
          </w:tcPr>
          <w:p w14:paraId="30130FC0" w14:textId="7CEE8719" w:rsidR="007B3414" w:rsidRPr="00871F8E" w:rsidRDefault="007B3414" w:rsidP="007B3414">
            <w:pPr>
              <w:rPr>
                <w:color w:val="auto"/>
                <w:sz w:val="20"/>
                <w:szCs w:val="20"/>
              </w:rPr>
            </w:pPr>
            <w:r w:rsidRPr="009F3BD1">
              <w:t>[Conformity conclusion and CL/CAR/FAR ID, if applicable.]</w:t>
            </w:r>
          </w:p>
        </w:tc>
      </w:tr>
      <w:tr w:rsidR="007B3414" w:rsidRPr="00871F8E" w14:paraId="4BB1C6A9" w14:textId="77777777" w:rsidTr="007B3414">
        <w:tc>
          <w:tcPr>
            <w:tcW w:w="2031" w:type="dxa"/>
          </w:tcPr>
          <w:p w14:paraId="2664F95E" w14:textId="53806676" w:rsidR="007B3414" w:rsidRPr="00871F8E" w:rsidRDefault="007B3414" w:rsidP="007B3414">
            <w:pPr>
              <w:rPr>
                <w:color w:val="auto"/>
                <w:sz w:val="20"/>
                <w:szCs w:val="20"/>
              </w:rPr>
            </w:pPr>
            <w:r w:rsidRPr="009F3BD1">
              <w:t>Non-permissible conditions</w:t>
            </w:r>
          </w:p>
        </w:tc>
        <w:tc>
          <w:tcPr>
            <w:tcW w:w="1900" w:type="dxa"/>
          </w:tcPr>
          <w:p w14:paraId="0ABF62D1" w14:textId="752B314A" w:rsidR="007B3414" w:rsidRPr="00871F8E" w:rsidRDefault="007B3414" w:rsidP="007B3414">
            <w:pPr>
              <w:rPr>
                <w:color w:val="auto"/>
                <w:sz w:val="20"/>
                <w:szCs w:val="20"/>
              </w:rPr>
            </w:pPr>
            <w:r w:rsidRPr="009F3BD1">
              <w:t>[Insert CAB assessment.]</w:t>
            </w:r>
          </w:p>
        </w:tc>
        <w:tc>
          <w:tcPr>
            <w:tcW w:w="1897" w:type="dxa"/>
          </w:tcPr>
          <w:p w14:paraId="6B3EB355" w14:textId="77177453" w:rsidR="007B3414" w:rsidRPr="00871F8E" w:rsidRDefault="007B3414" w:rsidP="007B3414">
            <w:pPr>
              <w:rPr>
                <w:color w:val="auto"/>
                <w:sz w:val="20"/>
                <w:szCs w:val="20"/>
              </w:rPr>
            </w:pPr>
            <w:r w:rsidRPr="009F3BD1">
              <w:t xml:space="preserve">[Reference documents, annexes, interviews, calculations, </w:t>
            </w:r>
            <w:r w:rsidRPr="009F3BD1">
              <w:lastRenderedPageBreak/>
              <w:t>maps, tools, or other evidence.]</w:t>
            </w:r>
          </w:p>
        </w:tc>
        <w:tc>
          <w:tcPr>
            <w:tcW w:w="2886" w:type="dxa"/>
          </w:tcPr>
          <w:p w14:paraId="5F72A1B0" w14:textId="141B05DE" w:rsidR="007B3414" w:rsidRPr="00871F8E" w:rsidRDefault="007B3414" w:rsidP="007B3414">
            <w:pPr>
              <w:rPr>
                <w:color w:val="auto"/>
                <w:sz w:val="20"/>
                <w:szCs w:val="20"/>
              </w:rPr>
            </w:pPr>
            <w:r w:rsidRPr="009F3BD1">
              <w:lastRenderedPageBreak/>
              <w:t>[Conformity conclusion and CL/CAR/FAR ID, if applicable.]</w:t>
            </w:r>
          </w:p>
        </w:tc>
      </w:tr>
      <w:tr w:rsidR="007B3414" w:rsidRPr="00871F8E" w14:paraId="1854214B" w14:textId="77777777" w:rsidTr="007B3414">
        <w:tc>
          <w:tcPr>
            <w:tcW w:w="2031" w:type="dxa"/>
          </w:tcPr>
          <w:p w14:paraId="7E1F268B" w14:textId="473CE29D" w:rsidR="007B3414" w:rsidRPr="00871F8E" w:rsidRDefault="007B3414" w:rsidP="007B3414">
            <w:pPr>
              <w:rPr>
                <w:color w:val="auto"/>
                <w:sz w:val="20"/>
                <w:szCs w:val="20"/>
              </w:rPr>
            </w:pPr>
            <w:r w:rsidRPr="009F3BD1">
              <w:t>Consistency with previous leakage assessment</w:t>
            </w:r>
          </w:p>
        </w:tc>
        <w:tc>
          <w:tcPr>
            <w:tcW w:w="1900" w:type="dxa"/>
          </w:tcPr>
          <w:p w14:paraId="0C16AAF2" w14:textId="5B69CAC6" w:rsidR="007B3414" w:rsidRPr="00871F8E" w:rsidRDefault="007B3414" w:rsidP="007B3414">
            <w:pPr>
              <w:rPr>
                <w:color w:val="auto"/>
                <w:sz w:val="20"/>
                <w:szCs w:val="20"/>
              </w:rPr>
            </w:pPr>
            <w:r w:rsidRPr="009F3BD1">
              <w:t>[Insert CAB assessment.]</w:t>
            </w:r>
          </w:p>
        </w:tc>
        <w:tc>
          <w:tcPr>
            <w:tcW w:w="1897" w:type="dxa"/>
          </w:tcPr>
          <w:p w14:paraId="5CA8B08C" w14:textId="5FBFFFE9" w:rsidR="007B3414" w:rsidRPr="00871F8E" w:rsidRDefault="007B3414" w:rsidP="007B3414">
            <w:pPr>
              <w:rPr>
                <w:color w:val="auto"/>
                <w:sz w:val="20"/>
                <w:szCs w:val="20"/>
              </w:rPr>
            </w:pPr>
            <w:r w:rsidRPr="009F3BD1">
              <w:t>[Reference documents, annexes, interviews, calculations, maps, tools, or other evidence.]</w:t>
            </w:r>
          </w:p>
        </w:tc>
        <w:tc>
          <w:tcPr>
            <w:tcW w:w="2886" w:type="dxa"/>
          </w:tcPr>
          <w:p w14:paraId="4E89D243" w14:textId="40E44E19" w:rsidR="007B3414" w:rsidRPr="00871F8E" w:rsidRDefault="007B3414" w:rsidP="007B3414">
            <w:pPr>
              <w:rPr>
                <w:color w:val="auto"/>
                <w:sz w:val="20"/>
                <w:szCs w:val="20"/>
              </w:rPr>
            </w:pPr>
            <w:r w:rsidRPr="009F3BD1">
              <w:t>[Conformity conclusion and CL/CAR/FAR ID, if applicable.]</w:t>
            </w:r>
          </w:p>
        </w:tc>
      </w:tr>
      <w:tr w:rsidR="007B3414" w:rsidRPr="00871F8E" w14:paraId="1009F394" w14:textId="77777777" w:rsidTr="007B3414">
        <w:tc>
          <w:tcPr>
            <w:tcW w:w="2031" w:type="dxa"/>
          </w:tcPr>
          <w:p w14:paraId="6E8E02A0" w14:textId="1981E6B4" w:rsidR="007B3414" w:rsidRPr="00871F8E" w:rsidRDefault="007B3414" w:rsidP="007B3414">
            <w:pPr>
              <w:rPr>
                <w:color w:val="auto"/>
                <w:sz w:val="20"/>
                <w:szCs w:val="20"/>
              </w:rPr>
            </w:pPr>
            <w:r w:rsidRPr="009F3BD1">
              <w:t>Leakage conclusion</w:t>
            </w:r>
          </w:p>
        </w:tc>
        <w:tc>
          <w:tcPr>
            <w:tcW w:w="1900" w:type="dxa"/>
          </w:tcPr>
          <w:p w14:paraId="59079FCC" w14:textId="6447242E" w:rsidR="007B3414" w:rsidRPr="00871F8E" w:rsidRDefault="007B3414" w:rsidP="007B3414">
            <w:pPr>
              <w:rPr>
                <w:color w:val="auto"/>
                <w:sz w:val="20"/>
                <w:szCs w:val="20"/>
              </w:rPr>
            </w:pPr>
            <w:r w:rsidRPr="009F3BD1">
              <w:t>[Insert CAB assessment.]</w:t>
            </w:r>
          </w:p>
        </w:tc>
        <w:tc>
          <w:tcPr>
            <w:tcW w:w="1897" w:type="dxa"/>
          </w:tcPr>
          <w:p w14:paraId="148A2FB3" w14:textId="001BD86E" w:rsidR="007B3414" w:rsidRPr="00871F8E" w:rsidRDefault="007B3414" w:rsidP="007B3414">
            <w:pPr>
              <w:rPr>
                <w:color w:val="auto"/>
                <w:sz w:val="20"/>
                <w:szCs w:val="20"/>
              </w:rPr>
            </w:pPr>
            <w:r w:rsidRPr="009F3BD1">
              <w:t>[Reference documents, annexes, interviews, calculations, maps, tools, or other evidence.]</w:t>
            </w:r>
          </w:p>
        </w:tc>
        <w:tc>
          <w:tcPr>
            <w:tcW w:w="2886" w:type="dxa"/>
          </w:tcPr>
          <w:p w14:paraId="1454B0A9" w14:textId="1445D98A" w:rsidR="007B3414" w:rsidRPr="00871F8E" w:rsidRDefault="007B3414" w:rsidP="007B3414">
            <w:pPr>
              <w:rPr>
                <w:color w:val="auto"/>
                <w:sz w:val="20"/>
                <w:szCs w:val="20"/>
              </w:rPr>
            </w:pPr>
            <w:r w:rsidRPr="009F3BD1">
              <w:t>[Conformity conclusion and CL/CAR/FAR ID, if applicable.]</w:t>
            </w:r>
          </w:p>
        </w:tc>
      </w:tr>
      <w:tr w:rsidR="007B3414" w:rsidRPr="00871F8E" w14:paraId="00DFC593" w14:textId="77777777" w:rsidTr="007B3414">
        <w:tc>
          <w:tcPr>
            <w:tcW w:w="2031" w:type="dxa"/>
          </w:tcPr>
          <w:p w14:paraId="68D2205F" w14:textId="4E690853" w:rsidR="007B3414" w:rsidRPr="00871F8E" w:rsidRDefault="007B3414" w:rsidP="007B3414">
            <w:pPr>
              <w:rPr>
                <w:color w:val="auto"/>
                <w:sz w:val="20"/>
                <w:szCs w:val="20"/>
              </w:rPr>
            </w:pPr>
            <w:r w:rsidRPr="009F3BD1">
              <w:t>Assessment area</w:t>
            </w:r>
          </w:p>
        </w:tc>
        <w:tc>
          <w:tcPr>
            <w:tcW w:w="1900" w:type="dxa"/>
          </w:tcPr>
          <w:p w14:paraId="6030D1C6" w14:textId="497A9938" w:rsidR="007B3414" w:rsidRPr="00871F8E" w:rsidRDefault="007B3414" w:rsidP="007B3414">
            <w:pPr>
              <w:rPr>
                <w:color w:val="auto"/>
                <w:sz w:val="20"/>
                <w:szCs w:val="20"/>
              </w:rPr>
            </w:pPr>
            <w:r w:rsidRPr="009F3BD1">
              <w:t>CAB assessment</w:t>
            </w:r>
          </w:p>
        </w:tc>
        <w:tc>
          <w:tcPr>
            <w:tcW w:w="1897" w:type="dxa"/>
          </w:tcPr>
          <w:p w14:paraId="4BEC7D09" w14:textId="73E0479F" w:rsidR="007B3414" w:rsidRPr="00871F8E" w:rsidRDefault="007B3414" w:rsidP="007B3414">
            <w:pPr>
              <w:rPr>
                <w:color w:val="auto"/>
                <w:sz w:val="20"/>
                <w:szCs w:val="20"/>
              </w:rPr>
            </w:pPr>
            <w:r w:rsidRPr="009F3BD1">
              <w:t>Evidence / references</w:t>
            </w:r>
          </w:p>
        </w:tc>
        <w:tc>
          <w:tcPr>
            <w:tcW w:w="2886" w:type="dxa"/>
          </w:tcPr>
          <w:p w14:paraId="4A858F85" w14:textId="789DAD82" w:rsidR="007B3414" w:rsidRPr="00871F8E" w:rsidRDefault="007B3414" w:rsidP="007B3414">
            <w:pPr>
              <w:rPr>
                <w:color w:val="auto"/>
                <w:sz w:val="20"/>
                <w:szCs w:val="20"/>
              </w:rPr>
            </w:pPr>
            <w:r w:rsidRPr="009F3BD1">
              <w:t>Conclusion / finding ID</w:t>
            </w:r>
          </w:p>
        </w:tc>
      </w:tr>
    </w:tbl>
    <w:p w14:paraId="5A643F06" w14:textId="1293317D" w:rsidR="004843A5" w:rsidRPr="0032685D" w:rsidRDefault="007B3414" w:rsidP="00D51945">
      <w:pPr>
        <w:pStyle w:val="Ttulo1"/>
      </w:pPr>
      <w:r w:rsidRPr="007B3414">
        <w:t>Uncertainty and conservative treatment</w:t>
      </w:r>
    </w:p>
    <w:p w14:paraId="46D25037" w14:textId="18482D60" w:rsidR="00D51945" w:rsidRPr="0032685D" w:rsidRDefault="007B3414" w:rsidP="003A391E">
      <w:pPr>
        <w:rPr>
          <w:i w:val="0"/>
          <w:iCs w:val="0"/>
          <w:color w:val="auto"/>
        </w:rPr>
      </w:pPr>
      <w:r w:rsidRPr="007B3414">
        <w:rPr>
          <w:i w:val="0"/>
          <w:iCs w:val="0"/>
          <w:color w:val="auto"/>
        </w:rPr>
        <w:t>The CAB shall assess whether uncertainty affecting monitored results was identified, quantified where feasible, and conservatively treated. No fixed materiality threshold shall be applied unless expressly established by the BWS, the applicable methodology, or BioCarbon tools</w:t>
      </w:r>
      <w:r w:rsidR="003A391E" w:rsidRPr="0032685D">
        <w:rPr>
          <w:i w:val="0"/>
          <w:iCs w:val="0"/>
          <w:color w:val="auto"/>
        </w:rPr>
        <w:t>.</w:t>
      </w:r>
    </w:p>
    <w:tbl>
      <w:tblPr>
        <w:tblStyle w:val="Tablaconcuadrcula"/>
        <w:tblW w:w="0" w:type="auto"/>
        <w:tblLook w:val="04A0" w:firstRow="1" w:lastRow="0" w:firstColumn="1" w:lastColumn="0" w:noHBand="0" w:noVBand="1"/>
      </w:tblPr>
      <w:tblGrid>
        <w:gridCol w:w="2058"/>
        <w:gridCol w:w="1894"/>
        <w:gridCol w:w="1891"/>
        <w:gridCol w:w="2871"/>
      </w:tblGrid>
      <w:tr w:rsidR="007B3414" w:rsidRPr="00871F8E" w14:paraId="6C2EEE52" w14:textId="77777777" w:rsidTr="007B3414">
        <w:trPr>
          <w:tblHeader/>
        </w:trPr>
        <w:tc>
          <w:tcPr>
            <w:tcW w:w="2058" w:type="dxa"/>
          </w:tcPr>
          <w:p w14:paraId="5567C2E5" w14:textId="0BD3C241" w:rsidR="007B3414" w:rsidRPr="00871F8E" w:rsidRDefault="007B3414" w:rsidP="007B3414">
            <w:pPr>
              <w:rPr>
                <w:color w:val="auto"/>
                <w:sz w:val="20"/>
                <w:szCs w:val="20"/>
              </w:rPr>
            </w:pPr>
            <w:r w:rsidRPr="00647DBE">
              <w:t>Assessment area</w:t>
            </w:r>
          </w:p>
        </w:tc>
        <w:tc>
          <w:tcPr>
            <w:tcW w:w="1894" w:type="dxa"/>
          </w:tcPr>
          <w:p w14:paraId="08ACB465" w14:textId="27BC3D86" w:rsidR="007B3414" w:rsidRPr="00871F8E" w:rsidRDefault="007B3414" w:rsidP="007B3414">
            <w:pPr>
              <w:rPr>
                <w:color w:val="auto"/>
                <w:sz w:val="20"/>
                <w:szCs w:val="20"/>
              </w:rPr>
            </w:pPr>
            <w:r w:rsidRPr="00647DBE">
              <w:t>CAB assessment</w:t>
            </w:r>
          </w:p>
        </w:tc>
        <w:tc>
          <w:tcPr>
            <w:tcW w:w="1891" w:type="dxa"/>
          </w:tcPr>
          <w:p w14:paraId="64913B10" w14:textId="074EA5DB" w:rsidR="007B3414" w:rsidRPr="00871F8E" w:rsidRDefault="007B3414" w:rsidP="007B3414">
            <w:pPr>
              <w:rPr>
                <w:color w:val="auto"/>
                <w:sz w:val="20"/>
                <w:szCs w:val="20"/>
              </w:rPr>
            </w:pPr>
            <w:r w:rsidRPr="00647DBE">
              <w:t>Evidence / references</w:t>
            </w:r>
          </w:p>
        </w:tc>
        <w:tc>
          <w:tcPr>
            <w:tcW w:w="2871" w:type="dxa"/>
          </w:tcPr>
          <w:p w14:paraId="3293D3BE" w14:textId="23F7482B" w:rsidR="007B3414" w:rsidRPr="00871F8E" w:rsidRDefault="007B3414" w:rsidP="007B3414">
            <w:pPr>
              <w:rPr>
                <w:color w:val="auto"/>
                <w:sz w:val="20"/>
                <w:szCs w:val="20"/>
              </w:rPr>
            </w:pPr>
            <w:r w:rsidRPr="00647DBE">
              <w:t>Conclusion / finding ID</w:t>
            </w:r>
          </w:p>
        </w:tc>
      </w:tr>
      <w:tr w:rsidR="007B3414" w:rsidRPr="00871F8E" w14:paraId="68095315" w14:textId="77777777" w:rsidTr="007B3414">
        <w:tc>
          <w:tcPr>
            <w:tcW w:w="2058" w:type="dxa"/>
          </w:tcPr>
          <w:p w14:paraId="5F79B8DF" w14:textId="4FCC72FE" w:rsidR="007B3414" w:rsidRPr="00871F8E" w:rsidRDefault="007B3414" w:rsidP="007B3414">
            <w:pPr>
              <w:rPr>
                <w:color w:val="auto"/>
                <w:sz w:val="20"/>
                <w:szCs w:val="20"/>
              </w:rPr>
            </w:pPr>
            <w:r w:rsidRPr="00647DBE">
              <w:t>Measurement uncertainty</w:t>
            </w:r>
          </w:p>
        </w:tc>
        <w:tc>
          <w:tcPr>
            <w:tcW w:w="1894" w:type="dxa"/>
          </w:tcPr>
          <w:p w14:paraId="5BB6313B" w14:textId="317468C7" w:rsidR="007B3414" w:rsidRPr="00871F8E" w:rsidRDefault="007B3414" w:rsidP="007B3414">
            <w:pPr>
              <w:rPr>
                <w:color w:val="auto"/>
                <w:sz w:val="20"/>
                <w:szCs w:val="20"/>
              </w:rPr>
            </w:pPr>
            <w:r w:rsidRPr="00647DBE">
              <w:t>[Insert CAB assessment.]</w:t>
            </w:r>
          </w:p>
        </w:tc>
        <w:tc>
          <w:tcPr>
            <w:tcW w:w="1891" w:type="dxa"/>
          </w:tcPr>
          <w:p w14:paraId="778B85B0" w14:textId="2945B0AF" w:rsidR="007B3414" w:rsidRPr="00871F8E" w:rsidRDefault="007B3414" w:rsidP="007B3414">
            <w:pPr>
              <w:rPr>
                <w:color w:val="auto"/>
                <w:sz w:val="20"/>
                <w:szCs w:val="20"/>
              </w:rPr>
            </w:pPr>
            <w:r w:rsidRPr="00647DBE">
              <w:t xml:space="preserve">[Reference documents, annexes, interviews, calculations, </w:t>
            </w:r>
            <w:r w:rsidRPr="00647DBE">
              <w:lastRenderedPageBreak/>
              <w:t>maps, tools, or other evidence.]</w:t>
            </w:r>
          </w:p>
        </w:tc>
        <w:tc>
          <w:tcPr>
            <w:tcW w:w="2871" w:type="dxa"/>
          </w:tcPr>
          <w:p w14:paraId="3E94A84C" w14:textId="6E8019EC" w:rsidR="007B3414" w:rsidRPr="00871F8E" w:rsidRDefault="007B3414" w:rsidP="007B3414">
            <w:pPr>
              <w:rPr>
                <w:color w:val="auto"/>
                <w:sz w:val="20"/>
                <w:szCs w:val="20"/>
              </w:rPr>
            </w:pPr>
            <w:r w:rsidRPr="00647DBE">
              <w:lastRenderedPageBreak/>
              <w:t>[Conformity conclusion and CL/CAR/FAR ID, if applicable.]</w:t>
            </w:r>
          </w:p>
        </w:tc>
      </w:tr>
      <w:tr w:rsidR="007B3414" w:rsidRPr="00871F8E" w14:paraId="5CCF4571" w14:textId="77777777" w:rsidTr="007B3414">
        <w:tc>
          <w:tcPr>
            <w:tcW w:w="2058" w:type="dxa"/>
          </w:tcPr>
          <w:p w14:paraId="48C546E9" w14:textId="213265A2" w:rsidR="007B3414" w:rsidRPr="00871F8E" w:rsidRDefault="007B3414" w:rsidP="007B3414">
            <w:pPr>
              <w:rPr>
                <w:color w:val="auto"/>
                <w:sz w:val="20"/>
                <w:szCs w:val="20"/>
              </w:rPr>
            </w:pPr>
            <w:r w:rsidRPr="00647DBE">
              <w:t>Data gaps or limited temporal coverage</w:t>
            </w:r>
          </w:p>
        </w:tc>
        <w:tc>
          <w:tcPr>
            <w:tcW w:w="1894" w:type="dxa"/>
          </w:tcPr>
          <w:p w14:paraId="533E4344" w14:textId="166194B2" w:rsidR="007B3414" w:rsidRPr="00871F8E" w:rsidRDefault="007B3414" w:rsidP="007B3414">
            <w:pPr>
              <w:rPr>
                <w:color w:val="auto"/>
                <w:sz w:val="20"/>
                <w:szCs w:val="20"/>
              </w:rPr>
            </w:pPr>
            <w:r w:rsidRPr="00647DBE">
              <w:t>[Insert CAB assessment.]</w:t>
            </w:r>
          </w:p>
        </w:tc>
        <w:tc>
          <w:tcPr>
            <w:tcW w:w="1891" w:type="dxa"/>
          </w:tcPr>
          <w:p w14:paraId="16A773C1" w14:textId="5D1C013C" w:rsidR="007B3414" w:rsidRPr="00871F8E" w:rsidRDefault="007B3414" w:rsidP="007B3414">
            <w:pPr>
              <w:rPr>
                <w:color w:val="auto"/>
                <w:sz w:val="20"/>
                <w:szCs w:val="20"/>
              </w:rPr>
            </w:pPr>
            <w:r w:rsidRPr="00647DBE">
              <w:t>[Reference documents, annexes, interviews, calculations, maps, tools, or other evidence.]</w:t>
            </w:r>
          </w:p>
        </w:tc>
        <w:tc>
          <w:tcPr>
            <w:tcW w:w="2871" w:type="dxa"/>
          </w:tcPr>
          <w:p w14:paraId="311063BE" w14:textId="39A0A164" w:rsidR="007B3414" w:rsidRPr="00871F8E" w:rsidRDefault="007B3414" w:rsidP="007B3414">
            <w:pPr>
              <w:rPr>
                <w:color w:val="auto"/>
                <w:sz w:val="20"/>
                <w:szCs w:val="20"/>
              </w:rPr>
            </w:pPr>
            <w:r w:rsidRPr="00647DBE">
              <w:t>[Conformity conclusion and CL/CAR/FAR ID, if applicable.]</w:t>
            </w:r>
          </w:p>
        </w:tc>
      </w:tr>
      <w:tr w:rsidR="007B3414" w:rsidRPr="00871F8E" w14:paraId="25263720" w14:textId="77777777" w:rsidTr="007B3414">
        <w:tc>
          <w:tcPr>
            <w:tcW w:w="2058" w:type="dxa"/>
          </w:tcPr>
          <w:p w14:paraId="16A7DC97" w14:textId="0BE3BF4E" w:rsidR="007B3414" w:rsidRPr="00871F8E" w:rsidRDefault="007B3414" w:rsidP="007B3414">
            <w:pPr>
              <w:rPr>
                <w:color w:val="auto"/>
                <w:sz w:val="20"/>
                <w:szCs w:val="20"/>
              </w:rPr>
            </w:pPr>
            <w:r w:rsidRPr="00647DBE">
              <w:t>Model assumptions and parameterization</w:t>
            </w:r>
          </w:p>
        </w:tc>
        <w:tc>
          <w:tcPr>
            <w:tcW w:w="1894" w:type="dxa"/>
          </w:tcPr>
          <w:p w14:paraId="40C64CD8" w14:textId="0BBC14AE" w:rsidR="007B3414" w:rsidRPr="00871F8E" w:rsidRDefault="007B3414" w:rsidP="007B3414">
            <w:pPr>
              <w:rPr>
                <w:color w:val="auto"/>
                <w:sz w:val="20"/>
                <w:szCs w:val="20"/>
              </w:rPr>
            </w:pPr>
            <w:r w:rsidRPr="00647DBE">
              <w:t>[Insert CAB assessment.]</w:t>
            </w:r>
          </w:p>
        </w:tc>
        <w:tc>
          <w:tcPr>
            <w:tcW w:w="1891" w:type="dxa"/>
          </w:tcPr>
          <w:p w14:paraId="127ED8F5" w14:textId="3616BEDD" w:rsidR="007B3414" w:rsidRPr="00871F8E" w:rsidRDefault="007B3414" w:rsidP="007B3414">
            <w:pPr>
              <w:rPr>
                <w:color w:val="auto"/>
                <w:sz w:val="20"/>
                <w:szCs w:val="20"/>
              </w:rPr>
            </w:pPr>
            <w:r w:rsidRPr="00647DBE">
              <w:t>[Reference documents, annexes, interviews, calculations, maps, tools, or other evidence.]</w:t>
            </w:r>
          </w:p>
        </w:tc>
        <w:tc>
          <w:tcPr>
            <w:tcW w:w="2871" w:type="dxa"/>
          </w:tcPr>
          <w:p w14:paraId="2755E45B" w14:textId="4DE1AF65" w:rsidR="007B3414" w:rsidRPr="00871F8E" w:rsidRDefault="007B3414" w:rsidP="007B3414">
            <w:pPr>
              <w:rPr>
                <w:color w:val="auto"/>
                <w:sz w:val="20"/>
                <w:szCs w:val="20"/>
              </w:rPr>
            </w:pPr>
            <w:r w:rsidRPr="00647DBE">
              <w:t>[Conformity conclusion and CL/CAR/FAR ID, if applicable.]</w:t>
            </w:r>
          </w:p>
        </w:tc>
      </w:tr>
      <w:tr w:rsidR="007B3414" w:rsidRPr="00871F8E" w14:paraId="7E27DA1E" w14:textId="77777777" w:rsidTr="007B3414">
        <w:tc>
          <w:tcPr>
            <w:tcW w:w="2058" w:type="dxa"/>
          </w:tcPr>
          <w:p w14:paraId="461D85B7" w14:textId="74A85D14" w:rsidR="007B3414" w:rsidRPr="00871F8E" w:rsidRDefault="007B3414" w:rsidP="007B3414">
            <w:pPr>
              <w:rPr>
                <w:color w:val="auto"/>
                <w:sz w:val="20"/>
                <w:szCs w:val="20"/>
              </w:rPr>
            </w:pPr>
            <w:r w:rsidRPr="00647DBE">
              <w:t>Default values or proxy variables</w:t>
            </w:r>
          </w:p>
        </w:tc>
        <w:tc>
          <w:tcPr>
            <w:tcW w:w="1894" w:type="dxa"/>
          </w:tcPr>
          <w:p w14:paraId="759F9512" w14:textId="17439989" w:rsidR="007B3414" w:rsidRPr="00871F8E" w:rsidRDefault="007B3414" w:rsidP="007B3414">
            <w:pPr>
              <w:rPr>
                <w:color w:val="auto"/>
                <w:sz w:val="20"/>
                <w:szCs w:val="20"/>
              </w:rPr>
            </w:pPr>
            <w:r w:rsidRPr="00647DBE">
              <w:t>[Insert CAB assessment.]</w:t>
            </w:r>
          </w:p>
        </w:tc>
        <w:tc>
          <w:tcPr>
            <w:tcW w:w="1891" w:type="dxa"/>
          </w:tcPr>
          <w:p w14:paraId="0626BA58" w14:textId="3B066F20" w:rsidR="007B3414" w:rsidRPr="00871F8E" w:rsidRDefault="007B3414" w:rsidP="007B3414">
            <w:pPr>
              <w:rPr>
                <w:color w:val="auto"/>
                <w:sz w:val="20"/>
                <w:szCs w:val="20"/>
              </w:rPr>
            </w:pPr>
            <w:r w:rsidRPr="00647DBE">
              <w:t>[Reference documents, annexes, interviews, calculations, maps, tools, or other evidence.]</w:t>
            </w:r>
          </w:p>
        </w:tc>
        <w:tc>
          <w:tcPr>
            <w:tcW w:w="2871" w:type="dxa"/>
          </w:tcPr>
          <w:p w14:paraId="16C77D8A" w14:textId="75765C63" w:rsidR="007B3414" w:rsidRPr="00871F8E" w:rsidRDefault="007B3414" w:rsidP="007B3414">
            <w:pPr>
              <w:rPr>
                <w:color w:val="auto"/>
                <w:sz w:val="20"/>
                <w:szCs w:val="20"/>
              </w:rPr>
            </w:pPr>
            <w:r w:rsidRPr="00647DBE">
              <w:t>[Conformity conclusion and CL/CAR/FAR ID, if applicable.]</w:t>
            </w:r>
          </w:p>
        </w:tc>
      </w:tr>
      <w:tr w:rsidR="007B3414" w:rsidRPr="00871F8E" w14:paraId="41018143" w14:textId="77777777" w:rsidTr="007B3414">
        <w:tc>
          <w:tcPr>
            <w:tcW w:w="2058" w:type="dxa"/>
          </w:tcPr>
          <w:p w14:paraId="59E79992" w14:textId="52D1AB28" w:rsidR="007B3414" w:rsidRPr="00871F8E" w:rsidRDefault="007B3414" w:rsidP="007B3414">
            <w:pPr>
              <w:rPr>
                <w:color w:val="auto"/>
                <w:sz w:val="20"/>
                <w:szCs w:val="20"/>
              </w:rPr>
            </w:pPr>
            <w:r w:rsidRPr="00647DBE">
              <w:t>Environmental variability</w:t>
            </w:r>
          </w:p>
        </w:tc>
        <w:tc>
          <w:tcPr>
            <w:tcW w:w="1894" w:type="dxa"/>
          </w:tcPr>
          <w:p w14:paraId="24FB6CCD" w14:textId="25EA11C7" w:rsidR="007B3414" w:rsidRPr="00871F8E" w:rsidRDefault="007B3414" w:rsidP="007B3414">
            <w:pPr>
              <w:rPr>
                <w:color w:val="auto"/>
                <w:sz w:val="20"/>
                <w:szCs w:val="20"/>
              </w:rPr>
            </w:pPr>
            <w:r w:rsidRPr="00647DBE">
              <w:t>[Insert CAB assessment.]</w:t>
            </w:r>
          </w:p>
        </w:tc>
        <w:tc>
          <w:tcPr>
            <w:tcW w:w="1891" w:type="dxa"/>
          </w:tcPr>
          <w:p w14:paraId="5C89CA7D" w14:textId="0ED0FD29" w:rsidR="007B3414" w:rsidRPr="00871F8E" w:rsidRDefault="007B3414" w:rsidP="007B3414">
            <w:pPr>
              <w:rPr>
                <w:color w:val="auto"/>
                <w:sz w:val="20"/>
                <w:szCs w:val="20"/>
              </w:rPr>
            </w:pPr>
            <w:r w:rsidRPr="00647DBE">
              <w:t>[Reference documents, annexes, interviews, calculations, maps, tools, or other evidence.]</w:t>
            </w:r>
          </w:p>
        </w:tc>
        <w:tc>
          <w:tcPr>
            <w:tcW w:w="2871" w:type="dxa"/>
          </w:tcPr>
          <w:p w14:paraId="2D2A0B55" w14:textId="6CFD0A04" w:rsidR="007B3414" w:rsidRPr="00871F8E" w:rsidRDefault="007B3414" w:rsidP="007B3414">
            <w:pPr>
              <w:rPr>
                <w:color w:val="auto"/>
                <w:sz w:val="20"/>
                <w:szCs w:val="20"/>
              </w:rPr>
            </w:pPr>
            <w:r w:rsidRPr="00647DBE">
              <w:t>[Conformity conclusion and CL/CAR/FAR ID, if applicable.]</w:t>
            </w:r>
          </w:p>
        </w:tc>
      </w:tr>
      <w:tr w:rsidR="007B3414" w:rsidRPr="00871F8E" w14:paraId="7BC956E3" w14:textId="77777777" w:rsidTr="007B3414">
        <w:tc>
          <w:tcPr>
            <w:tcW w:w="2058" w:type="dxa"/>
          </w:tcPr>
          <w:p w14:paraId="71C8C8D2" w14:textId="4CFB2335" w:rsidR="007B3414" w:rsidRPr="00871F8E" w:rsidRDefault="007B3414" w:rsidP="007B3414">
            <w:pPr>
              <w:rPr>
                <w:color w:val="auto"/>
                <w:sz w:val="20"/>
                <w:szCs w:val="20"/>
              </w:rPr>
            </w:pPr>
            <w:r w:rsidRPr="00647DBE">
              <w:t>Uncertainty quantification</w:t>
            </w:r>
          </w:p>
        </w:tc>
        <w:tc>
          <w:tcPr>
            <w:tcW w:w="1894" w:type="dxa"/>
          </w:tcPr>
          <w:p w14:paraId="3ECD0631" w14:textId="0101AAA9" w:rsidR="007B3414" w:rsidRPr="00871F8E" w:rsidRDefault="007B3414" w:rsidP="007B3414">
            <w:pPr>
              <w:rPr>
                <w:color w:val="auto"/>
                <w:sz w:val="20"/>
                <w:szCs w:val="20"/>
              </w:rPr>
            </w:pPr>
            <w:r w:rsidRPr="00647DBE">
              <w:t>[Insert CAB assessment.]</w:t>
            </w:r>
          </w:p>
        </w:tc>
        <w:tc>
          <w:tcPr>
            <w:tcW w:w="1891" w:type="dxa"/>
          </w:tcPr>
          <w:p w14:paraId="5A7360D6" w14:textId="7576DE6B" w:rsidR="007B3414" w:rsidRPr="00871F8E" w:rsidRDefault="007B3414" w:rsidP="007B3414">
            <w:pPr>
              <w:rPr>
                <w:color w:val="auto"/>
                <w:sz w:val="20"/>
                <w:szCs w:val="20"/>
              </w:rPr>
            </w:pPr>
            <w:r w:rsidRPr="00647DBE">
              <w:t xml:space="preserve">[Reference documents, annexes, interviews, </w:t>
            </w:r>
            <w:r w:rsidRPr="00647DBE">
              <w:lastRenderedPageBreak/>
              <w:t>calculations, maps, tools, or other evidence.]</w:t>
            </w:r>
          </w:p>
        </w:tc>
        <w:tc>
          <w:tcPr>
            <w:tcW w:w="2871" w:type="dxa"/>
          </w:tcPr>
          <w:p w14:paraId="1756E62F" w14:textId="603DD3E4" w:rsidR="007B3414" w:rsidRPr="00871F8E" w:rsidRDefault="007B3414" w:rsidP="007B3414">
            <w:pPr>
              <w:rPr>
                <w:color w:val="auto"/>
                <w:sz w:val="20"/>
                <w:szCs w:val="20"/>
              </w:rPr>
            </w:pPr>
            <w:r w:rsidRPr="00647DBE">
              <w:lastRenderedPageBreak/>
              <w:t>[Conformity conclusion and CL/CAR/FAR ID, if applicable.]</w:t>
            </w:r>
          </w:p>
        </w:tc>
      </w:tr>
      <w:tr w:rsidR="007B3414" w:rsidRPr="00871F8E" w14:paraId="152EBA65" w14:textId="77777777" w:rsidTr="007B3414">
        <w:tc>
          <w:tcPr>
            <w:tcW w:w="2058" w:type="dxa"/>
          </w:tcPr>
          <w:p w14:paraId="76173D0B" w14:textId="1BDEE5DC" w:rsidR="007B3414" w:rsidRPr="00871F8E" w:rsidRDefault="007B3414" w:rsidP="007B3414">
            <w:pPr>
              <w:rPr>
                <w:color w:val="auto"/>
                <w:sz w:val="20"/>
                <w:szCs w:val="20"/>
              </w:rPr>
            </w:pPr>
            <w:r w:rsidRPr="00647DBE">
              <w:t>Conservative deductions</w:t>
            </w:r>
          </w:p>
        </w:tc>
        <w:tc>
          <w:tcPr>
            <w:tcW w:w="1894" w:type="dxa"/>
          </w:tcPr>
          <w:p w14:paraId="748DD57D" w14:textId="10053143" w:rsidR="007B3414" w:rsidRPr="00871F8E" w:rsidRDefault="007B3414" w:rsidP="007B3414">
            <w:pPr>
              <w:rPr>
                <w:color w:val="auto"/>
                <w:sz w:val="20"/>
                <w:szCs w:val="20"/>
              </w:rPr>
            </w:pPr>
            <w:r w:rsidRPr="00647DBE">
              <w:t>[Insert CAB assessment.]</w:t>
            </w:r>
          </w:p>
        </w:tc>
        <w:tc>
          <w:tcPr>
            <w:tcW w:w="1891" w:type="dxa"/>
          </w:tcPr>
          <w:p w14:paraId="00441E6A" w14:textId="4BA33B40" w:rsidR="007B3414" w:rsidRPr="00871F8E" w:rsidRDefault="007B3414" w:rsidP="007B3414">
            <w:pPr>
              <w:rPr>
                <w:color w:val="auto"/>
                <w:sz w:val="20"/>
                <w:szCs w:val="20"/>
              </w:rPr>
            </w:pPr>
            <w:r w:rsidRPr="00647DBE">
              <w:t>[Reference documents, annexes, interviews, calculations, maps, tools, or other evidence.]</w:t>
            </w:r>
          </w:p>
        </w:tc>
        <w:tc>
          <w:tcPr>
            <w:tcW w:w="2871" w:type="dxa"/>
          </w:tcPr>
          <w:p w14:paraId="504F81AD" w14:textId="33FA49E8" w:rsidR="007B3414" w:rsidRPr="00871F8E" w:rsidRDefault="007B3414" w:rsidP="007B3414">
            <w:pPr>
              <w:rPr>
                <w:color w:val="auto"/>
                <w:sz w:val="20"/>
                <w:szCs w:val="20"/>
              </w:rPr>
            </w:pPr>
            <w:r w:rsidRPr="00647DBE">
              <w:t>[Conformity conclusion and CL/CAR/FAR ID, if applicable.]</w:t>
            </w:r>
          </w:p>
        </w:tc>
      </w:tr>
      <w:tr w:rsidR="007B3414" w:rsidRPr="00871F8E" w14:paraId="550C5663" w14:textId="77777777" w:rsidTr="007B3414">
        <w:tc>
          <w:tcPr>
            <w:tcW w:w="2058" w:type="dxa"/>
          </w:tcPr>
          <w:p w14:paraId="3CB16FCF" w14:textId="1723DD03" w:rsidR="007B3414" w:rsidRPr="00871F8E" w:rsidRDefault="007B3414" w:rsidP="007B3414">
            <w:pPr>
              <w:rPr>
                <w:color w:val="auto"/>
                <w:sz w:val="20"/>
                <w:szCs w:val="20"/>
              </w:rPr>
            </w:pPr>
            <w:r w:rsidRPr="00647DBE">
              <w:t>Aggregation of discrepancies and data limitations</w:t>
            </w:r>
          </w:p>
        </w:tc>
        <w:tc>
          <w:tcPr>
            <w:tcW w:w="1894" w:type="dxa"/>
          </w:tcPr>
          <w:p w14:paraId="7E1B3E19" w14:textId="6B631965" w:rsidR="007B3414" w:rsidRPr="00871F8E" w:rsidRDefault="007B3414" w:rsidP="007B3414">
            <w:pPr>
              <w:rPr>
                <w:color w:val="auto"/>
                <w:sz w:val="20"/>
                <w:szCs w:val="20"/>
              </w:rPr>
            </w:pPr>
            <w:r w:rsidRPr="00647DBE">
              <w:t>[Insert CAB assessment.]</w:t>
            </w:r>
          </w:p>
        </w:tc>
        <w:tc>
          <w:tcPr>
            <w:tcW w:w="1891" w:type="dxa"/>
          </w:tcPr>
          <w:p w14:paraId="762A467B" w14:textId="42FC1AD6" w:rsidR="007B3414" w:rsidRPr="00871F8E" w:rsidRDefault="007B3414" w:rsidP="007B3414">
            <w:pPr>
              <w:rPr>
                <w:color w:val="auto"/>
                <w:sz w:val="20"/>
                <w:szCs w:val="20"/>
              </w:rPr>
            </w:pPr>
            <w:r w:rsidRPr="00647DBE">
              <w:t>[Reference documents, annexes, interviews, calculations, maps, tools, or other evidence.]</w:t>
            </w:r>
          </w:p>
        </w:tc>
        <w:tc>
          <w:tcPr>
            <w:tcW w:w="2871" w:type="dxa"/>
          </w:tcPr>
          <w:p w14:paraId="4EDED132" w14:textId="402029D5" w:rsidR="007B3414" w:rsidRPr="00871F8E" w:rsidRDefault="007B3414" w:rsidP="007B3414">
            <w:pPr>
              <w:rPr>
                <w:color w:val="auto"/>
                <w:sz w:val="20"/>
                <w:szCs w:val="20"/>
              </w:rPr>
            </w:pPr>
            <w:r w:rsidRPr="00647DBE">
              <w:t>[Conformity conclusion and CL/CAR/FAR ID, if applicable.]</w:t>
            </w:r>
          </w:p>
        </w:tc>
      </w:tr>
      <w:tr w:rsidR="007B3414" w:rsidRPr="00871F8E" w14:paraId="60BF354C" w14:textId="77777777" w:rsidTr="007B3414">
        <w:tc>
          <w:tcPr>
            <w:tcW w:w="2058" w:type="dxa"/>
          </w:tcPr>
          <w:p w14:paraId="555AEB08" w14:textId="4AE2FD22" w:rsidR="007B3414" w:rsidRPr="00871F8E" w:rsidRDefault="007B3414" w:rsidP="007B3414">
            <w:pPr>
              <w:rPr>
                <w:color w:val="auto"/>
                <w:sz w:val="20"/>
                <w:szCs w:val="20"/>
              </w:rPr>
            </w:pPr>
            <w:r w:rsidRPr="00647DBE">
              <w:t>Uncertainty conclusion</w:t>
            </w:r>
          </w:p>
        </w:tc>
        <w:tc>
          <w:tcPr>
            <w:tcW w:w="1894" w:type="dxa"/>
          </w:tcPr>
          <w:p w14:paraId="1BF76E4C" w14:textId="3D7B6480" w:rsidR="007B3414" w:rsidRPr="00871F8E" w:rsidRDefault="007B3414" w:rsidP="007B3414">
            <w:pPr>
              <w:rPr>
                <w:color w:val="auto"/>
                <w:sz w:val="20"/>
                <w:szCs w:val="20"/>
              </w:rPr>
            </w:pPr>
            <w:r w:rsidRPr="00647DBE">
              <w:t>[Insert CAB assessment.]</w:t>
            </w:r>
          </w:p>
        </w:tc>
        <w:tc>
          <w:tcPr>
            <w:tcW w:w="1891" w:type="dxa"/>
          </w:tcPr>
          <w:p w14:paraId="7E4F0BA8" w14:textId="3182B42A" w:rsidR="007B3414" w:rsidRPr="00871F8E" w:rsidRDefault="007B3414" w:rsidP="007B3414">
            <w:pPr>
              <w:rPr>
                <w:color w:val="auto"/>
                <w:sz w:val="20"/>
                <w:szCs w:val="20"/>
              </w:rPr>
            </w:pPr>
            <w:r w:rsidRPr="00647DBE">
              <w:t>[Reference documents, annexes, interviews, calculations, maps, tools, or other evidence.]</w:t>
            </w:r>
          </w:p>
        </w:tc>
        <w:tc>
          <w:tcPr>
            <w:tcW w:w="2871" w:type="dxa"/>
          </w:tcPr>
          <w:p w14:paraId="397F391F" w14:textId="72CCD856" w:rsidR="007B3414" w:rsidRPr="00871F8E" w:rsidRDefault="007B3414" w:rsidP="007B3414">
            <w:pPr>
              <w:rPr>
                <w:color w:val="auto"/>
                <w:sz w:val="20"/>
                <w:szCs w:val="20"/>
              </w:rPr>
            </w:pPr>
            <w:r w:rsidRPr="00647DBE">
              <w:t>[Conformity conclusion and CL/CAR/FAR ID, if applicable.]</w:t>
            </w:r>
          </w:p>
        </w:tc>
      </w:tr>
    </w:tbl>
    <w:p w14:paraId="305970A9" w14:textId="5C06576B" w:rsidR="003A391E" w:rsidRPr="0032685D" w:rsidRDefault="007B3414" w:rsidP="00420470">
      <w:pPr>
        <w:pStyle w:val="Ttulo1"/>
      </w:pPr>
      <w:r w:rsidRPr="007B3414">
        <w:t>Non-permanence, reversals, and continuity of water benefits</w:t>
      </w:r>
    </w:p>
    <w:p w14:paraId="1FA2F33F" w14:textId="61628D87" w:rsidR="00420470" w:rsidRPr="0032685D" w:rsidRDefault="007B3414" w:rsidP="00043883">
      <w:pPr>
        <w:rPr>
          <w:i w:val="0"/>
          <w:iCs w:val="0"/>
          <w:color w:val="auto"/>
        </w:rPr>
      </w:pPr>
      <w:r w:rsidRPr="007B3414">
        <w:rPr>
          <w:i w:val="0"/>
          <w:iCs w:val="0"/>
          <w:color w:val="auto"/>
        </w:rPr>
        <w:t>The CAB shall assess whether non-permanence risks, reversals, loss events, adverse changes, or material reductions in water benefits were monitored, reported, quantified, and treated conservatively during or after the monitoring period. The CAB shall confirm that no VWCs are supported for reversed benefits or for benefits that cannot be demonstrated as maintained during the relevant monitoring period</w:t>
      </w:r>
      <w:r w:rsidR="00043883" w:rsidRPr="0032685D">
        <w:rPr>
          <w:i w:val="0"/>
          <w:iCs w:val="0"/>
          <w:color w:val="auto"/>
        </w:rPr>
        <w:t>.</w:t>
      </w:r>
    </w:p>
    <w:tbl>
      <w:tblPr>
        <w:tblStyle w:val="Tablaconcuadrcula"/>
        <w:tblW w:w="0" w:type="auto"/>
        <w:tblLook w:val="04A0" w:firstRow="1" w:lastRow="0" w:firstColumn="1" w:lastColumn="0" w:noHBand="0" w:noVBand="1"/>
      </w:tblPr>
      <w:tblGrid>
        <w:gridCol w:w="2024"/>
        <w:gridCol w:w="1901"/>
        <w:gridCol w:w="1899"/>
        <w:gridCol w:w="2890"/>
      </w:tblGrid>
      <w:tr w:rsidR="007B3414" w:rsidRPr="00871F8E" w14:paraId="4CAC95D7" w14:textId="77777777" w:rsidTr="007B3414">
        <w:trPr>
          <w:tblHeader/>
        </w:trPr>
        <w:tc>
          <w:tcPr>
            <w:tcW w:w="2024" w:type="dxa"/>
          </w:tcPr>
          <w:p w14:paraId="56E35744" w14:textId="54803EB5" w:rsidR="007B3414" w:rsidRPr="00871F8E" w:rsidRDefault="007B3414" w:rsidP="007B3414">
            <w:pPr>
              <w:rPr>
                <w:color w:val="auto"/>
                <w:sz w:val="20"/>
                <w:szCs w:val="20"/>
              </w:rPr>
            </w:pPr>
            <w:r w:rsidRPr="004E1028">
              <w:lastRenderedPageBreak/>
              <w:t>Assessment area</w:t>
            </w:r>
          </w:p>
        </w:tc>
        <w:tc>
          <w:tcPr>
            <w:tcW w:w="1901" w:type="dxa"/>
          </w:tcPr>
          <w:p w14:paraId="6A97B3C7" w14:textId="2F3585FB" w:rsidR="007B3414" w:rsidRPr="00871F8E" w:rsidRDefault="007B3414" w:rsidP="007B3414">
            <w:pPr>
              <w:rPr>
                <w:color w:val="auto"/>
                <w:sz w:val="20"/>
                <w:szCs w:val="20"/>
              </w:rPr>
            </w:pPr>
            <w:r w:rsidRPr="004E1028">
              <w:t>CAB assessment</w:t>
            </w:r>
          </w:p>
        </w:tc>
        <w:tc>
          <w:tcPr>
            <w:tcW w:w="1899" w:type="dxa"/>
          </w:tcPr>
          <w:p w14:paraId="58D8BE98" w14:textId="45A009C1" w:rsidR="007B3414" w:rsidRPr="00871F8E" w:rsidRDefault="007B3414" w:rsidP="007B3414">
            <w:pPr>
              <w:rPr>
                <w:color w:val="auto"/>
                <w:sz w:val="20"/>
                <w:szCs w:val="20"/>
              </w:rPr>
            </w:pPr>
            <w:r w:rsidRPr="004E1028">
              <w:t>Evidence / references</w:t>
            </w:r>
          </w:p>
        </w:tc>
        <w:tc>
          <w:tcPr>
            <w:tcW w:w="2890" w:type="dxa"/>
          </w:tcPr>
          <w:p w14:paraId="0E14BD3D" w14:textId="33B75206" w:rsidR="007B3414" w:rsidRPr="00871F8E" w:rsidRDefault="007B3414" w:rsidP="007B3414">
            <w:pPr>
              <w:rPr>
                <w:color w:val="auto"/>
                <w:sz w:val="20"/>
                <w:szCs w:val="20"/>
              </w:rPr>
            </w:pPr>
            <w:r w:rsidRPr="004E1028">
              <w:t>Conclusion / finding ID</w:t>
            </w:r>
          </w:p>
        </w:tc>
      </w:tr>
      <w:tr w:rsidR="007B3414" w:rsidRPr="00871F8E" w14:paraId="625F964C" w14:textId="77777777" w:rsidTr="007B3414">
        <w:tc>
          <w:tcPr>
            <w:tcW w:w="2024" w:type="dxa"/>
          </w:tcPr>
          <w:p w14:paraId="13FD3A4A" w14:textId="166DDCE0" w:rsidR="007B3414" w:rsidRPr="00871F8E" w:rsidRDefault="007B3414" w:rsidP="007B3414">
            <w:pPr>
              <w:rPr>
                <w:color w:val="auto"/>
                <w:sz w:val="20"/>
                <w:szCs w:val="20"/>
              </w:rPr>
            </w:pPr>
            <w:r w:rsidRPr="004E1028">
              <w:t>Non-permanence and reversal risk status</w:t>
            </w:r>
          </w:p>
        </w:tc>
        <w:tc>
          <w:tcPr>
            <w:tcW w:w="1901" w:type="dxa"/>
          </w:tcPr>
          <w:p w14:paraId="74B1F2E9" w14:textId="36D894D0" w:rsidR="007B3414" w:rsidRPr="00871F8E" w:rsidRDefault="007B3414" w:rsidP="007B3414">
            <w:pPr>
              <w:rPr>
                <w:color w:val="auto"/>
                <w:sz w:val="20"/>
                <w:szCs w:val="20"/>
              </w:rPr>
            </w:pPr>
            <w:r w:rsidRPr="004E1028">
              <w:t>[Insert CAB assessment.]</w:t>
            </w:r>
          </w:p>
        </w:tc>
        <w:tc>
          <w:tcPr>
            <w:tcW w:w="1899" w:type="dxa"/>
          </w:tcPr>
          <w:p w14:paraId="69C0C02A" w14:textId="6433C592" w:rsidR="007B3414" w:rsidRPr="00871F8E" w:rsidRDefault="007B3414" w:rsidP="007B3414">
            <w:pPr>
              <w:rPr>
                <w:color w:val="auto"/>
                <w:sz w:val="20"/>
                <w:szCs w:val="20"/>
              </w:rPr>
            </w:pPr>
            <w:r w:rsidRPr="004E1028">
              <w:t>[Reference documents, annexes, interviews, calculations, maps, tools, or other evidence.]</w:t>
            </w:r>
          </w:p>
        </w:tc>
        <w:tc>
          <w:tcPr>
            <w:tcW w:w="2890" w:type="dxa"/>
          </w:tcPr>
          <w:p w14:paraId="2298FE46" w14:textId="01B4E36D" w:rsidR="007B3414" w:rsidRPr="00871F8E" w:rsidRDefault="007B3414" w:rsidP="007B3414">
            <w:pPr>
              <w:rPr>
                <w:color w:val="auto"/>
                <w:sz w:val="20"/>
                <w:szCs w:val="20"/>
              </w:rPr>
            </w:pPr>
            <w:r w:rsidRPr="004E1028">
              <w:t>[Conformity conclusion and CL/CAR/FAR ID, if applicable.]</w:t>
            </w:r>
          </w:p>
        </w:tc>
      </w:tr>
      <w:tr w:rsidR="007B3414" w:rsidRPr="00871F8E" w14:paraId="441EEB96" w14:textId="77777777" w:rsidTr="007B3414">
        <w:tc>
          <w:tcPr>
            <w:tcW w:w="2024" w:type="dxa"/>
          </w:tcPr>
          <w:p w14:paraId="0815DDC5" w14:textId="051618FE" w:rsidR="007B3414" w:rsidRPr="00871F8E" w:rsidRDefault="007B3414" w:rsidP="007B3414">
            <w:pPr>
              <w:rPr>
                <w:color w:val="auto"/>
                <w:sz w:val="20"/>
                <w:szCs w:val="20"/>
              </w:rPr>
            </w:pPr>
            <w:r w:rsidRPr="004E1028">
              <w:t>Monitoring and detection of loss events</w:t>
            </w:r>
          </w:p>
        </w:tc>
        <w:tc>
          <w:tcPr>
            <w:tcW w:w="1901" w:type="dxa"/>
          </w:tcPr>
          <w:p w14:paraId="49E98138" w14:textId="3B7DA7D8" w:rsidR="007B3414" w:rsidRPr="00871F8E" w:rsidRDefault="007B3414" w:rsidP="007B3414">
            <w:pPr>
              <w:rPr>
                <w:color w:val="auto"/>
                <w:sz w:val="20"/>
                <w:szCs w:val="20"/>
              </w:rPr>
            </w:pPr>
            <w:r w:rsidRPr="004E1028">
              <w:t>[Insert CAB assessment.]</w:t>
            </w:r>
          </w:p>
        </w:tc>
        <w:tc>
          <w:tcPr>
            <w:tcW w:w="1899" w:type="dxa"/>
          </w:tcPr>
          <w:p w14:paraId="1E0F1318" w14:textId="44C3341F" w:rsidR="007B3414" w:rsidRPr="00871F8E" w:rsidRDefault="007B3414" w:rsidP="007B3414">
            <w:pPr>
              <w:rPr>
                <w:color w:val="auto"/>
                <w:sz w:val="20"/>
                <w:szCs w:val="20"/>
              </w:rPr>
            </w:pPr>
            <w:r w:rsidRPr="004E1028">
              <w:t>[Reference documents, annexes, interviews, calculations, maps, tools, or other evidence.]</w:t>
            </w:r>
          </w:p>
        </w:tc>
        <w:tc>
          <w:tcPr>
            <w:tcW w:w="2890" w:type="dxa"/>
          </w:tcPr>
          <w:p w14:paraId="435C39B7" w14:textId="6DDFA5C8" w:rsidR="007B3414" w:rsidRPr="00871F8E" w:rsidRDefault="007B3414" w:rsidP="007B3414">
            <w:pPr>
              <w:rPr>
                <w:color w:val="auto"/>
                <w:sz w:val="20"/>
                <w:szCs w:val="20"/>
              </w:rPr>
            </w:pPr>
            <w:r w:rsidRPr="004E1028">
              <w:t>[Conformity conclusion and CL/CAR/FAR ID, if applicable.]</w:t>
            </w:r>
          </w:p>
        </w:tc>
      </w:tr>
      <w:tr w:rsidR="007B3414" w:rsidRPr="00871F8E" w14:paraId="5CBA5F75" w14:textId="77777777" w:rsidTr="007B3414">
        <w:tc>
          <w:tcPr>
            <w:tcW w:w="2024" w:type="dxa"/>
          </w:tcPr>
          <w:p w14:paraId="7140A59E" w14:textId="54FB2600" w:rsidR="007B3414" w:rsidRPr="00871F8E" w:rsidRDefault="007B3414" w:rsidP="007B3414">
            <w:pPr>
              <w:rPr>
                <w:color w:val="auto"/>
                <w:sz w:val="20"/>
                <w:szCs w:val="20"/>
              </w:rPr>
            </w:pPr>
            <w:r w:rsidRPr="004E1028">
              <w:t>Reversals within the monitoring period</w:t>
            </w:r>
          </w:p>
        </w:tc>
        <w:tc>
          <w:tcPr>
            <w:tcW w:w="1901" w:type="dxa"/>
          </w:tcPr>
          <w:p w14:paraId="581E8D37" w14:textId="57C7F832" w:rsidR="007B3414" w:rsidRPr="00871F8E" w:rsidRDefault="007B3414" w:rsidP="007B3414">
            <w:pPr>
              <w:rPr>
                <w:color w:val="auto"/>
                <w:sz w:val="20"/>
                <w:szCs w:val="20"/>
              </w:rPr>
            </w:pPr>
            <w:r w:rsidRPr="004E1028">
              <w:t>[Insert CAB assessment.]</w:t>
            </w:r>
          </w:p>
        </w:tc>
        <w:tc>
          <w:tcPr>
            <w:tcW w:w="1899" w:type="dxa"/>
          </w:tcPr>
          <w:p w14:paraId="271C69B3" w14:textId="0E07B79D" w:rsidR="007B3414" w:rsidRPr="00871F8E" w:rsidRDefault="007B3414" w:rsidP="007B3414">
            <w:pPr>
              <w:rPr>
                <w:color w:val="auto"/>
                <w:sz w:val="20"/>
                <w:szCs w:val="20"/>
              </w:rPr>
            </w:pPr>
            <w:r w:rsidRPr="004E1028">
              <w:t>[Reference documents, annexes, interviews, calculations, maps, tools, or other evidence.]</w:t>
            </w:r>
          </w:p>
        </w:tc>
        <w:tc>
          <w:tcPr>
            <w:tcW w:w="2890" w:type="dxa"/>
          </w:tcPr>
          <w:p w14:paraId="080FAF07" w14:textId="190BFD60" w:rsidR="007B3414" w:rsidRPr="00871F8E" w:rsidRDefault="007B3414" w:rsidP="007B3414">
            <w:pPr>
              <w:rPr>
                <w:color w:val="auto"/>
                <w:sz w:val="20"/>
                <w:szCs w:val="20"/>
              </w:rPr>
            </w:pPr>
            <w:r w:rsidRPr="004E1028">
              <w:t>[Conformity conclusion and CL/CAR/FAR ID, if applicable.]</w:t>
            </w:r>
          </w:p>
        </w:tc>
      </w:tr>
      <w:tr w:rsidR="007B3414" w:rsidRPr="00871F8E" w14:paraId="1DCE4900" w14:textId="77777777" w:rsidTr="007B3414">
        <w:tc>
          <w:tcPr>
            <w:tcW w:w="2024" w:type="dxa"/>
          </w:tcPr>
          <w:p w14:paraId="74ECE304" w14:textId="4042930C" w:rsidR="007B3414" w:rsidRPr="00871F8E" w:rsidRDefault="007B3414" w:rsidP="007B3414">
            <w:pPr>
              <w:rPr>
                <w:color w:val="auto"/>
                <w:sz w:val="20"/>
                <w:szCs w:val="20"/>
              </w:rPr>
            </w:pPr>
            <w:r w:rsidRPr="004E1028">
              <w:t>Reversals after prior VWC issuance, where applicable</w:t>
            </w:r>
          </w:p>
        </w:tc>
        <w:tc>
          <w:tcPr>
            <w:tcW w:w="1901" w:type="dxa"/>
          </w:tcPr>
          <w:p w14:paraId="3ECE16A6" w14:textId="66105597" w:rsidR="007B3414" w:rsidRPr="00871F8E" w:rsidRDefault="007B3414" w:rsidP="007B3414">
            <w:pPr>
              <w:rPr>
                <w:color w:val="auto"/>
                <w:sz w:val="20"/>
                <w:szCs w:val="20"/>
              </w:rPr>
            </w:pPr>
            <w:r w:rsidRPr="004E1028">
              <w:t>[Insert CAB assessment.]</w:t>
            </w:r>
          </w:p>
        </w:tc>
        <w:tc>
          <w:tcPr>
            <w:tcW w:w="1899" w:type="dxa"/>
          </w:tcPr>
          <w:p w14:paraId="0347C470" w14:textId="5BDC5DBE" w:rsidR="007B3414" w:rsidRPr="00871F8E" w:rsidRDefault="007B3414" w:rsidP="007B3414">
            <w:pPr>
              <w:rPr>
                <w:color w:val="auto"/>
                <w:sz w:val="20"/>
                <w:szCs w:val="20"/>
              </w:rPr>
            </w:pPr>
            <w:r w:rsidRPr="004E1028">
              <w:t>[Reference documents, annexes, interviews, calculations, maps, tools, or other evidence.]</w:t>
            </w:r>
          </w:p>
        </w:tc>
        <w:tc>
          <w:tcPr>
            <w:tcW w:w="2890" w:type="dxa"/>
          </w:tcPr>
          <w:p w14:paraId="73479FE7" w14:textId="51AB60B2" w:rsidR="007B3414" w:rsidRPr="00871F8E" w:rsidRDefault="007B3414" w:rsidP="007B3414">
            <w:pPr>
              <w:rPr>
                <w:color w:val="auto"/>
                <w:sz w:val="20"/>
                <w:szCs w:val="20"/>
              </w:rPr>
            </w:pPr>
            <w:r w:rsidRPr="004E1028">
              <w:t>[Conformity conclusion and CL/CAR/FAR ID, if applicable.]</w:t>
            </w:r>
          </w:p>
        </w:tc>
      </w:tr>
      <w:tr w:rsidR="007B3414" w:rsidRPr="00871F8E" w14:paraId="4915A0FB" w14:textId="77777777" w:rsidTr="007B3414">
        <w:tc>
          <w:tcPr>
            <w:tcW w:w="2024" w:type="dxa"/>
          </w:tcPr>
          <w:p w14:paraId="0DD33495" w14:textId="1AF3BE5E" w:rsidR="007B3414" w:rsidRPr="00871F8E" w:rsidRDefault="007B3414" w:rsidP="007B3414">
            <w:pPr>
              <w:rPr>
                <w:color w:val="auto"/>
                <w:sz w:val="20"/>
                <w:szCs w:val="20"/>
              </w:rPr>
            </w:pPr>
            <w:r w:rsidRPr="004E1028">
              <w:t>Quantification of reversals or loss events</w:t>
            </w:r>
          </w:p>
        </w:tc>
        <w:tc>
          <w:tcPr>
            <w:tcW w:w="1901" w:type="dxa"/>
          </w:tcPr>
          <w:p w14:paraId="7A94F8B7" w14:textId="4D3C34B5" w:rsidR="007B3414" w:rsidRPr="00871F8E" w:rsidRDefault="007B3414" w:rsidP="007B3414">
            <w:pPr>
              <w:rPr>
                <w:color w:val="auto"/>
                <w:sz w:val="20"/>
                <w:szCs w:val="20"/>
              </w:rPr>
            </w:pPr>
            <w:r w:rsidRPr="004E1028">
              <w:t>[Insert CAB assessment.]</w:t>
            </w:r>
          </w:p>
        </w:tc>
        <w:tc>
          <w:tcPr>
            <w:tcW w:w="1899" w:type="dxa"/>
          </w:tcPr>
          <w:p w14:paraId="40167459" w14:textId="4DC8B98A" w:rsidR="007B3414" w:rsidRPr="00871F8E" w:rsidRDefault="007B3414" w:rsidP="007B3414">
            <w:pPr>
              <w:rPr>
                <w:color w:val="auto"/>
                <w:sz w:val="20"/>
                <w:szCs w:val="20"/>
              </w:rPr>
            </w:pPr>
            <w:r w:rsidRPr="004E1028">
              <w:t xml:space="preserve">[Reference documents, annexes, interviews, calculations, </w:t>
            </w:r>
            <w:r w:rsidRPr="004E1028">
              <w:lastRenderedPageBreak/>
              <w:t>maps, tools, or other evidence.]</w:t>
            </w:r>
          </w:p>
        </w:tc>
        <w:tc>
          <w:tcPr>
            <w:tcW w:w="2890" w:type="dxa"/>
          </w:tcPr>
          <w:p w14:paraId="387A5B84" w14:textId="3D500ED5" w:rsidR="007B3414" w:rsidRPr="00871F8E" w:rsidRDefault="007B3414" w:rsidP="007B3414">
            <w:pPr>
              <w:rPr>
                <w:color w:val="auto"/>
                <w:sz w:val="20"/>
                <w:szCs w:val="20"/>
              </w:rPr>
            </w:pPr>
            <w:r w:rsidRPr="004E1028">
              <w:lastRenderedPageBreak/>
              <w:t>[Conformity conclusion and CL/CAR/FAR ID, if applicable.]</w:t>
            </w:r>
          </w:p>
        </w:tc>
      </w:tr>
      <w:tr w:rsidR="007B3414" w:rsidRPr="00871F8E" w14:paraId="7CF68FAD" w14:textId="77777777" w:rsidTr="007B3414">
        <w:tc>
          <w:tcPr>
            <w:tcW w:w="2024" w:type="dxa"/>
          </w:tcPr>
          <w:p w14:paraId="5DCDA8B4" w14:textId="4FBC4588" w:rsidR="007B3414" w:rsidRPr="00871F8E" w:rsidRDefault="007B3414" w:rsidP="007B3414">
            <w:pPr>
              <w:rPr>
                <w:color w:val="auto"/>
                <w:sz w:val="20"/>
                <w:szCs w:val="20"/>
              </w:rPr>
            </w:pPr>
            <w:r w:rsidRPr="004E1028">
              <w:t>Ex-post adjustments or equivalent deductions</w:t>
            </w:r>
          </w:p>
        </w:tc>
        <w:tc>
          <w:tcPr>
            <w:tcW w:w="1901" w:type="dxa"/>
          </w:tcPr>
          <w:p w14:paraId="35CDF455" w14:textId="7C1502E1" w:rsidR="007B3414" w:rsidRPr="00871F8E" w:rsidRDefault="007B3414" w:rsidP="007B3414">
            <w:pPr>
              <w:rPr>
                <w:color w:val="auto"/>
                <w:sz w:val="20"/>
                <w:szCs w:val="20"/>
              </w:rPr>
            </w:pPr>
            <w:r w:rsidRPr="004E1028">
              <w:t>[Insert CAB assessment.]</w:t>
            </w:r>
          </w:p>
        </w:tc>
        <w:tc>
          <w:tcPr>
            <w:tcW w:w="1899" w:type="dxa"/>
          </w:tcPr>
          <w:p w14:paraId="39232CC8" w14:textId="574BFC4C" w:rsidR="007B3414" w:rsidRPr="00871F8E" w:rsidRDefault="007B3414" w:rsidP="007B3414">
            <w:pPr>
              <w:rPr>
                <w:color w:val="auto"/>
                <w:sz w:val="20"/>
                <w:szCs w:val="20"/>
              </w:rPr>
            </w:pPr>
            <w:r w:rsidRPr="004E1028">
              <w:t>[Reference documents, annexes, interviews, calculations, maps, tools, or other evidence.]</w:t>
            </w:r>
          </w:p>
        </w:tc>
        <w:tc>
          <w:tcPr>
            <w:tcW w:w="2890" w:type="dxa"/>
          </w:tcPr>
          <w:p w14:paraId="1579CE93" w14:textId="34A92733" w:rsidR="007B3414" w:rsidRPr="00871F8E" w:rsidRDefault="007B3414" w:rsidP="007B3414">
            <w:pPr>
              <w:rPr>
                <w:color w:val="auto"/>
                <w:sz w:val="20"/>
                <w:szCs w:val="20"/>
              </w:rPr>
            </w:pPr>
            <w:r w:rsidRPr="004E1028">
              <w:t>[Conformity conclusion and CL/CAR/FAR ID, if applicable.]</w:t>
            </w:r>
          </w:p>
        </w:tc>
      </w:tr>
      <w:tr w:rsidR="007B3414" w:rsidRPr="00871F8E" w14:paraId="338F22CE" w14:textId="77777777" w:rsidTr="007B3414">
        <w:tc>
          <w:tcPr>
            <w:tcW w:w="2024" w:type="dxa"/>
          </w:tcPr>
          <w:p w14:paraId="19F2DB7B" w14:textId="4DCD447D" w:rsidR="007B3414" w:rsidRPr="00871F8E" w:rsidRDefault="007B3414" w:rsidP="007B3414">
            <w:pPr>
              <w:rPr>
                <w:color w:val="auto"/>
                <w:sz w:val="20"/>
                <w:szCs w:val="20"/>
              </w:rPr>
            </w:pPr>
            <w:r w:rsidRPr="004E1028">
              <w:t>Adaptive management or corrective actions</w:t>
            </w:r>
          </w:p>
        </w:tc>
        <w:tc>
          <w:tcPr>
            <w:tcW w:w="1901" w:type="dxa"/>
          </w:tcPr>
          <w:p w14:paraId="14DACC49" w14:textId="0103A556" w:rsidR="007B3414" w:rsidRPr="00871F8E" w:rsidRDefault="007B3414" w:rsidP="007B3414">
            <w:pPr>
              <w:rPr>
                <w:color w:val="auto"/>
                <w:sz w:val="20"/>
                <w:szCs w:val="20"/>
              </w:rPr>
            </w:pPr>
            <w:r w:rsidRPr="004E1028">
              <w:t>[Insert CAB assessment.]</w:t>
            </w:r>
          </w:p>
        </w:tc>
        <w:tc>
          <w:tcPr>
            <w:tcW w:w="1899" w:type="dxa"/>
          </w:tcPr>
          <w:p w14:paraId="28DBD4C1" w14:textId="5420F526" w:rsidR="007B3414" w:rsidRPr="00871F8E" w:rsidRDefault="007B3414" w:rsidP="007B3414">
            <w:pPr>
              <w:rPr>
                <w:color w:val="auto"/>
                <w:sz w:val="20"/>
                <w:szCs w:val="20"/>
              </w:rPr>
            </w:pPr>
            <w:r w:rsidRPr="004E1028">
              <w:t>[Reference documents, annexes, interviews, calculations, maps, tools, or other evidence.]</w:t>
            </w:r>
          </w:p>
        </w:tc>
        <w:tc>
          <w:tcPr>
            <w:tcW w:w="2890" w:type="dxa"/>
          </w:tcPr>
          <w:p w14:paraId="147DA77D" w14:textId="626BB35F" w:rsidR="007B3414" w:rsidRPr="00871F8E" w:rsidRDefault="007B3414" w:rsidP="007B3414">
            <w:pPr>
              <w:rPr>
                <w:color w:val="auto"/>
                <w:sz w:val="20"/>
                <w:szCs w:val="20"/>
              </w:rPr>
            </w:pPr>
            <w:r w:rsidRPr="004E1028">
              <w:t>[Conformity conclusion and CL/CAR/FAR ID, if applicable.]</w:t>
            </w:r>
          </w:p>
        </w:tc>
      </w:tr>
      <w:tr w:rsidR="007B3414" w:rsidRPr="00871F8E" w14:paraId="12AF99E6" w14:textId="77777777" w:rsidTr="007B3414">
        <w:tc>
          <w:tcPr>
            <w:tcW w:w="2024" w:type="dxa"/>
          </w:tcPr>
          <w:p w14:paraId="1536FBC0" w14:textId="555DF8A5" w:rsidR="007B3414" w:rsidRPr="00871F8E" w:rsidRDefault="007B3414" w:rsidP="007B3414">
            <w:pPr>
              <w:rPr>
                <w:color w:val="auto"/>
                <w:sz w:val="20"/>
                <w:szCs w:val="20"/>
              </w:rPr>
            </w:pPr>
            <w:r w:rsidRPr="004E1028">
              <w:t>Continuity of water benefits</w:t>
            </w:r>
          </w:p>
        </w:tc>
        <w:tc>
          <w:tcPr>
            <w:tcW w:w="1901" w:type="dxa"/>
          </w:tcPr>
          <w:p w14:paraId="7964B017" w14:textId="79DF10B2" w:rsidR="007B3414" w:rsidRPr="00871F8E" w:rsidRDefault="007B3414" w:rsidP="007B3414">
            <w:pPr>
              <w:rPr>
                <w:color w:val="auto"/>
                <w:sz w:val="20"/>
                <w:szCs w:val="20"/>
              </w:rPr>
            </w:pPr>
            <w:r w:rsidRPr="004E1028">
              <w:t>[Insert CAB assessment.]</w:t>
            </w:r>
          </w:p>
        </w:tc>
        <w:tc>
          <w:tcPr>
            <w:tcW w:w="1899" w:type="dxa"/>
          </w:tcPr>
          <w:p w14:paraId="26C45D2A" w14:textId="2BB6FAF3" w:rsidR="007B3414" w:rsidRPr="00871F8E" w:rsidRDefault="007B3414" w:rsidP="007B3414">
            <w:pPr>
              <w:rPr>
                <w:color w:val="auto"/>
                <w:sz w:val="20"/>
                <w:szCs w:val="20"/>
              </w:rPr>
            </w:pPr>
            <w:r w:rsidRPr="004E1028">
              <w:t>[Reference documents, annexes, interviews, calculations, maps, tools, or other evidence.]</w:t>
            </w:r>
          </w:p>
        </w:tc>
        <w:tc>
          <w:tcPr>
            <w:tcW w:w="2890" w:type="dxa"/>
          </w:tcPr>
          <w:p w14:paraId="5636E302" w14:textId="3A87D75D" w:rsidR="007B3414" w:rsidRPr="00871F8E" w:rsidRDefault="007B3414" w:rsidP="007B3414">
            <w:pPr>
              <w:rPr>
                <w:color w:val="auto"/>
                <w:sz w:val="20"/>
                <w:szCs w:val="20"/>
              </w:rPr>
            </w:pPr>
            <w:r w:rsidRPr="004E1028">
              <w:t>[Conformity conclusion and CL/CAR/FAR ID, if applicable.]</w:t>
            </w:r>
          </w:p>
        </w:tc>
      </w:tr>
      <w:tr w:rsidR="007B3414" w:rsidRPr="00871F8E" w14:paraId="2FA561C6" w14:textId="77777777" w:rsidTr="007B3414">
        <w:tc>
          <w:tcPr>
            <w:tcW w:w="2024" w:type="dxa"/>
          </w:tcPr>
          <w:p w14:paraId="75AFBBAE" w14:textId="16C7CC67" w:rsidR="007B3414" w:rsidRPr="00871F8E" w:rsidRDefault="007B3414" w:rsidP="007B3414">
            <w:pPr>
              <w:rPr>
                <w:color w:val="auto"/>
                <w:sz w:val="20"/>
                <w:szCs w:val="20"/>
              </w:rPr>
            </w:pPr>
            <w:r w:rsidRPr="004E1028">
              <w:t>No support for reversed or unsupported benefits</w:t>
            </w:r>
          </w:p>
        </w:tc>
        <w:tc>
          <w:tcPr>
            <w:tcW w:w="1901" w:type="dxa"/>
          </w:tcPr>
          <w:p w14:paraId="71C00C14" w14:textId="3936B124" w:rsidR="007B3414" w:rsidRPr="00871F8E" w:rsidRDefault="007B3414" w:rsidP="007B3414">
            <w:pPr>
              <w:rPr>
                <w:color w:val="auto"/>
                <w:sz w:val="20"/>
                <w:szCs w:val="20"/>
              </w:rPr>
            </w:pPr>
            <w:r w:rsidRPr="004E1028">
              <w:t>[Insert CAB assessment.]</w:t>
            </w:r>
          </w:p>
        </w:tc>
        <w:tc>
          <w:tcPr>
            <w:tcW w:w="1899" w:type="dxa"/>
          </w:tcPr>
          <w:p w14:paraId="6F9C3D7E" w14:textId="00D9511A" w:rsidR="007B3414" w:rsidRPr="00871F8E" w:rsidRDefault="007B3414" w:rsidP="007B3414">
            <w:pPr>
              <w:rPr>
                <w:color w:val="auto"/>
                <w:sz w:val="20"/>
                <w:szCs w:val="20"/>
              </w:rPr>
            </w:pPr>
            <w:r w:rsidRPr="004E1028">
              <w:t>[Reference documents, annexes, interviews, calculations, maps, tools, or other evidence.]</w:t>
            </w:r>
          </w:p>
        </w:tc>
        <w:tc>
          <w:tcPr>
            <w:tcW w:w="2890" w:type="dxa"/>
          </w:tcPr>
          <w:p w14:paraId="57F01012" w14:textId="6E60B7FE" w:rsidR="007B3414" w:rsidRPr="00871F8E" w:rsidRDefault="007B3414" w:rsidP="007B3414">
            <w:pPr>
              <w:rPr>
                <w:color w:val="auto"/>
                <w:sz w:val="20"/>
                <w:szCs w:val="20"/>
              </w:rPr>
            </w:pPr>
            <w:r w:rsidRPr="004E1028">
              <w:t>[Conformity conclusion and CL/CAR/FAR ID, if applicable.]</w:t>
            </w:r>
          </w:p>
        </w:tc>
      </w:tr>
      <w:tr w:rsidR="007B3414" w:rsidRPr="00871F8E" w14:paraId="1F40F1F6" w14:textId="77777777" w:rsidTr="007B3414">
        <w:tc>
          <w:tcPr>
            <w:tcW w:w="2024" w:type="dxa"/>
          </w:tcPr>
          <w:p w14:paraId="76A4BD98" w14:textId="273405D1" w:rsidR="007B3414" w:rsidRPr="00871F8E" w:rsidRDefault="007B3414" w:rsidP="007B3414">
            <w:pPr>
              <w:rPr>
                <w:color w:val="auto"/>
                <w:sz w:val="20"/>
                <w:szCs w:val="20"/>
              </w:rPr>
            </w:pPr>
            <w:r w:rsidRPr="004E1028">
              <w:t>Reversal management conclusion</w:t>
            </w:r>
          </w:p>
        </w:tc>
        <w:tc>
          <w:tcPr>
            <w:tcW w:w="1901" w:type="dxa"/>
          </w:tcPr>
          <w:p w14:paraId="290A7A2A" w14:textId="6F5248B7" w:rsidR="007B3414" w:rsidRPr="00871F8E" w:rsidRDefault="007B3414" w:rsidP="007B3414">
            <w:pPr>
              <w:rPr>
                <w:color w:val="auto"/>
                <w:sz w:val="20"/>
                <w:szCs w:val="20"/>
              </w:rPr>
            </w:pPr>
            <w:r w:rsidRPr="004E1028">
              <w:t>[Insert CAB assessment.]</w:t>
            </w:r>
          </w:p>
        </w:tc>
        <w:tc>
          <w:tcPr>
            <w:tcW w:w="1899" w:type="dxa"/>
          </w:tcPr>
          <w:p w14:paraId="11FD602C" w14:textId="543416B1" w:rsidR="007B3414" w:rsidRPr="00871F8E" w:rsidRDefault="007B3414" w:rsidP="007B3414">
            <w:pPr>
              <w:rPr>
                <w:color w:val="auto"/>
                <w:sz w:val="20"/>
                <w:szCs w:val="20"/>
              </w:rPr>
            </w:pPr>
            <w:r w:rsidRPr="004E1028">
              <w:t xml:space="preserve">[Reference documents, annexes, interviews, </w:t>
            </w:r>
            <w:r w:rsidRPr="004E1028">
              <w:lastRenderedPageBreak/>
              <w:t>calculations, maps, tools, or other evidence.]</w:t>
            </w:r>
          </w:p>
        </w:tc>
        <w:tc>
          <w:tcPr>
            <w:tcW w:w="2890" w:type="dxa"/>
          </w:tcPr>
          <w:p w14:paraId="405F3354" w14:textId="4A564D2D" w:rsidR="007B3414" w:rsidRPr="00871F8E" w:rsidRDefault="007B3414" w:rsidP="007B3414">
            <w:pPr>
              <w:rPr>
                <w:color w:val="auto"/>
                <w:sz w:val="20"/>
                <w:szCs w:val="20"/>
              </w:rPr>
            </w:pPr>
            <w:r w:rsidRPr="004E1028">
              <w:lastRenderedPageBreak/>
              <w:t>[Conformity conclusion and CL/CAR/FAR ID, if applicable.]</w:t>
            </w:r>
          </w:p>
        </w:tc>
      </w:tr>
    </w:tbl>
    <w:p w14:paraId="28208A3D" w14:textId="2FEE036D" w:rsidR="00043883" w:rsidRPr="0032685D" w:rsidRDefault="008218DA" w:rsidP="00043883">
      <w:pPr>
        <w:pStyle w:val="Ttulo1"/>
      </w:pPr>
      <w:bookmarkStart w:id="12" w:name="_Toc233555290"/>
      <w:r w:rsidRPr="008218DA">
        <w:t>Sustainable Development Safeguards, stakeholder engagement, FPIC, and SDGs</w:t>
      </w:r>
      <w:bookmarkEnd w:id="12"/>
    </w:p>
    <w:p w14:paraId="562F4E0C" w14:textId="2489C1AA" w:rsidR="00043883" w:rsidRPr="0032685D" w:rsidRDefault="007B3414" w:rsidP="00043883">
      <w:pPr>
        <w:rPr>
          <w:i w:val="0"/>
          <w:iCs w:val="0"/>
          <w:color w:val="auto"/>
        </w:rPr>
      </w:pPr>
      <w:r w:rsidRPr="007B3414">
        <w:rPr>
          <w:i w:val="0"/>
          <w:iCs w:val="0"/>
          <w:color w:val="auto"/>
        </w:rPr>
        <w:t>The CAB shall assess whether the project holder implemented safeguards, stakeholder engagement, grievance mechanisms, FPIC processes where applicable, and SDG monitoring commitments during the monitoring period, in accordance with the BWS, the SDS Tool, the SDG Tool, the registered Project Document, and the Monitoring Plan</w:t>
      </w:r>
      <w:r w:rsidR="006546DE" w:rsidRPr="006546DE">
        <w:rPr>
          <w:i w:val="0"/>
          <w:iCs w:val="0"/>
          <w:color w:val="auto"/>
        </w:rPr>
        <w:t>.</w:t>
      </w:r>
    </w:p>
    <w:tbl>
      <w:tblPr>
        <w:tblStyle w:val="Tablaconcuadrcula"/>
        <w:tblW w:w="0" w:type="auto"/>
        <w:tblLook w:val="04A0" w:firstRow="1" w:lastRow="0" w:firstColumn="1" w:lastColumn="0" w:noHBand="0" w:noVBand="1"/>
      </w:tblPr>
      <w:tblGrid>
        <w:gridCol w:w="1955"/>
        <w:gridCol w:w="1916"/>
        <w:gridCol w:w="1914"/>
        <w:gridCol w:w="2929"/>
      </w:tblGrid>
      <w:tr w:rsidR="007B3414" w:rsidRPr="00871F8E" w14:paraId="503C30B9" w14:textId="77777777" w:rsidTr="007B3414">
        <w:trPr>
          <w:tblHeader/>
        </w:trPr>
        <w:tc>
          <w:tcPr>
            <w:tcW w:w="1955" w:type="dxa"/>
          </w:tcPr>
          <w:p w14:paraId="15A43972" w14:textId="56E3FF10" w:rsidR="007B3414" w:rsidRPr="00871F8E" w:rsidRDefault="007B3414" w:rsidP="007B3414">
            <w:pPr>
              <w:rPr>
                <w:color w:val="auto"/>
                <w:sz w:val="20"/>
                <w:szCs w:val="20"/>
              </w:rPr>
            </w:pPr>
            <w:r w:rsidRPr="00015C36">
              <w:t>Assessment area</w:t>
            </w:r>
          </w:p>
        </w:tc>
        <w:tc>
          <w:tcPr>
            <w:tcW w:w="1916" w:type="dxa"/>
          </w:tcPr>
          <w:p w14:paraId="583C956B" w14:textId="0349B013" w:rsidR="007B3414" w:rsidRPr="00871F8E" w:rsidRDefault="007B3414" w:rsidP="007B3414">
            <w:pPr>
              <w:rPr>
                <w:color w:val="auto"/>
                <w:sz w:val="20"/>
                <w:szCs w:val="20"/>
              </w:rPr>
            </w:pPr>
            <w:r w:rsidRPr="00015C36">
              <w:t>CAB assessment</w:t>
            </w:r>
          </w:p>
        </w:tc>
        <w:tc>
          <w:tcPr>
            <w:tcW w:w="1914" w:type="dxa"/>
          </w:tcPr>
          <w:p w14:paraId="273CFCE5" w14:textId="0794269A" w:rsidR="007B3414" w:rsidRPr="00871F8E" w:rsidRDefault="007B3414" w:rsidP="007B3414">
            <w:pPr>
              <w:rPr>
                <w:color w:val="auto"/>
                <w:sz w:val="20"/>
                <w:szCs w:val="20"/>
              </w:rPr>
            </w:pPr>
            <w:r w:rsidRPr="00015C36">
              <w:t>Evidence / references</w:t>
            </w:r>
          </w:p>
        </w:tc>
        <w:tc>
          <w:tcPr>
            <w:tcW w:w="2929" w:type="dxa"/>
          </w:tcPr>
          <w:p w14:paraId="69BE9A8E" w14:textId="737C281C" w:rsidR="007B3414" w:rsidRPr="00871F8E" w:rsidRDefault="007B3414" w:rsidP="007B3414">
            <w:pPr>
              <w:rPr>
                <w:color w:val="auto"/>
                <w:sz w:val="20"/>
                <w:szCs w:val="20"/>
              </w:rPr>
            </w:pPr>
            <w:r w:rsidRPr="00015C36">
              <w:t>Conclusion / finding ID</w:t>
            </w:r>
          </w:p>
        </w:tc>
      </w:tr>
      <w:tr w:rsidR="007B3414" w:rsidRPr="00871F8E" w14:paraId="38842D55" w14:textId="77777777" w:rsidTr="007B3414">
        <w:tc>
          <w:tcPr>
            <w:tcW w:w="1955" w:type="dxa"/>
          </w:tcPr>
          <w:p w14:paraId="3025FBB4" w14:textId="2C9E7D0E" w:rsidR="007B3414" w:rsidRPr="00871F8E" w:rsidRDefault="007B3414" w:rsidP="007B3414">
            <w:pPr>
              <w:rPr>
                <w:color w:val="auto"/>
                <w:sz w:val="20"/>
                <w:szCs w:val="20"/>
              </w:rPr>
            </w:pPr>
            <w:r w:rsidRPr="00015C36">
              <w:t>SDS Tool implementation and updates</w:t>
            </w:r>
          </w:p>
        </w:tc>
        <w:tc>
          <w:tcPr>
            <w:tcW w:w="1916" w:type="dxa"/>
          </w:tcPr>
          <w:p w14:paraId="3C3601B5" w14:textId="70CB583D" w:rsidR="007B3414" w:rsidRPr="00871F8E" w:rsidRDefault="007B3414" w:rsidP="007B3414">
            <w:pPr>
              <w:rPr>
                <w:color w:val="auto"/>
                <w:sz w:val="20"/>
                <w:szCs w:val="20"/>
              </w:rPr>
            </w:pPr>
            <w:r w:rsidRPr="00015C36">
              <w:t>[Insert CAB assessment.]</w:t>
            </w:r>
          </w:p>
        </w:tc>
        <w:tc>
          <w:tcPr>
            <w:tcW w:w="1914" w:type="dxa"/>
          </w:tcPr>
          <w:p w14:paraId="7EEC4402" w14:textId="11A27E9B" w:rsidR="007B3414" w:rsidRPr="00871F8E" w:rsidRDefault="007B3414" w:rsidP="007B3414">
            <w:pPr>
              <w:rPr>
                <w:color w:val="auto"/>
                <w:sz w:val="20"/>
                <w:szCs w:val="20"/>
              </w:rPr>
            </w:pPr>
            <w:r w:rsidRPr="00015C36">
              <w:t>[Reference documents, annexes, interviews, calculations, maps, tools, or other evidence.]</w:t>
            </w:r>
          </w:p>
        </w:tc>
        <w:tc>
          <w:tcPr>
            <w:tcW w:w="2929" w:type="dxa"/>
          </w:tcPr>
          <w:p w14:paraId="48F9F6F7" w14:textId="2003808B" w:rsidR="007B3414" w:rsidRPr="00871F8E" w:rsidRDefault="007B3414" w:rsidP="007B3414">
            <w:pPr>
              <w:rPr>
                <w:color w:val="auto"/>
                <w:sz w:val="20"/>
                <w:szCs w:val="20"/>
              </w:rPr>
            </w:pPr>
            <w:r w:rsidRPr="00015C36">
              <w:t>[Conformity conclusion and CL/CAR/FAR ID, if applicable.]</w:t>
            </w:r>
          </w:p>
        </w:tc>
      </w:tr>
      <w:tr w:rsidR="007B3414" w:rsidRPr="00871F8E" w14:paraId="1EDCAAF3" w14:textId="77777777" w:rsidTr="007B3414">
        <w:tc>
          <w:tcPr>
            <w:tcW w:w="1955" w:type="dxa"/>
          </w:tcPr>
          <w:p w14:paraId="41CBFA48" w14:textId="2D07DAD3" w:rsidR="007B3414" w:rsidRPr="00871F8E" w:rsidRDefault="007B3414" w:rsidP="007B3414">
            <w:pPr>
              <w:rPr>
                <w:color w:val="auto"/>
                <w:sz w:val="20"/>
                <w:szCs w:val="20"/>
              </w:rPr>
            </w:pPr>
            <w:r w:rsidRPr="00015C36">
              <w:t>Safeguard risks and mitigation measures</w:t>
            </w:r>
          </w:p>
        </w:tc>
        <w:tc>
          <w:tcPr>
            <w:tcW w:w="1916" w:type="dxa"/>
          </w:tcPr>
          <w:p w14:paraId="494D8548" w14:textId="5C9BCA57" w:rsidR="007B3414" w:rsidRPr="00871F8E" w:rsidRDefault="007B3414" w:rsidP="007B3414">
            <w:pPr>
              <w:rPr>
                <w:color w:val="auto"/>
                <w:sz w:val="20"/>
                <w:szCs w:val="20"/>
              </w:rPr>
            </w:pPr>
            <w:r w:rsidRPr="00015C36">
              <w:t>[Insert CAB assessment.]</w:t>
            </w:r>
          </w:p>
        </w:tc>
        <w:tc>
          <w:tcPr>
            <w:tcW w:w="1914" w:type="dxa"/>
          </w:tcPr>
          <w:p w14:paraId="3DFEEEED" w14:textId="3B3ADD21" w:rsidR="007B3414" w:rsidRPr="00871F8E" w:rsidRDefault="007B3414" w:rsidP="007B3414">
            <w:pPr>
              <w:rPr>
                <w:color w:val="auto"/>
                <w:sz w:val="20"/>
                <w:szCs w:val="20"/>
              </w:rPr>
            </w:pPr>
            <w:r w:rsidRPr="00015C36">
              <w:t>[Reference documents, annexes, interviews, calculations, maps, tools, or other evidence.]</w:t>
            </w:r>
          </w:p>
        </w:tc>
        <w:tc>
          <w:tcPr>
            <w:tcW w:w="2929" w:type="dxa"/>
          </w:tcPr>
          <w:p w14:paraId="7820D6C8" w14:textId="6F2B6EEB" w:rsidR="007B3414" w:rsidRPr="00871F8E" w:rsidRDefault="007B3414" w:rsidP="007B3414">
            <w:pPr>
              <w:rPr>
                <w:color w:val="auto"/>
                <w:sz w:val="20"/>
                <w:szCs w:val="20"/>
              </w:rPr>
            </w:pPr>
            <w:r w:rsidRPr="00015C36">
              <w:t>[Conformity conclusion and CL/CAR/FAR ID, if applicable.]</w:t>
            </w:r>
          </w:p>
        </w:tc>
      </w:tr>
      <w:tr w:rsidR="007B3414" w:rsidRPr="00871F8E" w14:paraId="33FF408E" w14:textId="77777777" w:rsidTr="007B3414">
        <w:tc>
          <w:tcPr>
            <w:tcW w:w="1955" w:type="dxa"/>
          </w:tcPr>
          <w:p w14:paraId="1296DC29" w14:textId="0A99C632" w:rsidR="007B3414" w:rsidRPr="00871F8E" w:rsidRDefault="007B3414" w:rsidP="007B3414">
            <w:pPr>
              <w:rPr>
                <w:color w:val="auto"/>
                <w:sz w:val="20"/>
                <w:szCs w:val="20"/>
              </w:rPr>
            </w:pPr>
            <w:r w:rsidRPr="00015C36">
              <w:t>Stakeholder engagement during monitoring period</w:t>
            </w:r>
          </w:p>
        </w:tc>
        <w:tc>
          <w:tcPr>
            <w:tcW w:w="1916" w:type="dxa"/>
          </w:tcPr>
          <w:p w14:paraId="4088C6FE" w14:textId="064995A2" w:rsidR="007B3414" w:rsidRPr="00871F8E" w:rsidRDefault="007B3414" w:rsidP="007B3414">
            <w:pPr>
              <w:rPr>
                <w:color w:val="auto"/>
                <w:sz w:val="20"/>
                <w:szCs w:val="20"/>
              </w:rPr>
            </w:pPr>
            <w:r w:rsidRPr="00015C36">
              <w:t>[Insert CAB assessment.]</w:t>
            </w:r>
          </w:p>
        </w:tc>
        <w:tc>
          <w:tcPr>
            <w:tcW w:w="1914" w:type="dxa"/>
          </w:tcPr>
          <w:p w14:paraId="5A46DDA8" w14:textId="5FA81700" w:rsidR="007B3414" w:rsidRPr="00871F8E" w:rsidRDefault="007B3414" w:rsidP="007B3414">
            <w:pPr>
              <w:rPr>
                <w:color w:val="auto"/>
                <w:sz w:val="20"/>
                <w:szCs w:val="20"/>
              </w:rPr>
            </w:pPr>
            <w:r w:rsidRPr="00015C36">
              <w:t xml:space="preserve">[Reference documents, annexes, interviews, calculations, </w:t>
            </w:r>
            <w:r w:rsidRPr="00015C36">
              <w:lastRenderedPageBreak/>
              <w:t>maps, tools, or other evidence.]</w:t>
            </w:r>
          </w:p>
        </w:tc>
        <w:tc>
          <w:tcPr>
            <w:tcW w:w="2929" w:type="dxa"/>
          </w:tcPr>
          <w:p w14:paraId="6BB258A2" w14:textId="3664525C" w:rsidR="007B3414" w:rsidRPr="00871F8E" w:rsidRDefault="007B3414" w:rsidP="007B3414">
            <w:pPr>
              <w:rPr>
                <w:color w:val="auto"/>
                <w:sz w:val="20"/>
                <w:szCs w:val="20"/>
              </w:rPr>
            </w:pPr>
            <w:r w:rsidRPr="00015C36">
              <w:lastRenderedPageBreak/>
              <w:t>[Conformity conclusion and CL/CAR/FAR ID, if applicable.]</w:t>
            </w:r>
          </w:p>
        </w:tc>
      </w:tr>
      <w:tr w:rsidR="007B3414" w:rsidRPr="00871F8E" w14:paraId="0B19AE78" w14:textId="77777777" w:rsidTr="007B3414">
        <w:tc>
          <w:tcPr>
            <w:tcW w:w="1955" w:type="dxa"/>
          </w:tcPr>
          <w:p w14:paraId="625C4B3F" w14:textId="5C80A6C9" w:rsidR="007B3414" w:rsidRPr="00871F8E" w:rsidRDefault="007B3414" w:rsidP="007B3414">
            <w:pPr>
              <w:rPr>
                <w:color w:val="auto"/>
                <w:sz w:val="20"/>
                <w:szCs w:val="20"/>
              </w:rPr>
            </w:pPr>
            <w:r w:rsidRPr="00015C36">
              <w:t>Grievance mechanism and complaints</w:t>
            </w:r>
          </w:p>
        </w:tc>
        <w:tc>
          <w:tcPr>
            <w:tcW w:w="1916" w:type="dxa"/>
          </w:tcPr>
          <w:p w14:paraId="09BF8A8E" w14:textId="51272C36" w:rsidR="007B3414" w:rsidRPr="00871F8E" w:rsidRDefault="007B3414" w:rsidP="007B3414">
            <w:pPr>
              <w:rPr>
                <w:color w:val="auto"/>
                <w:sz w:val="20"/>
                <w:szCs w:val="20"/>
              </w:rPr>
            </w:pPr>
            <w:r w:rsidRPr="00015C36">
              <w:t>[Insert CAB assessment.]</w:t>
            </w:r>
          </w:p>
        </w:tc>
        <w:tc>
          <w:tcPr>
            <w:tcW w:w="1914" w:type="dxa"/>
          </w:tcPr>
          <w:p w14:paraId="143314D3" w14:textId="07D10FBF" w:rsidR="007B3414" w:rsidRPr="00871F8E" w:rsidRDefault="007B3414" w:rsidP="007B3414">
            <w:pPr>
              <w:rPr>
                <w:color w:val="auto"/>
                <w:sz w:val="20"/>
                <w:szCs w:val="20"/>
              </w:rPr>
            </w:pPr>
            <w:r w:rsidRPr="00015C36">
              <w:t>[Reference documents, annexes, interviews, calculations, maps, tools, or other evidence.]</w:t>
            </w:r>
          </w:p>
        </w:tc>
        <w:tc>
          <w:tcPr>
            <w:tcW w:w="2929" w:type="dxa"/>
          </w:tcPr>
          <w:p w14:paraId="06B28EB7" w14:textId="45051E71" w:rsidR="007B3414" w:rsidRPr="00871F8E" w:rsidRDefault="007B3414" w:rsidP="007B3414">
            <w:pPr>
              <w:rPr>
                <w:color w:val="auto"/>
                <w:sz w:val="20"/>
                <w:szCs w:val="20"/>
              </w:rPr>
            </w:pPr>
            <w:r w:rsidRPr="00015C36">
              <w:t>[Conformity conclusion and CL/CAR/FAR ID, if applicable.]</w:t>
            </w:r>
          </w:p>
        </w:tc>
      </w:tr>
      <w:tr w:rsidR="007B3414" w:rsidRPr="00871F8E" w14:paraId="0DA67BF1" w14:textId="77777777" w:rsidTr="007B3414">
        <w:tc>
          <w:tcPr>
            <w:tcW w:w="1955" w:type="dxa"/>
          </w:tcPr>
          <w:p w14:paraId="7346D69B" w14:textId="3D9E52B0" w:rsidR="007B3414" w:rsidRPr="00871F8E" w:rsidRDefault="007B3414" w:rsidP="007B3414">
            <w:pPr>
              <w:rPr>
                <w:color w:val="auto"/>
                <w:sz w:val="20"/>
                <w:szCs w:val="20"/>
              </w:rPr>
            </w:pPr>
            <w:r w:rsidRPr="00015C36">
              <w:t>FPIC implementation, where applicable</w:t>
            </w:r>
          </w:p>
        </w:tc>
        <w:tc>
          <w:tcPr>
            <w:tcW w:w="1916" w:type="dxa"/>
          </w:tcPr>
          <w:p w14:paraId="7FA3EE2B" w14:textId="3A34D7EF" w:rsidR="007B3414" w:rsidRPr="00871F8E" w:rsidRDefault="007B3414" w:rsidP="007B3414">
            <w:pPr>
              <w:rPr>
                <w:color w:val="auto"/>
                <w:sz w:val="20"/>
                <w:szCs w:val="20"/>
              </w:rPr>
            </w:pPr>
            <w:r w:rsidRPr="00015C36">
              <w:t>[Insert CAB assessment.]</w:t>
            </w:r>
          </w:p>
        </w:tc>
        <w:tc>
          <w:tcPr>
            <w:tcW w:w="1914" w:type="dxa"/>
          </w:tcPr>
          <w:p w14:paraId="4EF4DD2F" w14:textId="54929911" w:rsidR="007B3414" w:rsidRPr="00871F8E" w:rsidRDefault="007B3414" w:rsidP="007B3414">
            <w:pPr>
              <w:rPr>
                <w:color w:val="auto"/>
                <w:sz w:val="20"/>
                <w:szCs w:val="20"/>
              </w:rPr>
            </w:pPr>
            <w:r w:rsidRPr="00015C36">
              <w:t>[Reference documents, annexes, interviews, calculations, maps, tools, or other evidence.]</w:t>
            </w:r>
          </w:p>
        </w:tc>
        <w:tc>
          <w:tcPr>
            <w:tcW w:w="2929" w:type="dxa"/>
          </w:tcPr>
          <w:p w14:paraId="22D62DC4" w14:textId="02F80D32" w:rsidR="007B3414" w:rsidRPr="00871F8E" w:rsidRDefault="007B3414" w:rsidP="007B3414">
            <w:pPr>
              <w:rPr>
                <w:color w:val="auto"/>
                <w:sz w:val="20"/>
                <w:szCs w:val="20"/>
              </w:rPr>
            </w:pPr>
            <w:r w:rsidRPr="00015C36">
              <w:t>[Conformity conclusion and CL/CAR/FAR ID, if applicable.]</w:t>
            </w:r>
          </w:p>
        </w:tc>
      </w:tr>
      <w:tr w:rsidR="007B3414" w:rsidRPr="00871F8E" w14:paraId="747423C9" w14:textId="77777777" w:rsidTr="007B3414">
        <w:tc>
          <w:tcPr>
            <w:tcW w:w="1955" w:type="dxa"/>
          </w:tcPr>
          <w:p w14:paraId="46ED87D2" w14:textId="1B8696F6" w:rsidR="007B3414" w:rsidRPr="00871F8E" w:rsidRDefault="007B3414" w:rsidP="007B3414">
            <w:pPr>
              <w:rPr>
                <w:color w:val="auto"/>
                <w:sz w:val="20"/>
                <w:szCs w:val="20"/>
              </w:rPr>
            </w:pPr>
            <w:r w:rsidRPr="00015C36">
              <w:t>Local communities and Indigenous Peoples engagement</w:t>
            </w:r>
          </w:p>
        </w:tc>
        <w:tc>
          <w:tcPr>
            <w:tcW w:w="1916" w:type="dxa"/>
          </w:tcPr>
          <w:p w14:paraId="218050C4" w14:textId="3B45A92E" w:rsidR="007B3414" w:rsidRPr="00871F8E" w:rsidRDefault="007B3414" w:rsidP="007B3414">
            <w:pPr>
              <w:rPr>
                <w:color w:val="auto"/>
                <w:sz w:val="20"/>
                <w:szCs w:val="20"/>
              </w:rPr>
            </w:pPr>
            <w:r w:rsidRPr="00015C36">
              <w:t>[Insert CAB assessment.]</w:t>
            </w:r>
          </w:p>
        </w:tc>
        <w:tc>
          <w:tcPr>
            <w:tcW w:w="1914" w:type="dxa"/>
          </w:tcPr>
          <w:p w14:paraId="52A74200" w14:textId="6CA57927" w:rsidR="007B3414" w:rsidRPr="00871F8E" w:rsidRDefault="007B3414" w:rsidP="007B3414">
            <w:pPr>
              <w:rPr>
                <w:color w:val="auto"/>
                <w:sz w:val="20"/>
                <w:szCs w:val="20"/>
              </w:rPr>
            </w:pPr>
            <w:r w:rsidRPr="00015C36">
              <w:t>[Reference documents, annexes, interviews, calculations, maps, tools, or other evidence.]</w:t>
            </w:r>
          </w:p>
        </w:tc>
        <w:tc>
          <w:tcPr>
            <w:tcW w:w="2929" w:type="dxa"/>
          </w:tcPr>
          <w:p w14:paraId="759BC8D2" w14:textId="7A561D80" w:rsidR="007B3414" w:rsidRPr="00871F8E" w:rsidRDefault="007B3414" w:rsidP="007B3414">
            <w:pPr>
              <w:rPr>
                <w:color w:val="auto"/>
                <w:sz w:val="20"/>
                <w:szCs w:val="20"/>
              </w:rPr>
            </w:pPr>
            <w:r w:rsidRPr="00015C36">
              <w:t>[Conformity conclusion and CL/CAR/FAR ID, if applicable.]</w:t>
            </w:r>
          </w:p>
        </w:tc>
      </w:tr>
      <w:tr w:rsidR="007B3414" w:rsidRPr="00871F8E" w14:paraId="03DF391D" w14:textId="77777777" w:rsidTr="007B3414">
        <w:tc>
          <w:tcPr>
            <w:tcW w:w="1955" w:type="dxa"/>
          </w:tcPr>
          <w:p w14:paraId="268DCDD5" w14:textId="7EA9FD78" w:rsidR="007B3414" w:rsidRPr="00871F8E" w:rsidRDefault="007B3414" w:rsidP="007B3414">
            <w:pPr>
              <w:rPr>
                <w:color w:val="auto"/>
                <w:sz w:val="20"/>
                <w:szCs w:val="20"/>
              </w:rPr>
            </w:pPr>
            <w:r w:rsidRPr="00015C36">
              <w:t>SDG indicators and evidence</w:t>
            </w:r>
          </w:p>
        </w:tc>
        <w:tc>
          <w:tcPr>
            <w:tcW w:w="1916" w:type="dxa"/>
          </w:tcPr>
          <w:p w14:paraId="291E28F1" w14:textId="41AABD6A" w:rsidR="007B3414" w:rsidRPr="00871F8E" w:rsidRDefault="007B3414" w:rsidP="007B3414">
            <w:pPr>
              <w:rPr>
                <w:color w:val="auto"/>
                <w:sz w:val="20"/>
                <w:szCs w:val="20"/>
              </w:rPr>
            </w:pPr>
            <w:r w:rsidRPr="00015C36">
              <w:t>[Insert CAB assessment.]</w:t>
            </w:r>
          </w:p>
        </w:tc>
        <w:tc>
          <w:tcPr>
            <w:tcW w:w="1914" w:type="dxa"/>
          </w:tcPr>
          <w:p w14:paraId="051560C0" w14:textId="5976E894" w:rsidR="007B3414" w:rsidRPr="00871F8E" w:rsidRDefault="007B3414" w:rsidP="007B3414">
            <w:pPr>
              <w:rPr>
                <w:color w:val="auto"/>
                <w:sz w:val="20"/>
                <w:szCs w:val="20"/>
              </w:rPr>
            </w:pPr>
            <w:r w:rsidRPr="00015C36">
              <w:t>[Reference documents, annexes, interviews, calculations, maps, tools, or other evidence.]</w:t>
            </w:r>
          </w:p>
        </w:tc>
        <w:tc>
          <w:tcPr>
            <w:tcW w:w="2929" w:type="dxa"/>
          </w:tcPr>
          <w:p w14:paraId="202D45E6" w14:textId="4B888817" w:rsidR="007B3414" w:rsidRPr="00871F8E" w:rsidRDefault="007B3414" w:rsidP="007B3414">
            <w:pPr>
              <w:rPr>
                <w:color w:val="auto"/>
                <w:sz w:val="20"/>
                <w:szCs w:val="20"/>
              </w:rPr>
            </w:pPr>
            <w:r w:rsidRPr="00015C36">
              <w:t>[Conformity conclusion and CL/CAR/FAR ID, if applicable.]</w:t>
            </w:r>
          </w:p>
        </w:tc>
      </w:tr>
      <w:tr w:rsidR="007B3414" w:rsidRPr="00871F8E" w14:paraId="30F83710" w14:textId="77777777" w:rsidTr="007B3414">
        <w:tc>
          <w:tcPr>
            <w:tcW w:w="1955" w:type="dxa"/>
          </w:tcPr>
          <w:p w14:paraId="259EB5A0" w14:textId="6DBD5584" w:rsidR="007B3414" w:rsidRPr="00871F8E" w:rsidRDefault="007B3414" w:rsidP="007B3414">
            <w:pPr>
              <w:rPr>
                <w:color w:val="auto"/>
                <w:sz w:val="20"/>
                <w:szCs w:val="20"/>
              </w:rPr>
            </w:pPr>
            <w:r w:rsidRPr="00015C36">
              <w:t>Corrective or adaptive measures</w:t>
            </w:r>
          </w:p>
        </w:tc>
        <w:tc>
          <w:tcPr>
            <w:tcW w:w="1916" w:type="dxa"/>
          </w:tcPr>
          <w:p w14:paraId="54AA756B" w14:textId="2C8ABDF1" w:rsidR="007B3414" w:rsidRPr="00871F8E" w:rsidRDefault="007B3414" w:rsidP="007B3414">
            <w:pPr>
              <w:rPr>
                <w:color w:val="auto"/>
                <w:sz w:val="20"/>
                <w:szCs w:val="20"/>
              </w:rPr>
            </w:pPr>
            <w:r w:rsidRPr="00015C36">
              <w:t>[Insert CAB assessment.]</w:t>
            </w:r>
          </w:p>
        </w:tc>
        <w:tc>
          <w:tcPr>
            <w:tcW w:w="1914" w:type="dxa"/>
          </w:tcPr>
          <w:p w14:paraId="2A676FDA" w14:textId="29071983" w:rsidR="007B3414" w:rsidRPr="00871F8E" w:rsidRDefault="007B3414" w:rsidP="007B3414">
            <w:pPr>
              <w:rPr>
                <w:color w:val="auto"/>
                <w:sz w:val="20"/>
                <w:szCs w:val="20"/>
              </w:rPr>
            </w:pPr>
            <w:r w:rsidRPr="00015C36">
              <w:t xml:space="preserve">[Reference documents, annexes, interviews, </w:t>
            </w:r>
            <w:r w:rsidRPr="00015C36">
              <w:lastRenderedPageBreak/>
              <w:t>calculations, maps, tools, or other evidence.]</w:t>
            </w:r>
          </w:p>
        </w:tc>
        <w:tc>
          <w:tcPr>
            <w:tcW w:w="2929" w:type="dxa"/>
          </w:tcPr>
          <w:p w14:paraId="5D3AB9D6" w14:textId="609B9B81" w:rsidR="007B3414" w:rsidRPr="00871F8E" w:rsidRDefault="007B3414" w:rsidP="007B3414">
            <w:pPr>
              <w:rPr>
                <w:color w:val="auto"/>
                <w:sz w:val="20"/>
                <w:szCs w:val="20"/>
              </w:rPr>
            </w:pPr>
            <w:r w:rsidRPr="00015C36">
              <w:lastRenderedPageBreak/>
              <w:t>[Conformity conclusion and CL/CAR/FAR ID, if applicable.]</w:t>
            </w:r>
          </w:p>
        </w:tc>
      </w:tr>
      <w:tr w:rsidR="007B3414" w:rsidRPr="00871F8E" w14:paraId="3D1BF2E1" w14:textId="77777777" w:rsidTr="007B3414">
        <w:tc>
          <w:tcPr>
            <w:tcW w:w="1955" w:type="dxa"/>
          </w:tcPr>
          <w:p w14:paraId="3D651F01" w14:textId="21E59EE9" w:rsidR="007B3414" w:rsidRPr="00871F8E" w:rsidRDefault="007B3414" w:rsidP="007B3414">
            <w:pPr>
              <w:rPr>
                <w:color w:val="auto"/>
                <w:sz w:val="20"/>
                <w:szCs w:val="20"/>
              </w:rPr>
            </w:pPr>
            <w:r w:rsidRPr="00015C36">
              <w:t>Safeguards and SDG conclusion</w:t>
            </w:r>
          </w:p>
        </w:tc>
        <w:tc>
          <w:tcPr>
            <w:tcW w:w="1916" w:type="dxa"/>
          </w:tcPr>
          <w:p w14:paraId="6B633A0F" w14:textId="16921375" w:rsidR="007B3414" w:rsidRPr="00871F8E" w:rsidRDefault="007B3414" w:rsidP="007B3414">
            <w:pPr>
              <w:rPr>
                <w:color w:val="auto"/>
                <w:sz w:val="20"/>
                <w:szCs w:val="20"/>
              </w:rPr>
            </w:pPr>
            <w:r w:rsidRPr="00015C36">
              <w:t>[Insert CAB assessment.]</w:t>
            </w:r>
          </w:p>
        </w:tc>
        <w:tc>
          <w:tcPr>
            <w:tcW w:w="1914" w:type="dxa"/>
          </w:tcPr>
          <w:p w14:paraId="58B74357" w14:textId="2F1AFAB2" w:rsidR="007B3414" w:rsidRPr="00871F8E" w:rsidRDefault="007B3414" w:rsidP="007B3414">
            <w:pPr>
              <w:rPr>
                <w:color w:val="auto"/>
                <w:sz w:val="20"/>
                <w:szCs w:val="20"/>
              </w:rPr>
            </w:pPr>
            <w:r w:rsidRPr="00015C36">
              <w:t>[Reference documents, annexes, interviews, calculations, maps, tools, or other evidence.]</w:t>
            </w:r>
          </w:p>
        </w:tc>
        <w:tc>
          <w:tcPr>
            <w:tcW w:w="2929" w:type="dxa"/>
          </w:tcPr>
          <w:p w14:paraId="099F3E0B" w14:textId="4103B6D9" w:rsidR="007B3414" w:rsidRPr="00871F8E" w:rsidRDefault="007B3414" w:rsidP="007B3414">
            <w:pPr>
              <w:rPr>
                <w:color w:val="auto"/>
                <w:sz w:val="20"/>
                <w:szCs w:val="20"/>
              </w:rPr>
            </w:pPr>
            <w:r w:rsidRPr="00015C36">
              <w:t>[Conformity conclusion and CL/CAR/FAR ID, if applicable.]</w:t>
            </w:r>
          </w:p>
        </w:tc>
      </w:tr>
      <w:tr w:rsidR="007B3414" w:rsidRPr="00871F8E" w14:paraId="44FA64CB" w14:textId="77777777" w:rsidTr="007B3414">
        <w:tc>
          <w:tcPr>
            <w:tcW w:w="1955" w:type="dxa"/>
          </w:tcPr>
          <w:p w14:paraId="74417521" w14:textId="4AEBD800" w:rsidR="007B3414" w:rsidRPr="00871F8E" w:rsidRDefault="007B3414" w:rsidP="007B3414">
            <w:pPr>
              <w:rPr>
                <w:color w:val="auto"/>
                <w:sz w:val="20"/>
                <w:szCs w:val="20"/>
              </w:rPr>
            </w:pPr>
            <w:r w:rsidRPr="00015C36">
              <w:t>Assessment area</w:t>
            </w:r>
          </w:p>
        </w:tc>
        <w:tc>
          <w:tcPr>
            <w:tcW w:w="1916" w:type="dxa"/>
          </w:tcPr>
          <w:p w14:paraId="0E377990" w14:textId="70117E04" w:rsidR="007B3414" w:rsidRPr="00871F8E" w:rsidRDefault="007B3414" w:rsidP="007B3414">
            <w:pPr>
              <w:rPr>
                <w:color w:val="auto"/>
                <w:sz w:val="20"/>
                <w:szCs w:val="20"/>
              </w:rPr>
            </w:pPr>
            <w:r w:rsidRPr="00015C36">
              <w:t>CAB assessment</w:t>
            </w:r>
          </w:p>
        </w:tc>
        <w:tc>
          <w:tcPr>
            <w:tcW w:w="1914" w:type="dxa"/>
          </w:tcPr>
          <w:p w14:paraId="013F457C" w14:textId="5D944185" w:rsidR="007B3414" w:rsidRPr="00871F8E" w:rsidRDefault="007B3414" w:rsidP="007B3414">
            <w:pPr>
              <w:rPr>
                <w:color w:val="auto"/>
                <w:sz w:val="20"/>
                <w:szCs w:val="20"/>
              </w:rPr>
            </w:pPr>
            <w:r w:rsidRPr="00015C36">
              <w:t>Evidence / references</w:t>
            </w:r>
          </w:p>
        </w:tc>
        <w:tc>
          <w:tcPr>
            <w:tcW w:w="2929" w:type="dxa"/>
          </w:tcPr>
          <w:p w14:paraId="7359540D" w14:textId="3FCD642E" w:rsidR="007B3414" w:rsidRPr="00871F8E" w:rsidRDefault="007B3414" w:rsidP="007B3414">
            <w:pPr>
              <w:rPr>
                <w:color w:val="auto"/>
                <w:sz w:val="20"/>
                <w:szCs w:val="20"/>
              </w:rPr>
            </w:pPr>
            <w:r w:rsidRPr="00015C36">
              <w:t>Conclusion / finding ID</w:t>
            </w:r>
          </w:p>
        </w:tc>
      </w:tr>
      <w:tr w:rsidR="007B3414" w:rsidRPr="00871F8E" w14:paraId="301D9284" w14:textId="77777777" w:rsidTr="007B3414">
        <w:tc>
          <w:tcPr>
            <w:tcW w:w="1955" w:type="dxa"/>
          </w:tcPr>
          <w:p w14:paraId="54F99E88" w14:textId="337D40B8" w:rsidR="007B3414" w:rsidRPr="00871F8E" w:rsidRDefault="007B3414" w:rsidP="007B3414">
            <w:pPr>
              <w:rPr>
                <w:color w:val="auto"/>
                <w:sz w:val="20"/>
                <w:szCs w:val="20"/>
              </w:rPr>
            </w:pPr>
            <w:r w:rsidRPr="00015C36">
              <w:t>SDS Tool implementation and updates</w:t>
            </w:r>
          </w:p>
        </w:tc>
        <w:tc>
          <w:tcPr>
            <w:tcW w:w="1916" w:type="dxa"/>
          </w:tcPr>
          <w:p w14:paraId="074398A2" w14:textId="1CFCF831" w:rsidR="007B3414" w:rsidRPr="00871F8E" w:rsidRDefault="007B3414" w:rsidP="007B3414">
            <w:pPr>
              <w:rPr>
                <w:color w:val="auto"/>
                <w:sz w:val="20"/>
                <w:szCs w:val="20"/>
              </w:rPr>
            </w:pPr>
            <w:r w:rsidRPr="00015C36">
              <w:t>[Insert CAB assessment.]</w:t>
            </w:r>
          </w:p>
        </w:tc>
        <w:tc>
          <w:tcPr>
            <w:tcW w:w="1914" w:type="dxa"/>
          </w:tcPr>
          <w:p w14:paraId="47432E6E" w14:textId="79114874" w:rsidR="007B3414" w:rsidRPr="00871F8E" w:rsidRDefault="007B3414" w:rsidP="007B3414">
            <w:pPr>
              <w:rPr>
                <w:color w:val="auto"/>
                <w:sz w:val="20"/>
                <w:szCs w:val="20"/>
              </w:rPr>
            </w:pPr>
            <w:r w:rsidRPr="00015C36">
              <w:t>[Reference documents, annexes, interviews, calculations, maps, tools, or other evidence.]</w:t>
            </w:r>
          </w:p>
        </w:tc>
        <w:tc>
          <w:tcPr>
            <w:tcW w:w="2929" w:type="dxa"/>
          </w:tcPr>
          <w:p w14:paraId="775918E9" w14:textId="7E721A45" w:rsidR="007B3414" w:rsidRPr="00871F8E" w:rsidRDefault="007B3414" w:rsidP="007B3414">
            <w:pPr>
              <w:rPr>
                <w:color w:val="auto"/>
                <w:sz w:val="20"/>
                <w:szCs w:val="20"/>
              </w:rPr>
            </w:pPr>
            <w:r w:rsidRPr="00015C36">
              <w:t>[Conformity conclusion and CL/CAR/FAR ID, if applicable.]</w:t>
            </w:r>
          </w:p>
        </w:tc>
      </w:tr>
      <w:tr w:rsidR="007B3414" w:rsidRPr="00871F8E" w14:paraId="546CF1AA" w14:textId="77777777" w:rsidTr="007B3414">
        <w:tc>
          <w:tcPr>
            <w:tcW w:w="1955" w:type="dxa"/>
          </w:tcPr>
          <w:p w14:paraId="798A8CC5" w14:textId="530ADBD5" w:rsidR="007B3414" w:rsidRPr="00871F8E" w:rsidRDefault="007B3414" w:rsidP="007B3414">
            <w:pPr>
              <w:rPr>
                <w:color w:val="auto"/>
                <w:sz w:val="20"/>
                <w:szCs w:val="20"/>
              </w:rPr>
            </w:pPr>
            <w:r w:rsidRPr="00015C36">
              <w:t>Safeguard risks and mitigation measures</w:t>
            </w:r>
          </w:p>
        </w:tc>
        <w:tc>
          <w:tcPr>
            <w:tcW w:w="1916" w:type="dxa"/>
          </w:tcPr>
          <w:p w14:paraId="534751F5" w14:textId="3FD0CBB8" w:rsidR="007B3414" w:rsidRPr="00871F8E" w:rsidRDefault="007B3414" w:rsidP="007B3414">
            <w:pPr>
              <w:rPr>
                <w:color w:val="auto"/>
                <w:sz w:val="20"/>
                <w:szCs w:val="20"/>
              </w:rPr>
            </w:pPr>
            <w:r w:rsidRPr="00015C36">
              <w:t>[Insert CAB assessment.]</w:t>
            </w:r>
          </w:p>
        </w:tc>
        <w:tc>
          <w:tcPr>
            <w:tcW w:w="1914" w:type="dxa"/>
          </w:tcPr>
          <w:p w14:paraId="72200F86" w14:textId="2BFAC949" w:rsidR="007B3414" w:rsidRPr="00871F8E" w:rsidRDefault="007B3414" w:rsidP="007B3414">
            <w:pPr>
              <w:rPr>
                <w:color w:val="auto"/>
                <w:sz w:val="20"/>
                <w:szCs w:val="20"/>
              </w:rPr>
            </w:pPr>
            <w:r w:rsidRPr="00015C36">
              <w:t>[Reference documents, annexes, interviews, calculations, maps, tools, or other evidence.]</w:t>
            </w:r>
          </w:p>
        </w:tc>
        <w:tc>
          <w:tcPr>
            <w:tcW w:w="2929" w:type="dxa"/>
          </w:tcPr>
          <w:p w14:paraId="53007A9E" w14:textId="1EB49D5B" w:rsidR="007B3414" w:rsidRPr="00871F8E" w:rsidRDefault="007B3414" w:rsidP="007B3414">
            <w:pPr>
              <w:rPr>
                <w:color w:val="auto"/>
                <w:sz w:val="20"/>
                <w:szCs w:val="20"/>
              </w:rPr>
            </w:pPr>
            <w:r w:rsidRPr="00015C36">
              <w:t>[Conformity conclusion and CL/CAR/FAR ID, if applicable.]</w:t>
            </w:r>
          </w:p>
        </w:tc>
      </w:tr>
    </w:tbl>
    <w:p w14:paraId="79BA9B55" w14:textId="3291D9F0" w:rsidR="00043883" w:rsidRPr="0032685D" w:rsidRDefault="007B3414" w:rsidP="00043883">
      <w:pPr>
        <w:pStyle w:val="Ttulo1"/>
      </w:pPr>
      <w:r w:rsidRPr="007B3414">
        <w:t>Climate Change Adaptation Plan and risk management</w:t>
      </w:r>
    </w:p>
    <w:p w14:paraId="5A792B5C" w14:textId="5C8A9447" w:rsidR="00043883" w:rsidRPr="0032685D" w:rsidRDefault="007B3414" w:rsidP="00043883">
      <w:pPr>
        <w:rPr>
          <w:i w:val="0"/>
          <w:iCs w:val="0"/>
          <w:color w:val="auto"/>
        </w:rPr>
      </w:pPr>
      <w:r w:rsidRPr="007B3414">
        <w:rPr>
          <w:i w:val="0"/>
          <w:iCs w:val="0"/>
          <w:color w:val="auto"/>
        </w:rPr>
        <w:t>The CAB shall assess whether the Climate Change Adaptation Plan and risk management measures were implemented, monitored, and updated as required, and whether climate-related events affected monitored results, reversals, data quality, or issuance eligibility</w:t>
      </w:r>
      <w:r w:rsidR="00043883" w:rsidRPr="0032685D">
        <w:rPr>
          <w:i w:val="0"/>
          <w:iCs w:val="0"/>
          <w:color w:val="auto"/>
        </w:rPr>
        <w:t>.</w:t>
      </w:r>
    </w:p>
    <w:tbl>
      <w:tblPr>
        <w:tblStyle w:val="Tablaconcuadrcula"/>
        <w:tblW w:w="0" w:type="auto"/>
        <w:tblLook w:val="04A0" w:firstRow="1" w:lastRow="0" w:firstColumn="1" w:lastColumn="0" w:noHBand="0" w:noVBand="1"/>
      </w:tblPr>
      <w:tblGrid>
        <w:gridCol w:w="2016"/>
        <w:gridCol w:w="1903"/>
        <w:gridCol w:w="1900"/>
        <w:gridCol w:w="2895"/>
      </w:tblGrid>
      <w:tr w:rsidR="007B3414" w:rsidRPr="00871F8E" w14:paraId="32E7EBE2" w14:textId="77777777" w:rsidTr="007B3414">
        <w:trPr>
          <w:tblHeader/>
        </w:trPr>
        <w:tc>
          <w:tcPr>
            <w:tcW w:w="2016" w:type="dxa"/>
          </w:tcPr>
          <w:p w14:paraId="61E318E7" w14:textId="3FBD90FE" w:rsidR="007B3414" w:rsidRPr="00871F8E" w:rsidRDefault="007B3414" w:rsidP="007B3414">
            <w:pPr>
              <w:rPr>
                <w:color w:val="auto"/>
                <w:sz w:val="20"/>
                <w:szCs w:val="20"/>
              </w:rPr>
            </w:pPr>
            <w:r w:rsidRPr="003277D7">
              <w:lastRenderedPageBreak/>
              <w:t>Assessment area</w:t>
            </w:r>
          </w:p>
        </w:tc>
        <w:tc>
          <w:tcPr>
            <w:tcW w:w="1903" w:type="dxa"/>
          </w:tcPr>
          <w:p w14:paraId="603F47F5" w14:textId="792D6AD1" w:rsidR="007B3414" w:rsidRPr="00871F8E" w:rsidRDefault="007B3414" w:rsidP="007B3414">
            <w:pPr>
              <w:rPr>
                <w:color w:val="auto"/>
                <w:sz w:val="20"/>
                <w:szCs w:val="20"/>
              </w:rPr>
            </w:pPr>
            <w:r w:rsidRPr="003277D7">
              <w:t>CAB assessment</w:t>
            </w:r>
          </w:p>
        </w:tc>
        <w:tc>
          <w:tcPr>
            <w:tcW w:w="1900" w:type="dxa"/>
          </w:tcPr>
          <w:p w14:paraId="76B86D60" w14:textId="50FC9F41" w:rsidR="007B3414" w:rsidRPr="00871F8E" w:rsidRDefault="007B3414" w:rsidP="007B3414">
            <w:pPr>
              <w:rPr>
                <w:color w:val="auto"/>
                <w:sz w:val="20"/>
                <w:szCs w:val="20"/>
              </w:rPr>
            </w:pPr>
            <w:r w:rsidRPr="003277D7">
              <w:t>Evidence / references</w:t>
            </w:r>
          </w:p>
        </w:tc>
        <w:tc>
          <w:tcPr>
            <w:tcW w:w="2895" w:type="dxa"/>
          </w:tcPr>
          <w:p w14:paraId="1C48E0E1" w14:textId="0581856E" w:rsidR="007B3414" w:rsidRPr="00871F8E" w:rsidRDefault="007B3414" w:rsidP="007B3414">
            <w:pPr>
              <w:rPr>
                <w:color w:val="auto"/>
                <w:sz w:val="20"/>
                <w:szCs w:val="20"/>
              </w:rPr>
            </w:pPr>
            <w:r w:rsidRPr="003277D7">
              <w:t>Conclusion / finding ID</w:t>
            </w:r>
          </w:p>
        </w:tc>
      </w:tr>
      <w:tr w:rsidR="007B3414" w:rsidRPr="00871F8E" w14:paraId="1BBB6E22" w14:textId="77777777" w:rsidTr="007B3414">
        <w:tc>
          <w:tcPr>
            <w:tcW w:w="2016" w:type="dxa"/>
          </w:tcPr>
          <w:p w14:paraId="06511645" w14:textId="74A89079" w:rsidR="007B3414" w:rsidRPr="00871F8E" w:rsidRDefault="007B3414" w:rsidP="007B3414">
            <w:pPr>
              <w:rPr>
                <w:color w:val="auto"/>
                <w:sz w:val="20"/>
                <w:szCs w:val="20"/>
              </w:rPr>
            </w:pPr>
            <w:r w:rsidRPr="003277D7">
              <w:t>Climate risks and vulnerabilities during monitoring period</w:t>
            </w:r>
          </w:p>
        </w:tc>
        <w:tc>
          <w:tcPr>
            <w:tcW w:w="1903" w:type="dxa"/>
          </w:tcPr>
          <w:p w14:paraId="6FD00E62" w14:textId="0B65AB1E" w:rsidR="007B3414" w:rsidRPr="00871F8E" w:rsidRDefault="007B3414" w:rsidP="007B3414">
            <w:pPr>
              <w:rPr>
                <w:color w:val="auto"/>
                <w:sz w:val="20"/>
                <w:szCs w:val="20"/>
              </w:rPr>
            </w:pPr>
            <w:r w:rsidRPr="003277D7">
              <w:t>[Insert CAB assessment.]</w:t>
            </w:r>
          </w:p>
        </w:tc>
        <w:tc>
          <w:tcPr>
            <w:tcW w:w="1900" w:type="dxa"/>
          </w:tcPr>
          <w:p w14:paraId="1BC4C415" w14:textId="16BE82B0" w:rsidR="007B3414" w:rsidRPr="00871F8E" w:rsidRDefault="007B3414" w:rsidP="007B3414">
            <w:pPr>
              <w:rPr>
                <w:color w:val="auto"/>
                <w:sz w:val="20"/>
                <w:szCs w:val="20"/>
              </w:rPr>
            </w:pPr>
            <w:r w:rsidRPr="003277D7">
              <w:t>[Reference documents, annexes, interviews, calculations, maps, tools, or other evidence.]</w:t>
            </w:r>
          </w:p>
        </w:tc>
        <w:tc>
          <w:tcPr>
            <w:tcW w:w="2895" w:type="dxa"/>
          </w:tcPr>
          <w:p w14:paraId="66A3247B" w14:textId="45D3DFFD" w:rsidR="007B3414" w:rsidRPr="00871F8E" w:rsidRDefault="007B3414" w:rsidP="007B3414">
            <w:pPr>
              <w:rPr>
                <w:color w:val="auto"/>
                <w:sz w:val="20"/>
                <w:szCs w:val="20"/>
              </w:rPr>
            </w:pPr>
            <w:r w:rsidRPr="003277D7">
              <w:t>[Conformity conclusion and CL/CAR/FAR ID, if applicable.]</w:t>
            </w:r>
          </w:p>
        </w:tc>
      </w:tr>
      <w:tr w:rsidR="007B3414" w:rsidRPr="00871F8E" w14:paraId="026E3C4A" w14:textId="77777777" w:rsidTr="007B3414">
        <w:tc>
          <w:tcPr>
            <w:tcW w:w="2016" w:type="dxa"/>
          </w:tcPr>
          <w:p w14:paraId="007CD3F7" w14:textId="25B7835B" w:rsidR="007B3414" w:rsidRPr="00871F8E" w:rsidRDefault="007B3414" w:rsidP="007B3414">
            <w:pPr>
              <w:rPr>
                <w:color w:val="auto"/>
                <w:sz w:val="20"/>
                <w:szCs w:val="20"/>
              </w:rPr>
            </w:pPr>
            <w:r w:rsidRPr="003277D7">
              <w:t>Implementation of adaptation and resilience measures</w:t>
            </w:r>
          </w:p>
        </w:tc>
        <w:tc>
          <w:tcPr>
            <w:tcW w:w="1903" w:type="dxa"/>
          </w:tcPr>
          <w:p w14:paraId="4FDC5464" w14:textId="33D02098" w:rsidR="007B3414" w:rsidRPr="00871F8E" w:rsidRDefault="007B3414" w:rsidP="007B3414">
            <w:pPr>
              <w:rPr>
                <w:color w:val="auto"/>
                <w:sz w:val="20"/>
                <w:szCs w:val="20"/>
              </w:rPr>
            </w:pPr>
            <w:r w:rsidRPr="003277D7">
              <w:t>[Insert CAB assessment.]</w:t>
            </w:r>
          </w:p>
        </w:tc>
        <w:tc>
          <w:tcPr>
            <w:tcW w:w="1900" w:type="dxa"/>
          </w:tcPr>
          <w:p w14:paraId="529E59DE" w14:textId="77E12341" w:rsidR="007B3414" w:rsidRPr="00871F8E" w:rsidRDefault="007B3414" w:rsidP="007B3414">
            <w:pPr>
              <w:rPr>
                <w:color w:val="auto"/>
                <w:sz w:val="20"/>
                <w:szCs w:val="20"/>
              </w:rPr>
            </w:pPr>
            <w:r w:rsidRPr="003277D7">
              <w:t>[Reference documents, annexes, interviews, calculations, maps, tools, or other evidence.]</w:t>
            </w:r>
          </w:p>
        </w:tc>
        <w:tc>
          <w:tcPr>
            <w:tcW w:w="2895" w:type="dxa"/>
          </w:tcPr>
          <w:p w14:paraId="1FEA8147" w14:textId="45E48A00" w:rsidR="007B3414" w:rsidRPr="00871F8E" w:rsidRDefault="007B3414" w:rsidP="007B3414">
            <w:pPr>
              <w:rPr>
                <w:color w:val="auto"/>
                <w:sz w:val="20"/>
                <w:szCs w:val="20"/>
              </w:rPr>
            </w:pPr>
            <w:r w:rsidRPr="003277D7">
              <w:t>[Conformity conclusion and CL/CAR/FAR ID, if applicable.]</w:t>
            </w:r>
          </w:p>
        </w:tc>
      </w:tr>
      <w:tr w:rsidR="007B3414" w:rsidRPr="00871F8E" w14:paraId="18D9F84F" w14:textId="77777777" w:rsidTr="007B3414">
        <w:tc>
          <w:tcPr>
            <w:tcW w:w="2016" w:type="dxa"/>
          </w:tcPr>
          <w:p w14:paraId="5A0B9EE6" w14:textId="67F891EC" w:rsidR="007B3414" w:rsidRPr="00871F8E" w:rsidRDefault="007B3414" w:rsidP="007B3414">
            <w:pPr>
              <w:rPr>
                <w:color w:val="auto"/>
                <w:sz w:val="20"/>
                <w:szCs w:val="20"/>
              </w:rPr>
            </w:pPr>
            <w:r w:rsidRPr="003277D7">
              <w:t>Monitoring of climate risk indicators</w:t>
            </w:r>
          </w:p>
        </w:tc>
        <w:tc>
          <w:tcPr>
            <w:tcW w:w="1903" w:type="dxa"/>
          </w:tcPr>
          <w:p w14:paraId="0ADBCA5B" w14:textId="79BC996A" w:rsidR="007B3414" w:rsidRPr="00871F8E" w:rsidRDefault="007B3414" w:rsidP="007B3414">
            <w:pPr>
              <w:rPr>
                <w:color w:val="auto"/>
                <w:sz w:val="20"/>
                <w:szCs w:val="20"/>
              </w:rPr>
            </w:pPr>
            <w:r w:rsidRPr="003277D7">
              <w:t>[Insert CAB assessment.]</w:t>
            </w:r>
          </w:p>
        </w:tc>
        <w:tc>
          <w:tcPr>
            <w:tcW w:w="1900" w:type="dxa"/>
          </w:tcPr>
          <w:p w14:paraId="2CEEC5A6" w14:textId="3547295E" w:rsidR="007B3414" w:rsidRPr="00871F8E" w:rsidRDefault="007B3414" w:rsidP="007B3414">
            <w:pPr>
              <w:rPr>
                <w:color w:val="auto"/>
                <w:sz w:val="20"/>
                <w:szCs w:val="20"/>
              </w:rPr>
            </w:pPr>
            <w:r w:rsidRPr="003277D7">
              <w:t>[Reference documents, annexes, interviews, calculations, maps, tools, or other evidence.]</w:t>
            </w:r>
          </w:p>
        </w:tc>
        <w:tc>
          <w:tcPr>
            <w:tcW w:w="2895" w:type="dxa"/>
          </w:tcPr>
          <w:p w14:paraId="5F213ACF" w14:textId="67CDA8C3" w:rsidR="007B3414" w:rsidRPr="00871F8E" w:rsidRDefault="007B3414" w:rsidP="007B3414">
            <w:pPr>
              <w:rPr>
                <w:color w:val="auto"/>
                <w:sz w:val="20"/>
                <w:szCs w:val="20"/>
              </w:rPr>
            </w:pPr>
            <w:r w:rsidRPr="003277D7">
              <w:t>[Conformity conclusion and CL/CAR/FAR ID, if applicable.]</w:t>
            </w:r>
          </w:p>
        </w:tc>
      </w:tr>
      <w:tr w:rsidR="007B3414" w:rsidRPr="00871F8E" w14:paraId="39AECD30" w14:textId="77777777" w:rsidTr="007B3414">
        <w:tc>
          <w:tcPr>
            <w:tcW w:w="2016" w:type="dxa"/>
          </w:tcPr>
          <w:p w14:paraId="7D17B1C2" w14:textId="6925CE25" w:rsidR="007B3414" w:rsidRPr="00871F8E" w:rsidRDefault="007B3414" w:rsidP="007B3414">
            <w:pPr>
              <w:rPr>
                <w:color w:val="auto"/>
                <w:sz w:val="20"/>
                <w:szCs w:val="20"/>
              </w:rPr>
            </w:pPr>
            <w:r w:rsidRPr="003277D7">
              <w:t>Climate-related loss events or adverse changes</w:t>
            </w:r>
          </w:p>
        </w:tc>
        <w:tc>
          <w:tcPr>
            <w:tcW w:w="1903" w:type="dxa"/>
          </w:tcPr>
          <w:p w14:paraId="110B4F1F" w14:textId="566660DE" w:rsidR="007B3414" w:rsidRPr="00871F8E" w:rsidRDefault="007B3414" w:rsidP="007B3414">
            <w:pPr>
              <w:rPr>
                <w:color w:val="auto"/>
                <w:sz w:val="20"/>
                <w:szCs w:val="20"/>
              </w:rPr>
            </w:pPr>
            <w:r w:rsidRPr="003277D7">
              <w:t>[Insert CAB assessment.]</w:t>
            </w:r>
          </w:p>
        </w:tc>
        <w:tc>
          <w:tcPr>
            <w:tcW w:w="1900" w:type="dxa"/>
          </w:tcPr>
          <w:p w14:paraId="79E72476" w14:textId="62B4C39E" w:rsidR="007B3414" w:rsidRPr="00871F8E" w:rsidRDefault="007B3414" w:rsidP="007B3414">
            <w:pPr>
              <w:rPr>
                <w:color w:val="auto"/>
                <w:sz w:val="20"/>
                <w:szCs w:val="20"/>
              </w:rPr>
            </w:pPr>
            <w:r w:rsidRPr="003277D7">
              <w:t>[Reference documents, annexes, interviews, calculations, maps, tools, or other evidence.]</w:t>
            </w:r>
          </w:p>
        </w:tc>
        <w:tc>
          <w:tcPr>
            <w:tcW w:w="2895" w:type="dxa"/>
          </w:tcPr>
          <w:p w14:paraId="336EB8A8" w14:textId="5787D675" w:rsidR="007B3414" w:rsidRPr="00871F8E" w:rsidRDefault="007B3414" w:rsidP="007B3414">
            <w:pPr>
              <w:rPr>
                <w:color w:val="auto"/>
                <w:sz w:val="20"/>
                <w:szCs w:val="20"/>
              </w:rPr>
            </w:pPr>
            <w:r w:rsidRPr="003277D7">
              <w:t>[Conformity conclusion and CL/CAR/FAR ID, if applicable.]</w:t>
            </w:r>
          </w:p>
        </w:tc>
      </w:tr>
      <w:tr w:rsidR="007B3414" w:rsidRPr="00871F8E" w14:paraId="0FAAD7D6" w14:textId="77777777" w:rsidTr="007B3414">
        <w:tc>
          <w:tcPr>
            <w:tcW w:w="2016" w:type="dxa"/>
          </w:tcPr>
          <w:p w14:paraId="02028135" w14:textId="24014565" w:rsidR="007B3414" w:rsidRPr="00871F8E" w:rsidRDefault="007B3414" w:rsidP="007B3414">
            <w:pPr>
              <w:rPr>
                <w:color w:val="auto"/>
                <w:sz w:val="20"/>
                <w:szCs w:val="20"/>
              </w:rPr>
            </w:pPr>
            <w:r w:rsidRPr="003277D7">
              <w:t>Adaptive management response</w:t>
            </w:r>
          </w:p>
        </w:tc>
        <w:tc>
          <w:tcPr>
            <w:tcW w:w="1903" w:type="dxa"/>
          </w:tcPr>
          <w:p w14:paraId="35238EC5" w14:textId="467C8770" w:rsidR="007B3414" w:rsidRPr="00871F8E" w:rsidRDefault="007B3414" w:rsidP="007B3414">
            <w:pPr>
              <w:rPr>
                <w:color w:val="auto"/>
                <w:sz w:val="20"/>
                <w:szCs w:val="20"/>
              </w:rPr>
            </w:pPr>
            <w:r w:rsidRPr="003277D7">
              <w:t>[Insert CAB assessment.]</w:t>
            </w:r>
          </w:p>
        </w:tc>
        <w:tc>
          <w:tcPr>
            <w:tcW w:w="1900" w:type="dxa"/>
          </w:tcPr>
          <w:p w14:paraId="3028DE1B" w14:textId="5D13F22F" w:rsidR="007B3414" w:rsidRPr="00871F8E" w:rsidRDefault="007B3414" w:rsidP="007B3414">
            <w:pPr>
              <w:rPr>
                <w:color w:val="auto"/>
                <w:sz w:val="20"/>
                <w:szCs w:val="20"/>
              </w:rPr>
            </w:pPr>
            <w:r w:rsidRPr="003277D7">
              <w:t xml:space="preserve">[Reference documents, annexes, interviews, calculations, </w:t>
            </w:r>
            <w:r w:rsidRPr="003277D7">
              <w:lastRenderedPageBreak/>
              <w:t>maps, tools, or other evidence.]</w:t>
            </w:r>
          </w:p>
        </w:tc>
        <w:tc>
          <w:tcPr>
            <w:tcW w:w="2895" w:type="dxa"/>
          </w:tcPr>
          <w:p w14:paraId="2ADD87AE" w14:textId="45FE65DB" w:rsidR="007B3414" w:rsidRPr="00871F8E" w:rsidRDefault="007B3414" w:rsidP="007B3414">
            <w:pPr>
              <w:rPr>
                <w:color w:val="auto"/>
                <w:sz w:val="20"/>
                <w:szCs w:val="20"/>
              </w:rPr>
            </w:pPr>
            <w:r w:rsidRPr="003277D7">
              <w:lastRenderedPageBreak/>
              <w:t>[Conformity conclusion and CL/CAR/FAR ID, if applicable.]</w:t>
            </w:r>
          </w:p>
        </w:tc>
      </w:tr>
      <w:tr w:rsidR="007B3414" w:rsidRPr="00871F8E" w14:paraId="36DEC345" w14:textId="77777777" w:rsidTr="007B3414">
        <w:tc>
          <w:tcPr>
            <w:tcW w:w="2016" w:type="dxa"/>
          </w:tcPr>
          <w:p w14:paraId="2826D402" w14:textId="611335DB" w:rsidR="007B3414" w:rsidRPr="00871F8E" w:rsidRDefault="007B3414" w:rsidP="007B3414">
            <w:pPr>
              <w:rPr>
                <w:color w:val="auto"/>
                <w:sz w:val="20"/>
                <w:szCs w:val="20"/>
              </w:rPr>
            </w:pPr>
            <w:r w:rsidRPr="003277D7">
              <w:t>Consistency with risk management and reversal monitoring</w:t>
            </w:r>
          </w:p>
        </w:tc>
        <w:tc>
          <w:tcPr>
            <w:tcW w:w="1903" w:type="dxa"/>
          </w:tcPr>
          <w:p w14:paraId="74A00B18" w14:textId="367E11DF" w:rsidR="007B3414" w:rsidRPr="00871F8E" w:rsidRDefault="007B3414" w:rsidP="007B3414">
            <w:pPr>
              <w:rPr>
                <w:color w:val="auto"/>
                <w:sz w:val="20"/>
                <w:szCs w:val="20"/>
              </w:rPr>
            </w:pPr>
            <w:r w:rsidRPr="003277D7">
              <w:t>[Insert CAB assessment.]</w:t>
            </w:r>
          </w:p>
        </w:tc>
        <w:tc>
          <w:tcPr>
            <w:tcW w:w="1900" w:type="dxa"/>
          </w:tcPr>
          <w:p w14:paraId="3AD684AA" w14:textId="6001D361" w:rsidR="007B3414" w:rsidRPr="00871F8E" w:rsidRDefault="007B3414" w:rsidP="007B3414">
            <w:pPr>
              <w:rPr>
                <w:color w:val="auto"/>
                <w:sz w:val="20"/>
                <w:szCs w:val="20"/>
              </w:rPr>
            </w:pPr>
            <w:r w:rsidRPr="003277D7">
              <w:t>[Reference documents, annexes, interviews, calculations, maps, tools, or other evidence.]</w:t>
            </w:r>
          </w:p>
        </w:tc>
        <w:tc>
          <w:tcPr>
            <w:tcW w:w="2895" w:type="dxa"/>
          </w:tcPr>
          <w:p w14:paraId="52AC4BA4" w14:textId="2E9F33C5" w:rsidR="007B3414" w:rsidRPr="00871F8E" w:rsidRDefault="007B3414" w:rsidP="007B3414">
            <w:pPr>
              <w:rPr>
                <w:color w:val="auto"/>
                <w:sz w:val="20"/>
                <w:szCs w:val="20"/>
              </w:rPr>
            </w:pPr>
            <w:r w:rsidRPr="003277D7">
              <w:t>[Conformity conclusion and CL/CAR/FAR ID, if applicable.]</w:t>
            </w:r>
          </w:p>
        </w:tc>
      </w:tr>
      <w:tr w:rsidR="007B3414" w:rsidRPr="00871F8E" w14:paraId="4DB2BE79" w14:textId="77777777" w:rsidTr="007B3414">
        <w:tc>
          <w:tcPr>
            <w:tcW w:w="2016" w:type="dxa"/>
          </w:tcPr>
          <w:p w14:paraId="1AF60F1A" w14:textId="74D38EDB" w:rsidR="007B3414" w:rsidRPr="00871F8E" w:rsidRDefault="007B3414" w:rsidP="007B3414">
            <w:pPr>
              <w:rPr>
                <w:color w:val="auto"/>
                <w:sz w:val="20"/>
                <w:szCs w:val="20"/>
              </w:rPr>
            </w:pPr>
            <w:r w:rsidRPr="003277D7">
              <w:t>Climate adaptation conclusion</w:t>
            </w:r>
          </w:p>
        </w:tc>
        <w:tc>
          <w:tcPr>
            <w:tcW w:w="1903" w:type="dxa"/>
          </w:tcPr>
          <w:p w14:paraId="6CAE1489" w14:textId="20F3F5FA" w:rsidR="007B3414" w:rsidRPr="00871F8E" w:rsidRDefault="007B3414" w:rsidP="007B3414">
            <w:pPr>
              <w:rPr>
                <w:color w:val="auto"/>
                <w:sz w:val="20"/>
                <w:szCs w:val="20"/>
              </w:rPr>
            </w:pPr>
            <w:r w:rsidRPr="003277D7">
              <w:t>[Insert CAB assessment.]</w:t>
            </w:r>
          </w:p>
        </w:tc>
        <w:tc>
          <w:tcPr>
            <w:tcW w:w="1900" w:type="dxa"/>
          </w:tcPr>
          <w:p w14:paraId="6D56BF88" w14:textId="34B4D763" w:rsidR="007B3414" w:rsidRPr="00871F8E" w:rsidRDefault="007B3414" w:rsidP="007B3414">
            <w:pPr>
              <w:rPr>
                <w:color w:val="auto"/>
                <w:sz w:val="20"/>
                <w:szCs w:val="20"/>
              </w:rPr>
            </w:pPr>
            <w:r w:rsidRPr="003277D7">
              <w:t>[Reference documents, annexes, interviews, calculations, maps, tools, or other evidence.]</w:t>
            </w:r>
          </w:p>
        </w:tc>
        <w:tc>
          <w:tcPr>
            <w:tcW w:w="2895" w:type="dxa"/>
          </w:tcPr>
          <w:p w14:paraId="33FEB6AC" w14:textId="5B6DEF37" w:rsidR="007B3414" w:rsidRPr="00871F8E" w:rsidRDefault="007B3414" w:rsidP="007B3414">
            <w:pPr>
              <w:rPr>
                <w:color w:val="auto"/>
                <w:sz w:val="20"/>
                <w:szCs w:val="20"/>
              </w:rPr>
            </w:pPr>
            <w:r w:rsidRPr="003277D7">
              <w:t>[Conformity conclusion and CL/CAR/FAR ID, if applicable.]</w:t>
            </w:r>
          </w:p>
        </w:tc>
      </w:tr>
      <w:tr w:rsidR="007B3414" w:rsidRPr="00871F8E" w14:paraId="0FD1A1A9" w14:textId="77777777" w:rsidTr="007B3414">
        <w:tc>
          <w:tcPr>
            <w:tcW w:w="2016" w:type="dxa"/>
          </w:tcPr>
          <w:p w14:paraId="5D420790" w14:textId="5BD1949C" w:rsidR="007B3414" w:rsidRPr="00871F8E" w:rsidRDefault="007B3414" w:rsidP="007B3414">
            <w:pPr>
              <w:rPr>
                <w:color w:val="auto"/>
                <w:sz w:val="20"/>
                <w:szCs w:val="20"/>
              </w:rPr>
            </w:pPr>
            <w:r w:rsidRPr="003277D7">
              <w:t>Assessment area</w:t>
            </w:r>
          </w:p>
        </w:tc>
        <w:tc>
          <w:tcPr>
            <w:tcW w:w="1903" w:type="dxa"/>
          </w:tcPr>
          <w:p w14:paraId="492916D3" w14:textId="15C7F87D" w:rsidR="007B3414" w:rsidRPr="00871F8E" w:rsidRDefault="007B3414" w:rsidP="007B3414">
            <w:pPr>
              <w:rPr>
                <w:color w:val="auto"/>
                <w:sz w:val="20"/>
                <w:szCs w:val="20"/>
              </w:rPr>
            </w:pPr>
            <w:r w:rsidRPr="003277D7">
              <w:t>CAB assessment</w:t>
            </w:r>
          </w:p>
        </w:tc>
        <w:tc>
          <w:tcPr>
            <w:tcW w:w="1900" w:type="dxa"/>
          </w:tcPr>
          <w:p w14:paraId="485D6BA0" w14:textId="66016D60" w:rsidR="007B3414" w:rsidRPr="00871F8E" w:rsidRDefault="007B3414" w:rsidP="007B3414">
            <w:pPr>
              <w:rPr>
                <w:color w:val="auto"/>
                <w:sz w:val="20"/>
                <w:szCs w:val="20"/>
              </w:rPr>
            </w:pPr>
            <w:r w:rsidRPr="003277D7">
              <w:t>Evidence / references</w:t>
            </w:r>
          </w:p>
        </w:tc>
        <w:tc>
          <w:tcPr>
            <w:tcW w:w="2895" w:type="dxa"/>
          </w:tcPr>
          <w:p w14:paraId="42F6C433" w14:textId="770559B8" w:rsidR="007B3414" w:rsidRPr="00871F8E" w:rsidRDefault="007B3414" w:rsidP="007B3414">
            <w:pPr>
              <w:rPr>
                <w:color w:val="auto"/>
                <w:sz w:val="20"/>
                <w:szCs w:val="20"/>
              </w:rPr>
            </w:pPr>
            <w:r w:rsidRPr="003277D7">
              <w:t>Conclusion / finding ID</w:t>
            </w:r>
          </w:p>
        </w:tc>
      </w:tr>
      <w:tr w:rsidR="007B3414" w:rsidRPr="00871F8E" w14:paraId="0A4DB5C4" w14:textId="77777777" w:rsidTr="007B3414">
        <w:tc>
          <w:tcPr>
            <w:tcW w:w="2016" w:type="dxa"/>
          </w:tcPr>
          <w:p w14:paraId="78338EA8" w14:textId="488388C4" w:rsidR="007B3414" w:rsidRPr="00871F8E" w:rsidRDefault="007B3414" w:rsidP="007B3414">
            <w:pPr>
              <w:rPr>
                <w:color w:val="auto"/>
                <w:sz w:val="20"/>
                <w:szCs w:val="20"/>
              </w:rPr>
            </w:pPr>
            <w:r w:rsidRPr="003277D7">
              <w:t>Climate risks and vulnerabilities during monitoring period</w:t>
            </w:r>
          </w:p>
        </w:tc>
        <w:tc>
          <w:tcPr>
            <w:tcW w:w="1903" w:type="dxa"/>
          </w:tcPr>
          <w:p w14:paraId="6CF4C10F" w14:textId="404C9762" w:rsidR="007B3414" w:rsidRPr="00871F8E" w:rsidRDefault="007B3414" w:rsidP="007B3414">
            <w:pPr>
              <w:rPr>
                <w:color w:val="auto"/>
                <w:sz w:val="20"/>
                <w:szCs w:val="20"/>
              </w:rPr>
            </w:pPr>
            <w:r w:rsidRPr="003277D7">
              <w:t>[Insert CAB assessment.]</w:t>
            </w:r>
          </w:p>
        </w:tc>
        <w:tc>
          <w:tcPr>
            <w:tcW w:w="1900" w:type="dxa"/>
          </w:tcPr>
          <w:p w14:paraId="049F4A39" w14:textId="3C7C446E" w:rsidR="007B3414" w:rsidRPr="00871F8E" w:rsidRDefault="007B3414" w:rsidP="007B3414">
            <w:pPr>
              <w:rPr>
                <w:color w:val="auto"/>
                <w:sz w:val="20"/>
                <w:szCs w:val="20"/>
              </w:rPr>
            </w:pPr>
            <w:r w:rsidRPr="003277D7">
              <w:t>[Reference documents, annexes, interviews, calculations, maps, tools, or other evidence.]</w:t>
            </w:r>
          </w:p>
        </w:tc>
        <w:tc>
          <w:tcPr>
            <w:tcW w:w="2895" w:type="dxa"/>
          </w:tcPr>
          <w:p w14:paraId="6DEF243A" w14:textId="4411F35B" w:rsidR="007B3414" w:rsidRPr="00871F8E" w:rsidRDefault="007B3414" w:rsidP="007B3414">
            <w:pPr>
              <w:rPr>
                <w:color w:val="auto"/>
                <w:sz w:val="20"/>
                <w:szCs w:val="20"/>
              </w:rPr>
            </w:pPr>
            <w:r w:rsidRPr="003277D7">
              <w:t>[Conformity conclusion and CL/CAR/FAR ID, if applicable.]</w:t>
            </w:r>
          </w:p>
        </w:tc>
      </w:tr>
      <w:tr w:rsidR="007B3414" w:rsidRPr="00871F8E" w14:paraId="551EE52D" w14:textId="77777777" w:rsidTr="007B3414">
        <w:tc>
          <w:tcPr>
            <w:tcW w:w="2016" w:type="dxa"/>
          </w:tcPr>
          <w:p w14:paraId="6242DADF" w14:textId="6216DBD4" w:rsidR="007B3414" w:rsidRPr="00871F8E" w:rsidRDefault="007B3414" w:rsidP="007B3414">
            <w:pPr>
              <w:rPr>
                <w:color w:val="auto"/>
                <w:sz w:val="20"/>
                <w:szCs w:val="20"/>
              </w:rPr>
            </w:pPr>
            <w:r w:rsidRPr="003277D7">
              <w:t>Implementation of adaptation and resilience measures</w:t>
            </w:r>
          </w:p>
        </w:tc>
        <w:tc>
          <w:tcPr>
            <w:tcW w:w="1903" w:type="dxa"/>
          </w:tcPr>
          <w:p w14:paraId="39D37F78" w14:textId="646665FC" w:rsidR="007B3414" w:rsidRPr="00871F8E" w:rsidRDefault="007B3414" w:rsidP="007B3414">
            <w:pPr>
              <w:rPr>
                <w:color w:val="auto"/>
                <w:sz w:val="20"/>
                <w:szCs w:val="20"/>
              </w:rPr>
            </w:pPr>
            <w:r w:rsidRPr="003277D7">
              <w:t>[Insert CAB assessment.]</w:t>
            </w:r>
          </w:p>
        </w:tc>
        <w:tc>
          <w:tcPr>
            <w:tcW w:w="1900" w:type="dxa"/>
          </w:tcPr>
          <w:p w14:paraId="01CDEC00" w14:textId="4AB41BC1" w:rsidR="007B3414" w:rsidRPr="00871F8E" w:rsidRDefault="007B3414" w:rsidP="007B3414">
            <w:pPr>
              <w:rPr>
                <w:color w:val="auto"/>
                <w:sz w:val="20"/>
                <w:szCs w:val="20"/>
              </w:rPr>
            </w:pPr>
            <w:r w:rsidRPr="003277D7">
              <w:t>[Reference documents, annexes, interviews, calculations, maps, tools, or other evidence.]</w:t>
            </w:r>
          </w:p>
        </w:tc>
        <w:tc>
          <w:tcPr>
            <w:tcW w:w="2895" w:type="dxa"/>
          </w:tcPr>
          <w:p w14:paraId="53E36177" w14:textId="700E30A8" w:rsidR="007B3414" w:rsidRPr="00871F8E" w:rsidRDefault="007B3414" w:rsidP="007B3414">
            <w:pPr>
              <w:rPr>
                <w:color w:val="auto"/>
                <w:sz w:val="20"/>
                <w:szCs w:val="20"/>
              </w:rPr>
            </w:pPr>
            <w:r w:rsidRPr="003277D7">
              <w:t>[Conformity conclusion and CL/CAR/FAR ID, if applicable.]</w:t>
            </w:r>
          </w:p>
        </w:tc>
      </w:tr>
      <w:tr w:rsidR="007B3414" w:rsidRPr="00871F8E" w14:paraId="54B7F48F" w14:textId="77777777" w:rsidTr="007B3414">
        <w:tc>
          <w:tcPr>
            <w:tcW w:w="2016" w:type="dxa"/>
          </w:tcPr>
          <w:p w14:paraId="1D4AE31D" w14:textId="64CEB438" w:rsidR="007B3414" w:rsidRPr="00871F8E" w:rsidRDefault="007B3414" w:rsidP="007B3414">
            <w:pPr>
              <w:rPr>
                <w:color w:val="auto"/>
                <w:sz w:val="20"/>
                <w:szCs w:val="20"/>
              </w:rPr>
            </w:pPr>
            <w:r w:rsidRPr="003277D7">
              <w:lastRenderedPageBreak/>
              <w:t>Monitoring of climate risk indicators</w:t>
            </w:r>
          </w:p>
        </w:tc>
        <w:tc>
          <w:tcPr>
            <w:tcW w:w="1903" w:type="dxa"/>
          </w:tcPr>
          <w:p w14:paraId="5CF79B5C" w14:textId="271A6C25" w:rsidR="007B3414" w:rsidRPr="00871F8E" w:rsidRDefault="007B3414" w:rsidP="007B3414">
            <w:pPr>
              <w:rPr>
                <w:color w:val="auto"/>
                <w:sz w:val="20"/>
                <w:szCs w:val="20"/>
              </w:rPr>
            </w:pPr>
            <w:r w:rsidRPr="003277D7">
              <w:t>[Insert CAB assessment.]</w:t>
            </w:r>
          </w:p>
        </w:tc>
        <w:tc>
          <w:tcPr>
            <w:tcW w:w="1900" w:type="dxa"/>
          </w:tcPr>
          <w:p w14:paraId="221011BC" w14:textId="7087CF24" w:rsidR="007B3414" w:rsidRPr="00871F8E" w:rsidRDefault="007B3414" w:rsidP="007B3414">
            <w:pPr>
              <w:rPr>
                <w:color w:val="auto"/>
                <w:sz w:val="20"/>
                <w:szCs w:val="20"/>
              </w:rPr>
            </w:pPr>
            <w:r w:rsidRPr="003277D7">
              <w:t>[Reference documents, annexes, interviews, calculations, maps, tools, or other evidence.]</w:t>
            </w:r>
          </w:p>
        </w:tc>
        <w:tc>
          <w:tcPr>
            <w:tcW w:w="2895" w:type="dxa"/>
          </w:tcPr>
          <w:p w14:paraId="5D850FB1" w14:textId="3BD40CEC" w:rsidR="007B3414" w:rsidRPr="00871F8E" w:rsidRDefault="007B3414" w:rsidP="007B3414">
            <w:pPr>
              <w:rPr>
                <w:color w:val="auto"/>
                <w:sz w:val="20"/>
                <w:szCs w:val="20"/>
              </w:rPr>
            </w:pPr>
            <w:r w:rsidRPr="003277D7">
              <w:t>[Conformity conclusion and CL/CAR/FAR ID, if applicable.]</w:t>
            </w:r>
          </w:p>
        </w:tc>
      </w:tr>
      <w:tr w:rsidR="007B3414" w:rsidRPr="00871F8E" w14:paraId="13396D9C" w14:textId="77777777" w:rsidTr="007B3414">
        <w:tc>
          <w:tcPr>
            <w:tcW w:w="2016" w:type="dxa"/>
          </w:tcPr>
          <w:p w14:paraId="302DE412" w14:textId="1A89C9D9" w:rsidR="007B3414" w:rsidRPr="00871F8E" w:rsidRDefault="007B3414" w:rsidP="007B3414">
            <w:pPr>
              <w:rPr>
                <w:color w:val="auto"/>
                <w:sz w:val="20"/>
                <w:szCs w:val="20"/>
              </w:rPr>
            </w:pPr>
            <w:r w:rsidRPr="003277D7">
              <w:t>Climate-related loss events or adverse changes</w:t>
            </w:r>
          </w:p>
        </w:tc>
        <w:tc>
          <w:tcPr>
            <w:tcW w:w="1903" w:type="dxa"/>
          </w:tcPr>
          <w:p w14:paraId="6B93635F" w14:textId="3B5AC3FA" w:rsidR="007B3414" w:rsidRPr="00871F8E" w:rsidRDefault="007B3414" w:rsidP="007B3414">
            <w:pPr>
              <w:rPr>
                <w:color w:val="auto"/>
                <w:sz w:val="20"/>
                <w:szCs w:val="20"/>
              </w:rPr>
            </w:pPr>
            <w:r w:rsidRPr="003277D7">
              <w:t>[Insert CAB assessment.]</w:t>
            </w:r>
          </w:p>
        </w:tc>
        <w:tc>
          <w:tcPr>
            <w:tcW w:w="1900" w:type="dxa"/>
          </w:tcPr>
          <w:p w14:paraId="105835BE" w14:textId="0F281D51" w:rsidR="007B3414" w:rsidRPr="00871F8E" w:rsidRDefault="007B3414" w:rsidP="007B3414">
            <w:pPr>
              <w:rPr>
                <w:color w:val="auto"/>
                <w:sz w:val="20"/>
                <w:szCs w:val="20"/>
              </w:rPr>
            </w:pPr>
            <w:r w:rsidRPr="003277D7">
              <w:t>[Reference documents, annexes, interviews, calculations, maps, tools, or other evidence.]</w:t>
            </w:r>
          </w:p>
        </w:tc>
        <w:tc>
          <w:tcPr>
            <w:tcW w:w="2895" w:type="dxa"/>
          </w:tcPr>
          <w:p w14:paraId="231261AA" w14:textId="4C3F774D" w:rsidR="007B3414" w:rsidRPr="00871F8E" w:rsidRDefault="007B3414" w:rsidP="007B3414">
            <w:pPr>
              <w:rPr>
                <w:color w:val="auto"/>
                <w:sz w:val="20"/>
                <w:szCs w:val="20"/>
              </w:rPr>
            </w:pPr>
            <w:r w:rsidRPr="003277D7">
              <w:t>[Conformity conclusion and CL/CAR/FAR ID, if applicable.]</w:t>
            </w:r>
          </w:p>
        </w:tc>
      </w:tr>
      <w:tr w:rsidR="007B3414" w:rsidRPr="00871F8E" w14:paraId="7E492156" w14:textId="77777777" w:rsidTr="007B3414">
        <w:tc>
          <w:tcPr>
            <w:tcW w:w="2016" w:type="dxa"/>
          </w:tcPr>
          <w:p w14:paraId="1D2EABA7" w14:textId="1543ADE6" w:rsidR="007B3414" w:rsidRPr="00871F8E" w:rsidRDefault="007B3414" w:rsidP="007B3414">
            <w:pPr>
              <w:rPr>
                <w:color w:val="auto"/>
                <w:sz w:val="20"/>
                <w:szCs w:val="20"/>
              </w:rPr>
            </w:pPr>
            <w:r w:rsidRPr="003277D7">
              <w:t>Adaptive management response</w:t>
            </w:r>
          </w:p>
        </w:tc>
        <w:tc>
          <w:tcPr>
            <w:tcW w:w="1903" w:type="dxa"/>
          </w:tcPr>
          <w:p w14:paraId="227BDF11" w14:textId="38F2871F" w:rsidR="007B3414" w:rsidRPr="00871F8E" w:rsidRDefault="007B3414" w:rsidP="007B3414">
            <w:pPr>
              <w:rPr>
                <w:color w:val="auto"/>
                <w:sz w:val="20"/>
                <w:szCs w:val="20"/>
              </w:rPr>
            </w:pPr>
            <w:r w:rsidRPr="003277D7">
              <w:t>[Insert CAB assessment.]</w:t>
            </w:r>
          </w:p>
        </w:tc>
        <w:tc>
          <w:tcPr>
            <w:tcW w:w="1900" w:type="dxa"/>
          </w:tcPr>
          <w:p w14:paraId="052947E7" w14:textId="0368DB22" w:rsidR="007B3414" w:rsidRPr="00871F8E" w:rsidRDefault="007B3414" w:rsidP="007B3414">
            <w:pPr>
              <w:rPr>
                <w:color w:val="auto"/>
                <w:sz w:val="20"/>
                <w:szCs w:val="20"/>
              </w:rPr>
            </w:pPr>
            <w:r w:rsidRPr="003277D7">
              <w:t>[Reference documents, annexes, interviews, calculations, maps, tools, or other evidence.]</w:t>
            </w:r>
          </w:p>
        </w:tc>
        <w:tc>
          <w:tcPr>
            <w:tcW w:w="2895" w:type="dxa"/>
          </w:tcPr>
          <w:p w14:paraId="1BB8094A" w14:textId="1229D8C9" w:rsidR="007B3414" w:rsidRPr="00871F8E" w:rsidRDefault="007B3414" w:rsidP="007B3414">
            <w:pPr>
              <w:rPr>
                <w:color w:val="auto"/>
                <w:sz w:val="20"/>
                <w:szCs w:val="20"/>
              </w:rPr>
            </w:pPr>
            <w:r w:rsidRPr="003277D7">
              <w:t>[Conformity conclusion and CL/CAR/FAR ID, if applicable.]</w:t>
            </w:r>
          </w:p>
        </w:tc>
      </w:tr>
    </w:tbl>
    <w:p w14:paraId="3FBD7FF1" w14:textId="212197B7" w:rsidR="00043883" w:rsidRPr="0032685D" w:rsidRDefault="007B3414" w:rsidP="00A95327">
      <w:pPr>
        <w:pStyle w:val="Ttulo1"/>
      </w:pPr>
      <w:r w:rsidRPr="007B3414">
        <w:t>Legal compliance and rights to VWCs</w:t>
      </w:r>
    </w:p>
    <w:p w14:paraId="453FC14B" w14:textId="319B7131" w:rsidR="00043883" w:rsidRPr="0032685D" w:rsidRDefault="00121639" w:rsidP="008C72CA">
      <w:pPr>
        <w:rPr>
          <w:i w:val="0"/>
          <w:iCs w:val="0"/>
          <w:color w:val="auto"/>
        </w:rPr>
      </w:pPr>
      <w:r w:rsidRPr="00121639">
        <w:rPr>
          <w:i w:val="0"/>
          <w:iCs w:val="0"/>
          <w:color w:val="auto"/>
        </w:rPr>
        <w:t>The CAB shall assess whether the project remained in compliance with applicable laws, permits, authorizations, water rights, land or resource rights, contractual arrangements, and rights to claim, transfer, and commercialize VWCs during the monitoring period</w:t>
      </w:r>
      <w:r w:rsidR="008C72CA" w:rsidRPr="0032685D">
        <w:rPr>
          <w:i w:val="0"/>
          <w:iCs w:val="0"/>
          <w:color w:val="auto"/>
        </w:rPr>
        <w:t>.</w:t>
      </w:r>
    </w:p>
    <w:tbl>
      <w:tblPr>
        <w:tblStyle w:val="Tablaconcuadrcula"/>
        <w:tblW w:w="0" w:type="auto"/>
        <w:tblLook w:val="04A0" w:firstRow="1" w:lastRow="0" w:firstColumn="1" w:lastColumn="0" w:noHBand="0" w:noVBand="1"/>
      </w:tblPr>
      <w:tblGrid>
        <w:gridCol w:w="1943"/>
        <w:gridCol w:w="1935"/>
        <w:gridCol w:w="1932"/>
        <w:gridCol w:w="2904"/>
      </w:tblGrid>
      <w:tr w:rsidR="002D060B" w:rsidRPr="00871F8E" w14:paraId="69B18286" w14:textId="77777777" w:rsidTr="002D060B">
        <w:trPr>
          <w:tblHeader/>
        </w:trPr>
        <w:tc>
          <w:tcPr>
            <w:tcW w:w="1943" w:type="dxa"/>
          </w:tcPr>
          <w:p w14:paraId="39F4574A" w14:textId="4FFCC650" w:rsidR="002D060B" w:rsidRPr="00871F8E" w:rsidRDefault="002D060B" w:rsidP="002D060B">
            <w:pPr>
              <w:rPr>
                <w:color w:val="auto"/>
                <w:sz w:val="20"/>
                <w:szCs w:val="20"/>
              </w:rPr>
            </w:pPr>
            <w:r w:rsidRPr="00E17503">
              <w:t>Assessment area</w:t>
            </w:r>
          </w:p>
        </w:tc>
        <w:tc>
          <w:tcPr>
            <w:tcW w:w="1935" w:type="dxa"/>
          </w:tcPr>
          <w:p w14:paraId="6DC58773" w14:textId="4925BD83" w:rsidR="002D060B" w:rsidRPr="00871F8E" w:rsidRDefault="002D060B" w:rsidP="002D060B">
            <w:pPr>
              <w:rPr>
                <w:color w:val="auto"/>
                <w:sz w:val="20"/>
                <w:szCs w:val="20"/>
              </w:rPr>
            </w:pPr>
            <w:r w:rsidRPr="00E17503">
              <w:t>CAB assessment</w:t>
            </w:r>
          </w:p>
        </w:tc>
        <w:tc>
          <w:tcPr>
            <w:tcW w:w="1932" w:type="dxa"/>
          </w:tcPr>
          <w:p w14:paraId="4DEA3140" w14:textId="15FD45A5" w:rsidR="002D060B" w:rsidRPr="00871F8E" w:rsidRDefault="002D060B" w:rsidP="002D060B">
            <w:pPr>
              <w:rPr>
                <w:color w:val="auto"/>
                <w:sz w:val="20"/>
                <w:szCs w:val="20"/>
              </w:rPr>
            </w:pPr>
            <w:r w:rsidRPr="00E17503">
              <w:t>Evidence / references</w:t>
            </w:r>
          </w:p>
        </w:tc>
        <w:tc>
          <w:tcPr>
            <w:tcW w:w="2904" w:type="dxa"/>
          </w:tcPr>
          <w:p w14:paraId="2C704270" w14:textId="42842B77" w:rsidR="002D060B" w:rsidRPr="00871F8E" w:rsidRDefault="002D060B" w:rsidP="002D060B">
            <w:pPr>
              <w:rPr>
                <w:color w:val="auto"/>
                <w:sz w:val="20"/>
                <w:szCs w:val="20"/>
              </w:rPr>
            </w:pPr>
            <w:r w:rsidRPr="00E17503">
              <w:t>Conclusion / finding ID</w:t>
            </w:r>
          </w:p>
        </w:tc>
      </w:tr>
      <w:tr w:rsidR="002D060B" w:rsidRPr="00871F8E" w14:paraId="2DE25174" w14:textId="77777777" w:rsidTr="002D060B">
        <w:tc>
          <w:tcPr>
            <w:tcW w:w="1943" w:type="dxa"/>
          </w:tcPr>
          <w:p w14:paraId="59E94597" w14:textId="62B45CBD" w:rsidR="002D060B" w:rsidRPr="00871F8E" w:rsidRDefault="002D060B" w:rsidP="002D060B">
            <w:pPr>
              <w:rPr>
                <w:color w:val="auto"/>
                <w:sz w:val="20"/>
                <w:szCs w:val="20"/>
              </w:rPr>
            </w:pPr>
            <w:r w:rsidRPr="00E17503">
              <w:t>Legal compliance during monitoring period</w:t>
            </w:r>
          </w:p>
        </w:tc>
        <w:tc>
          <w:tcPr>
            <w:tcW w:w="1935" w:type="dxa"/>
          </w:tcPr>
          <w:p w14:paraId="651F95CF" w14:textId="64FF2BD0" w:rsidR="002D060B" w:rsidRPr="00871F8E" w:rsidRDefault="002D060B" w:rsidP="002D060B">
            <w:pPr>
              <w:rPr>
                <w:color w:val="auto"/>
                <w:sz w:val="20"/>
                <w:szCs w:val="20"/>
              </w:rPr>
            </w:pPr>
            <w:r w:rsidRPr="00E17503">
              <w:t>[Insert CAB assessment.]</w:t>
            </w:r>
          </w:p>
        </w:tc>
        <w:tc>
          <w:tcPr>
            <w:tcW w:w="1932" w:type="dxa"/>
          </w:tcPr>
          <w:p w14:paraId="07C30BE1" w14:textId="47C1ABA6" w:rsidR="002D060B" w:rsidRPr="00871F8E" w:rsidRDefault="002D060B" w:rsidP="002D060B">
            <w:pPr>
              <w:rPr>
                <w:color w:val="auto"/>
                <w:sz w:val="20"/>
                <w:szCs w:val="20"/>
              </w:rPr>
            </w:pPr>
            <w:r w:rsidRPr="00E17503">
              <w:t xml:space="preserve">[Reference documents, annexes, interviews, calculations, </w:t>
            </w:r>
            <w:r w:rsidRPr="00E17503">
              <w:lastRenderedPageBreak/>
              <w:t>maps, tools, or other evidence.]</w:t>
            </w:r>
          </w:p>
        </w:tc>
        <w:tc>
          <w:tcPr>
            <w:tcW w:w="2904" w:type="dxa"/>
          </w:tcPr>
          <w:p w14:paraId="60AB7CDF" w14:textId="7988C869" w:rsidR="002D060B" w:rsidRPr="00871F8E" w:rsidRDefault="002D060B" w:rsidP="002D060B">
            <w:pPr>
              <w:rPr>
                <w:color w:val="auto"/>
                <w:sz w:val="20"/>
                <w:szCs w:val="20"/>
              </w:rPr>
            </w:pPr>
            <w:r w:rsidRPr="00E17503">
              <w:lastRenderedPageBreak/>
              <w:t>[Conformity conclusion and CL/CAR/FAR ID, if applicable.]</w:t>
            </w:r>
          </w:p>
        </w:tc>
      </w:tr>
      <w:tr w:rsidR="002D060B" w:rsidRPr="00871F8E" w14:paraId="1C9EFE15" w14:textId="77777777" w:rsidTr="002D060B">
        <w:tc>
          <w:tcPr>
            <w:tcW w:w="1943" w:type="dxa"/>
          </w:tcPr>
          <w:p w14:paraId="5E5B8BD5" w14:textId="581DC07A" w:rsidR="002D060B" w:rsidRPr="00871F8E" w:rsidRDefault="002D060B" w:rsidP="002D060B">
            <w:pPr>
              <w:rPr>
                <w:color w:val="auto"/>
                <w:sz w:val="20"/>
                <w:szCs w:val="20"/>
              </w:rPr>
            </w:pPr>
            <w:r w:rsidRPr="00E17503">
              <w:t>Permits, licenses, concessions, or authorizations</w:t>
            </w:r>
          </w:p>
        </w:tc>
        <w:tc>
          <w:tcPr>
            <w:tcW w:w="1935" w:type="dxa"/>
          </w:tcPr>
          <w:p w14:paraId="79104929" w14:textId="79847C55" w:rsidR="002D060B" w:rsidRPr="00871F8E" w:rsidRDefault="002D060B" w:rsidP="002D060B">
            <w:pPr>
              <w:rPr>
                <w:color w:val="auto"/>
                <w:sz w:val="20"/>
                <w:szCs w:val="20"/>
              </w:rPr>
            </w:pPr>
            <w:r w:rsidRPr="00E17503">
              <w:t>[Insert CAB assessment.]</w:t>
            </w:r>
          </w:p>
        </w:tc>
        <w:tc>
          <w:tcPr>
            <w:tcW w:w="1932" w:type="dxa"/>
          </w:tcPr>
          <w:p w14:paraId="00D3A17C" w14:textId="00AD2BF4" w:rsidR="002D060B" w:rsidRPr="00871F8E" w:rsidRDefault="002D060B" w:rsidP="002D060B">
            <w:pPr>
              <w:rPr>
                <w:color w:val="auto"/>
                <w:sz w:val="20"/>
                <w:szCs w:val="20"/>
              </w:rPr>
            </w:pPr>
            <w:r w:rsidRPr="00E17503">
              <w:t>[Reference documents, annexes, interviews, calculations, maps, tools, or other evidence.]</w:t>
            </w:r>
          </w:p>
        </w:tc>
        <w:tc>
          <w:tcPr>
            <w:tcW w:w="2904" w:type="dxa"/>
          </w:tcPr>
          <w:p w14:paraId="51E6C1A0" w14:textId="41B0A87A" w:rsidR="002D060B" w:rsidRPr="00871F8E" w:rsidRDefault="002D060B" w:rsidP="002D060B">
            <w:pPr>
              <w:rPr>
                <w:color w:val="auto"/>
                <w:sz w:val="20"/>
                <w:szCs w:val="20"/>
              </w:rPr>
            </w:pPr>
            <w:r w:rsidRPr="00E17503">
              <w:t>[Conformity conclusion and CL/CAR/FAR ID, if applicable.]</w:t>
            </w:r>
          </w:p>
        </w:tc>
      </w:tr>
      <w:tr w:rsidR="002D060B" w:rsidRPr="00871F8E" w14:paraId="0860E1C3" w14:textId="77777777" w:rsidTr="002D060B">
        <w:tc>
          <w:tcPr>
            <w:tcW w:w="1943" w:type="dxa"/>
          </w:tcPr>
          <w:p w14:paraId="1A861A3D" w14:textId="6C6525F3" w:rsidR="002D060B" w:rsidRPr="00871F8E" w:rsidRDefault="002D060B" w:rsidP="002D060B">
            <w:pPr>
              <w:rPr>
                <w:color w:val="auto"/>
                <w:sz w:val="20"/>
                <w:szCs w:val="20"/>
              </w:rPr>
            </w:pPr>
            <w:r w:rsidRPr="00E17503">
              <w:t>Land, water, and implementation rights</w:t>
            </w:r>
          </w:p>
        </w:tc>
        <w:tc>
          <w:tcPr>
            <w:tcW w:w="1935" w:type="dxa"/>
          </w:tcPr>
          <w:p w14:paraId="25A948E3" w14:textId="33D4B781" w:rsidR="002D060B" w:rsidRPr="00871F8E" w:rsidRDefault="002D060B" w:rsidP="002D060B">
            <w:pPr>
              <w:rPr>
                <w:color w:val="auto"/>
                <w:sz w:val="20"/>
                <w:szCs w:val="20"/>
              </w:rPr>
            </w:pPr>
            <w:r w:rsidRPr="00E17503">
              <w:t>[Insert CAB assessment.]</w:t>
            </w:r>
          </w:p>
        </w:tc>
        <w:tc>
          <w:tcPr>
            <w:tcW w:w="1932" w:type="dxa"/>
          </w:tcPr>
          <w:p w14:paraId="6A5E052D" w14:textId="0166C01A" w:rsidR="002D060B" w:rsidRPr="00871F8E" w:rsidRDefault="002D060B" w:rsidP="002D060B">
            <w:pPr>
              <w:rPr>
                <w:color w:val="auto"/>
                <w:sz w:val="20"/>
                <w:szCs w:val="20"/>
              </w:rPr>
            </w:pPr>
            <w:r w:rsidRPr="00E17503">
              <w:t>[Reference documents, annexes, interviews, calculations, maps, tools, or other evidence.]</w:t>
            </w:r>
          </w:p>
        </w:tc>
        <w:tc>
          <w:tcPr>
            <w:tcW w:w="2904" w:type="dxa"/>
          </w:tcPr>
          <w:p w14:paraId="33F991F3" w14:textId="1DFA69F9" w:rsidR="002D060B" w:rsidRPr="00871F8E" w:rsidRDefault="002D060B" w:rsidP="002D060B">
            <w:pPr>
              <w:rPr>
                <w:color w:val="auto"/>
                <w:sz w:val="20"/>
                <w:szCs w:val="20"/>
              </w:rPr>
            </w:pPr>
            <w:r w:rsidRPr="00E17503">
              <w:t>[Conformity conclusion and CL/CAR/FAR ID, if applicable.]</w:t>
            </w:r>
          </w:p>
        </w:tc>
      </w:tr>
      <w:tr w:rsidR="002D060B" w:rsidRPr="00871F8E" w14:paraId="56ADA1F5" w14:textId="77777777" w:rsidTr="002D060B">
        <w:tc>
          <w:tcPr>
            <w:tcW w:w="1943" w:type="dxa"/>
          </w:tcPr>
          <w:p w14:paraId="07C19816" w14:textId="2A8D17E0" w:rsidR="002D060B" w:rsidRPr="00871F8E" w:rsidRDefault="002D060B" w:rsidP="002D060B">
            <w:pPr>
              <w:rPr>
                <w:color w:val="auto"/>
                <w:sz w:val="20"/>
                <w:szCs w:val="20"/>
              </w:rPr>
            </w:pPr>
            <w:r w:rsidRPr="00E17503">
              <w:t>Human rights and rights of Indigenous Peoples / local communities</w:t>
            </w:r>
          </w:p>
        </w:tc>
        <w:tc>
          <w:tcPr>
            <w:tcW w:w="1935" w:type="dxa"/>
          </w:tcPr>
          <w:p w14:paraId="28F437D8" w14:textId="17D2DD78" w:rsidR="002D060B" w:rsidRPr="00871F8E" w:rsidRDefault="002D060B" w:rsidP="002D060B">
            <w:pPr>
              <w:rPr>
                <w:color w:val="auto"/>
                <w:sz w:val="20"/>
                <w:szCs w:val="20"/>
              </w:rPr>
            </w:pPr>
            <w:r w:rsidRPr="00E17503">
              <w:t>[Insert CAB assessment.]</w:t>
            </w:r>
          </w:p>
        </w:tc>
        <w:tc>
          <w:tcPr>
            <w:tcW w:w="1932" w:type="dxa"/>
          </w:tcPr>
          <w:p w14:paraId="3C0F279F" w14:textId="4A4917CC" w:rsidR="002D060B" w:rsidRPr="00871F8E" w:rsidRDefault="002D060B" w:rsidP="002D060B">
            <w:pPr>
              <w:rPr>
                <w:color w:val="auto"/>
                <w:sz w:val="20"/>
                <w:szCs w:val="20"/>
              </w:rPr>
            </w:pPr>
            <w:r w:rsidRPr="00E17503">
              <w:t>[Reference documents, annexes, interviews, calculations, maps, tools, or other evidence.]</w:t>
            </w:r>
          </w:p>
        </w:tc>
        <w:tc>
          <w:tcPr>
            <w:tcW w:w="2904" w:type="dxa"/>
          </w:tcPr>
          <w:p w14:paraId="2C6FC38C" w14:textId="5E178B5F" w:rsidR="002D060B" w:rsidRPr="00871F8E" w:rsidRDefault="002D060B" w:rsidP="002D060B">
            <w:pPr>
              <w:rPr>
                <w:color w:val="auto"/>
                <w:sz w:val="20"/>
                <w:szCs w:val="20"/>
              </w:rPr>
            </w:pPr>
            <w:r w:rsidRPr="00E17503">
              <w:t>[Conformity conclusion and CL/CAR/FAR ID, if applicable.]</w:t>
            </w:r>
          </w:p>
        </w:tc>
      </w:tr>
      <w:tr w:rsidR="002D060B" w:rsidRPr="00871F8E" w14:paraId="08F763F6" w14:textId="77777777" w:rsidTr="002D060B">
        <w:tc>
          <w:tcPr>
            <w:tcW w:w="1943" w:type="dxa"/>
          </w:tcPr>
          <w:p w14:paraId="5E2B1483" w14:textId="714D63FC" w:rsidR="002D060B" w:rsidRPr="00871F8E" w:rsidRDefault="002D060B" w:rsidP="002D060B">
            <w:pPr>
              <w:rPr>
                <w:color w:val="auto"/>
                <w:sz w:val="20"/>
                <w:szCs w:val="20"/>
              </w:rPr>
            </w:pPr>
            <w:r w:rsidRPr="00E17503">
              <w:t>VWC ownership and entitlement</w:t>
            </w:r>
          </w:p>
        </w:tc>
        <w:tc>
          <w:tcPr>
            <w:tcW w:w="1935" w:type="dxa"/>
          </w:tcPr>
          <w:p w14:paraId="35BEBDA2" w14:textId="77BA0846" w:rsidR="002D060B" w:rsidRPr="00871F8E" w:rsidRDefault="002D060B" w:rsidP="002D060B">
            <w:pPr>
              <w:rPr>
                <w:color w:val="auto"/>
                <w:sz w:val="20"/>
                <w:szCs w:val="20"/>
              </w:rPr>
            </w:pPr>
            <w:r w:rsidRPr="00E17503">
              <w:t>[Insert CAB assessment.]</w:t>
            </w:r>
          </w:p>
        </w:tc>
        <w:tc>
          <w:tcPr>
            <w:tcW w:w="1932" w:type="dxa"/>
          </w:tcPr>
          <w:p w14:paraId="717DB3BC" w14:textId="3EAFBAFC" w:rsidR="002D060B" w:rsidRPr="00871F8E" w:rsidRDefault="002D060B" w:rsidP="002D060B">
            <w:pPr>
              <w:rPr>
                <w:color w:val="auto"/>
                <w:sz w:val="20"/>
                <w:szCs w:val="20"/>
              </w:rPr>
            </w:pPr>
            <w:r w:rsidRPr="00E17503">
              <w:t>[Reference documents, annexes, interviews, calculations, maps, tools, or other evidence.]</w:t>
            </w:r>
          </w:p>
        </w:tc>
        <w:tc>
          <w:tcPr>
            <w:tcW w:w="2904" w:type="dxa"/>
          </w:tcPr>
          <w:p w14:paraId="7E6522DD" w14:textId="37297C64" w:rsidR="002D060B" w:rsidRPr="00871F8E" w:rsidRDefault="002D060B" w:rsidP="002D060B">
            <w:pPr>
              <w:rPr>
                <w:color w:val="auto"/>
                <w:sz w:val="20"/>
                <w:szCs w:val="20"/>
              </w:rPr>
            </w:pPr>
            <w:r w:rsidRPr="00E17503">
              <w:t>[Conformity conclusion and CL/CAR/FAR ID, if applicable.]</w:t>
            </w:r>
          </w:p>
        </w:tc>
      </w:tr>
      <w:tr w:rsidR="002D060B" w:rsidRPr="00871F8E" w14:paraId="121587BC" w14:textId="77777777" w:rsidTr="002D060B">
        <w:tc>
          <w:tcPr>
            <w:tcW w:w="1943" w:type="dxa"/>
          </w:tcPr>
          <w:p w14:paraId="15C28898" w14:textId="0A3A9B7C" w:rsidR="002D060B" w:rsidRPr="00871F8E" w:rsidRDefault="002D060B" w:rsidP="002D060B">
            <w:pPr>
              <w:rPr>
                <w:color w:val="auto"/>
                <w:sz w:val="20"/>
                <w:szCs w:val="20"/>
              </w:rPr>
            </w:pPr>
            <w:r w:rsidRPr="00E17503">
              <w:t>Transfer and marketing rights</w:t>
            </w:r>
          </w:p>
        </w:tc>
        <w:tc>
          <w:tcPr>
            <w:tcW w:w="1935" w:type="dxa"/>
          </w:tcPr>
          <w:p w14:paraId="62FEF9D8" w14:textId="0E69A148" w:rsidR="002D060B" w:rsidRPr="00871F8E" w:rsidRDefault="002D060B" w:rsidP="002D060B">
            <w:pPr>
              <w:rPr>
                <w:color w:val="auto"/>
                <w:sz w:val="20"/>
                <w:szCs w:val="20"/>
              </w:rPr>
            </w:pPr>
            <w:r w:rsidRPr="00E17503">
              <w:t>[Insert CAB assessment.]</w:t>
            </w:r>
          </w:p>
        </w:tc>
        <w:tc>
          <w:tcPr>
            <w:tcW w:w="1932" w:type="dxa"/>
          </w:tcPr>
          <w:p w14:paraId="6AC3D05F" w14:textId="5D079380" w:rsidR="002D060B" w:rsidRPr="00871F8E" w:rsidRDefault="002D060B" w:rsidP="002D060B">
            <w:pPr>
              <w:rPr>
                <w:color w:val="auto"/>
                <w:sz w:val="20"/>
                <w:szCs w:val="20"/>
              </w:rPr>
            </w:pPr>
            <w:r w:rsidRPr="00E17503">
              <w:t xml:space="preserve">[Reference documents, annexes, interviews, </w:t>
            </w:r>
            <w:r w:rsidRPr="00E17503">
              <w:lastRenderedPageBreak/>
              <w:t>calculations, maps, tools, or other evidence.]</w:t>
            </w:r>
          </w:p>
        </w:tc>
        <w:tc>
          <w:tcPr>
            <w:tcW w:w="2904" w:type="dxa"/>
          </w:tcPr>
          <w:p w14:paraId="751DC4D8" w14:textId="0B6274DC" w:rsidR="002D060B" w:rsidRPr="00871F8E" w:rsidRDefault="002D060B" w:rsidP="002D060B">
            <w:pPr>
              <w:rPr>
                <w:color w:val="auto"/>
                <w:sz w:val="20"/>
                <w:szCs w:val="20"/>
              </w:rPr>
            </w:pPr>
            <w:r w:rsidRPr="00E17503">
              <w:lastRenderedPageBreak/>
              <w:t>[Conformity conclusion and CL/CAR/FAR ID, if applicable.]</w:t>
            </w:r>
          </w:p>
        </w:tc>
      </w:tr>
      <w:tr w:rsidR="002D060B" w:rsidRPr="00871F8E" w14:paraId="0C41BD45" w14:textId="77777777" w:rsidTr="002D060B">
        <w:tc>
          <w:tcPr>
            <w:tcW w:w="1943" w:type="dxa"/>
          </w:tcPr>
          <w:p w14:paraId="5F04F51C" w14:textId="6FB57A53" w:rsidR="002D060B" w:rsidRPr="00871F8E" w:rsidRDefault="002D060B" w:rsidP="002D060B">
            <w:pPr>
              <w:rPr>
                <w:color w:val="auto"/>
                <w:sz w:val="20"/>
                <w:szCs w:val="20"/>
              </w:rPr>
            </w:pPr>
            <w:r w:rsidRPr="00E17503">
              <w:t>Benefit-sharing arrangements, where applicable</w:t>
            </w:r>
          </w:p>
        </w:tc>
        <w:tc>
          <w:tcPr>
            <w:tcW w:w="1935" w:type="dxa"/>
          </w:tcPr>
          <w:p w14:paraId="5C3C2DC1" w14:textId="6FCEF714" w:rsidR="002D060B" w:rsidRPr="00871F8E" w:rsidRDefault="002D060B" w:rsidP="002D060B">
            <w:pPr>
              <w:rPr>
                <w:color w:val="auto"/>
                <w:sz w:val="20"/>
                <w:szCs w:val="20"/>
              </w:rPr>
            </w:pPr>
            <w:r w:rsidRPr="00E17503">
              <w:t>[Insert CAB assessment.]</w:t>
            </w:r>
          </w:p>
        </w:tc>
        <w:tc>
          <w:tcPr>
            <w:tcW w:w="1932" w:type="dxa"/>
          </w:tcPr>
          <w:p w14:paraId="0BB42540" w14:textId="2EE57C4B" w:rsidR="002D060B" w:rsidRPr="00871F8E" w:rsidRDefault="002D060B" w:rsidP="002D060B">
            <w:pPr>
              <w:rPr>
                <w:color w:val="auto"/>
                <w:sz w:val="20"/>
                <w:szCs w:val="20"/>
              </w:rPr>
            </w:pPr>
            <w:r w:rsidRPr="00E17503">
              <w:t>[Reference documents, annexes, interviews, calculations, maps, tools, or other evidence.]</w:t>
            </w:r>
          </w:p>
        </w:tc>
        <w:tc>
          <w:tcPr>
            <w:tcW w:w="2904" w:type="dxa"/>
          </w:tcPr>
          <w:p w14:paraId="1905BD74" w14:textId="4631B47A" w:rsidR="002D060B" w:rsidRPr="00871F8E" w:rsidRDefault="002D060B" w:rsidP="002D060B">
            <w:pPr>
              <w:rPr>
                <w:color w:val="auto"/>
                <w:sz w:val="20"/>
                <w:szCs w:val="20"/>
              </w:rPr>
            </w:pPr>
            <w:r w:rsidRPr="00E17503">
              <w:t>[Conformity conclusion and CL/CAR/FAR ID, if applicable.]</w:t>
            </w:r>
          </w:p>
        </w:tc>
      </w:tr>
      <w:tr w:rsidR="002D060B" w:rsidRPr="00871F8E" w14:paraId="1468C0F7" w14:textId="77777777" w:rsidTr="002D060B">
        <w:tc>
          <w:tcPr>
            <w:tcW w:w="1943" w:type="dxa"/>
          </w:tcPr>
          <w:p w14:paraId="5106C766" w14:textId="31BA0927" w:rsidR="002D060B" w:rsidRPr="00871F8E" w:rsidRDefault="002D060B" w:rsidP="002D060B">
            <w:pPr>
              <w:rPr>
                <w:color w:val="auto"/>
                <w:sz w:val="20"/>
                <w:szCs w:val="20"/>
              </w:rPr>
            </w:pPr>
            <w:r w:rsidRPr="00E17503">
              <w:t>Disputes, claims, or restrictions</w:t>
            </w:r>
          </w:p>
        </w:tc>
        <w:tc>
          <w:tcPr>
            <w:tcW w:w="1935" w:type="dxa"/>
          </w:tcPr>
          <w:p w14:paraId="0C1C6AE6" w14:textId="4D764D63" w:rsidR="002D060B" w:rsidRPr="00871F8E" w:rsidRDefault="002D060B" w:rsidP="002D060B">
            <w:pPr>
              <w:rPr>
                <w:color w:val="auto"/>
                <w:sz w:val="20"/>
                <w:szCs w:val="20"/>
              </w:rPr>
            </w:pPr>
            <w:r w:rsidRPr="00E17503">
              <w:t>[Insert CAB assessment.]</w:t>
            </w:r>
          </w:p>
        </w:tc>
        <w:tc>
          <w:tcPr>
            <w:tcW w:w="1932" w:type="dxa"/>
          </w:tcPr>
          <w:p w14:paraId="393DC109" w14:textId="2CECAD21" w:rsidR="002D060B" w:rsidRPr="00871F8E" w:rsidRDefault="002D060B" w:rsidP="002D060B">
            <w:pPr>
              <w:rPr>
                <w:color w:val="auto"/>
                <w:sz w:val="20"/>
                <w:szCs w:val="20"/>
              </w:rPr>
            </w:pPr>
            <w:r w:rsidRPr="00E17503">
              <w:t>[Reference documents, annexes, interviews, calculations, maps, tools, or other evidence.]</w:t>
            </w:r>
          </w:p>
        </w:tc>
        <w:tc>
          <w:tcPr>
            <w:tcW w:w="2904" w:type="dxa"/>
          </w:tcPr>
          <w:p w14:paraId="11235B0D" w14:textId="26A60978" w:rsidR="002D060B" w:rsidRPr="00871F8E" w:rsidRDefault="002D060B" w:rsidP="002D060B">
            <w:pPr>
              <w:rPr>
                <w:color w:val="auto"/>
                <w:sz w:val="20"/>
                <w:szCs w:val="20"/>
              </w:rPr>
            </w:pPr>
            <w:r w:rsidRPr="00E17503">
              <w:t>[Conformity conclusion and CL/CAR/FAR ID, if applicable.]</w:t>
            </w:r>
          </w:p>
        </w:tc>
      </w:tr>
    </w:tbl>
    <w:p w14:paraId="444A3F80" w14:textId="32EC9EB6" w:rsidR="008C72CA" w:rsidRPr="0032685D" w:rsidRDefault="002D060B" w:rsidP="00D159C4">
      <w:pPr>
        <w:pStyle w:val="Ttulo1"/>
      </w:pPr>
      <w:r w:rsidRPr="002D060B">
        <w:t>Interaction with other water-benefit recognition programs and double counting</w:t>
      </w:r>
    </w:p>
    <w:p w14:paraId="32B2AD3E" w14:textId="4E5AEC12" w:rsidR="008C72CA" w:rsidRPr="0032685D" w:rsidRDefault="002D060B" w:rsidP="00D159C4">
      <w:pPr>
        <w:rPr>
          <w:i w:val="0"/>
          <w:iCs w:val="0"/>
          <w:color w:val="auto"/>
        </w:rPr>
      </w:pPr>
      <w:r w:rsidRPr="002D060B">
        <w:rPr>
          <w:i w:val="0"/>
          <w:iCs w:val="0"/>
          <w:color w:val="auto"/>
        </w:rPr>
        <w:t>The CAB shall assess whether monitored results or proposed VWCs overlap with other water-benefit recognition programs, environmental markets, public incentive programs, registry claims, corporate claims, or other instruments that may create double counting, double issuance, double claiming, or double use risks</w:t>
      </w:r>
      <w:r w:rsidR="00D159C4" w:rsidRPr="0032685D">
        <w:rPr>
          <w:i w:val="0"/>
          <w:iCs w:val="0"/>
          <w:color w:val="auto"/>
        </w:rPr>
        <w:t>.</w:t>
      </w:r>
    </w:p>
    <w:tbl>
      <w:tblPr>
        <w:tblStyle w:val="Tablaconcuadrcula"/>
        <w:tblW w:w="0" w:type="auto"/>
        <w:tblLook w:val="04A0" w:firstRow="1" w:lastRow="0" w:firstColumn="1" w:lastColumn="0" w:noHBand="0" w:noVBand="1"/>
      </w:tblPr>
      <w:tblGrid>
        <w:gridCol w:w="1955"/>
        <w:gridCol w:w="1916"/>
        <w:gridCol w:w="1914"/>
        <w:gridCol w:w="2929"/>
      </w:tblGrid>
      <w:tr w:rsidR="002D060B" w:rsidRPr="00871F8E" w14:paraId="19988D6C" w14:textId="77777777" w:rsidTr="002D060B">
        <w:trPr>
          <w:tblHeader/>
        </w:trPr>
        <w:tc>
          <w:tcPr>
            <w:tcW w:w="1955" w:type="dxa"/>
          </w:tcPr>
          <w:p w14:paraId="5EC15A19" w14:textId="4073D2AE" w:rsidR="002D060B" w:rsidRPr="00871F8E" w:rsidRDefault="002D060B" w:rsidP="002D060B">
            <w:pPr>
              <w:rPr>
                <w:color w:val="auto"/>
                <w:sz w:val="20"/>
                <w:szCs w:val="20"/>
              </w:rPr>
            </w:pPr>
            <w:r w:rsidRPr="00013F61">
              <w:t>Assessment area</w:t>
            </w:r>
          </w:p>
        </w:tc>
        <w:tc>
          <w:tcPr>
            <w:tcW w:w="1916" w:type="dxa"/>
          </w:tcPr>
          <w:p w14:paraId="3AAA60CD" w14:textId="0BD06E96" w:rsidR="002D060B" w:rsidRPr="00871F8E" w:rsidRDefault="002D060B" w:rsidP="002D060B">
            <w:pPr>
              <w:rPr>
                <w:color w:val="auto"/>
                <w:sz w:val="20"/>
                <w:szCs w:val="20"/>
              </w:rPr>
            </w:pPr>
            <w:r w:rsidRPr="00013F61">
              <w:t>CAB assessment</w:t>
            </w:r>
          </w:p>
        </w:tc>
        <w:tc>
          <w:tcPr>
            <w:tcW w:w="1914" w:type="dxa"/>
          </w:tcPr>
          <w:p w14:paraId="35506BA5" w14:textId="69A63136" w:rsidR="002D060B" w:rsidRPr="00871F8E" w:rsidRDefault="002D060B" w:rsidP="002D060B">
            <w:pPr>
              <w:rPr>
                <w:color w:val="auto"/>
                <w:sz w:val="20"/>
                <w:szCs w:val="20"/>
              </w:rPr>
            </w:pPr>
            <w:r w:rsidRPr="00013F61">
              <w:t>Evidence / references</w:t>
            </w:r>
          </w:p>
        </w:tc>
        <w:tc>
          <w:tcPr>
            <w:tcW w:w="2929" w:type="dxa"/>
          </w:tcPr>
          <w:p w14:paraId="693E643E" w14:textId="462E71E1" w:rsidR="002D060B" w:rsidRPr="00871F8E" w:rsidRDefault="002D060B" w:rsidP="002D060B">
            <w:pPr>
              <w:rPr>
                <w:color w:val="auto"/>
                <w:sz w:val="20"/>
                <w:szCs w:val="20"/>
              </w:rPr>
            </w:pPr>
            <w:r w:rsidRPr="00013F61">
              <w:t>Conclusion / finding ID</w:t>
            </w:r>
          </w:p>
        </w:tc>
      </w:tr>
      <w:tr w:rsidR="002D060B" w:rsidRPr="00871F8E" w14:paraId="6C5D1FCF" w14:textId="77777777" w:rsidTr="002D060B">
        <w:tc>
          <w:tcPr>
            <w:tcW w:w="1955" w:type="dxa"/>
          </w:tcPr>
          <w:p w14:paraId="0C76151F" w14:textId="14C5847B" w:rsidR="002D060B" w:rsidRPr="00871F8E" w:rsidRDefault="002D060B" w:rsidP="002D060B">
            <w:pPr>
              <w:rPr>
                <w:color w:val="auto"/>
                <w:sz w:val="20"/>
                <w:szCs w:val="20"/>
              </w:rPr>
            </w:pPr>
            <w:r w:rsidRPr="00013F61">
              <w:t>Other registrations or claims</w:t>
            </w:r>
          </w:p>
        </w:tc>
        <w:tc>
          <w:tcPr>
            <w:tcW w:w="1916" w:type="dxa"/>
          </w:tcPr>
          <w:p w14:paraId="2914F22C" w14:textId="30A3C3D4" w:rsidR="002D060B" w:rsidRPr="00871F8E" w:rsidRDefault="002D060B" w:rsidP="002D060B">
            <w:pPr>
              <w:rPr>
                <w:color w:val="auto"/>
                <w:sz w:val="20"/>
                <w:szCs w:val="20"/>
              </w:rPr>
            </w:pPr>
            <w:r w:rsidRPr="00013F61">
              <w:t>[Insert CAB assessment.]</w:t>
            </w:r>
          </w:p>
        </w:tc>
        <w:tc>
          <w:tcPr>
            <w:tcW w:w="1914" w:type="dxa"/>
          </w:tcPr>
          <w:p w14:paraId="239B4665" w14:textId="2C73BA7A" w:rsidR="002D060B" w:rsidRPr="00871F8E" w:rsidRDefault="002D060B" w:rsidP="002D060B">
            <w:pPr>
              <w:rPr>
                <w:color w:val="auto"/>
                <w:sz w:val="20"/>
                <w:szCs w:val="20"/>
              </w:rPr>
            </w:pPr>
            <w:r w:rsidRPr="00013F61">
              <w:t xml:space="preserve">[Reference documents, annexes, interviews, calculations, </w:t>
            </w:r>
            <w:r w:rsidRPr="00013F61">
              <w:lastRenderedPageBreak/>
              <w:t>maps, tools, or other evidence.]</w:t>
            </w:r>
          </w:p>
        </w:tc>
        <w:tc>
          <w:tcPr>
            <w:tcW w:w="2929" w:type="dxa"/>
          </w:tcPr>
          <w:p w14:paraId="16E86450" w14:textId="2E89BE01" w:rsidR="002D060B" w:rsidRPr="00871F8E" w:rsidRDefault="002D060B" w:rsidP="002D060B">
            <w:pPr>
              <w:rPr>
                <w:color w:val="auto"/>
                <w:sz w:val="20"/>
                <w:szCs w:val="20"/>
              </w:rPr>
            </w:pPr>
            <w:r w:rsidRPr="00013F61">
              <w:lastRenderedPageBreak/>
              <w:t>[Conformity conclusion and CL/CAR/FAR ID, if applicable.]</w:t>
            </w:r>
          </w:p>
        </w:tc>
      </w:tr>
      <w:tr w:rsidR="002D060B" w:rsidRPr="00871F8E" w14:paraId="1001A2B6" w14:textId="77777777" w:rsidTr="002D060B">
        <w:tc>
          <w:tcPr>
            <w:tcW w:w="1955" w:type="dxa"/>
          </w:tcPr>
          <w:p w14:paraId="4B9A44BB" w14:textId="56E6F0D8" w:rsidR="002D060B" w:rsidRPr="00871F8E" w:rsidRDefault="002D060B" w:rsidP="002D060B">
            <w:pPr>
              <w:rPr>
                <w:color w:val="auto"/>
                <w:sz w:val="20"/>
                <w:szCs w:val="20"/>
              </w:rPr>
            </w:pPr>
            <w:r w:rsidRPr="00013F61">
              <w:t>Exclusivity declaration</w:t>
            </w:r>
          </w:p>
        </w:tc>
        <w:tc>
          <w:tcPr>
            <w:tcW w:w="1916" w:type="dxa"/>
          </w:tcPr>
          <w:p w14:paraId="784B8F6C" w14:textId="7A1C3E98" w:rsidR="002D060B" w:rsidRPr="00871F8E" w:rsidRDefault="002D060B" w:rsidP="002D060B">
            <w:pPr>
              <w:rPr>
                <w:color w:val="auto"/>
                <w:sz w:val="20"/>
                <w:szCs w:val="20"/>
              </w:rPr>
            </w:pPr>
            <w:r w:rsidRPr="00013F61">
              <w:t>[Insert CAB assessment.]</w:t>
            </w:r>
          </w:p>
        </w:tc>
        <w:tc>
          <w:tcPr>
            <w:tcW w:w="1914" w:type="dxa"/>
          </w:tcPr>
          <w:p w14:paraId="05CA2C1B" w14:textId="417986EA" w:rsidR="002D060B" w:rsidRPr="00871F8E" w:rsidRDefault="002D060B" w:rsidP="002D060B">
            <w:pPr>
              <w:rPr>
                <w:color w:val="auto"/>
                <w:sz w:val="20"/>
                <w:szCs w:val="20"/>
              </w:rPr>
            </w:pPr>
            <w:r w:rsidRPr="00013F61">
              <w:t>[Reference documents, annexes, interviews, calculations, maps, tools, or other evidence.]</w:t>
            </w:r>
          </w:p>
        </w:tc>
        <w:tc>
          <w:tcPr>
            <w:tcW w:w="2929" w:type="dxa"/>
          </w:tcPr>
          <w:p w14:paraId="380AC3AD" w14:textId="32283453" w:rsidR="002D060B" w:rsidRPr="00871F8E" w:rsidRDefault="002D060B" w:rsidP="002D060B">
            <w:pPr>
              <w:rPr>
                <w:color w:val="auto"/>
                <w:sz w:val="20"/>
                <w:szCs w:val="20"/>
              </w:rPr>
            </w:pPr>
            <w:r w:rsidRPr="00013F61">
              <w:t>[Conformity conclusion and CL/CAR/FAR ID, if applicable.]</w:t>
            </w:r>
          </w:p>
        </w:tc>
      </w:tr>
      <w:tr w:rsidR="002D060B" w:rsidRPr="00871F8E" w14:paraId="2F0BB3AD" w14:textId="77777777" w:rsidTr="002D060B">
        <w:tc>
          <w:tcPr>
            <w:tcW w:w="1955" w:type="dxa"/>
          </w:tcPr>
          <w:p w14:paraId="29CBD1F2" w14:textId="0F2A8697" w:rsidR="002D060B" w:rsidRPr="00871F8E" w:rsidRDefault="002D060B" w:rsidP="002D060B">
            <w:pPr>
              <w:rPr>
                <w:color w:val="auto"/>
                <w:sz w:val="20"/>
                <w:szCs w:val="20"/>
              </w:rPr>
            </w:pPr>
            <w:r w:rsidRPr="00013F61">
              <w:t>Prior issuance or crediting records</w:t>
            </w:r>
          </w:p>
        </w:tc>
        <w:tc>
          <w:tcPr>
            <w:tcW w:w="1916" w:type="dxa"/>
          </w:tcPr>
          <w:p w14:paraId="0B4202BD" w14:textId="7ABE5F4F" w:rsidR="002D060B" w:rsidRPr="00871F8E" w:rsidRDefault="002D060B" w:rsidP="002D060B">
            <w:pPr>
              <w:rPr>
                <w:color w:val="auto"/>
                <w:sz w:val="20"/>
                <w:szCs w:val="20"/>
              </w:rPr>
            </w:pPr>
            <w:r w:rsidRPr="00013F61">
              <w:t>[Insert CAB assessment.]</w:t>
            </w:r>
          </w:p>
        </w:tc>
        <w:tc>
          <w:tcPr>
            <w:tcW w:w="1914" w:type="dxa"/>
          </w:tcPr>
          <w:p w14:paraId="7E6FCD9F" w14:textId="6EF98BA5" w:rsidR="002D060B" w:rsidRPr="00871F8E" w:rsidRDefault="002D060B" w:rsidP="002D060B">
            <w:pPr>
              <w:rPr>
                <w:color w:val="auto"/>
                <w:sz w:val="20"/>
                <w:szCs w:val="20"/>
              </w:rPr>
            </w:pPr>
            <w:r w:rsidRPr="00013F61">
              <w:t>[Reference documents, annexes, interviews, calculations, maps, tools, or other evidence.]</w:t>
            </w:r>
          </w:p>
        </w:tc>
        <w:tc>
          <w:tcPr>
            <w:tcW w:w="2929" w:type="dxa"/>
          </w:tcPr>
          <w:p w14:paraId="2230391C" w14:textId="23C7D400" w:rsidR="002D060B" w:rsidRPr="00871F8E" w:rsidRDefault="002D060B" w:rsidP="002D060B">
            <w:pPr>
              <w:rPr>
                <w:color w:val="auto"/>
                <w:sz w:val="20"/>
                <w:szCs w:val="20"/>
              </w:rPr>
            </w:pPr>
            <w:r w:rsidRPr="00013F61">
              <w:t>[Conformity conclusion and CL/CAR/FAR ID, if applicable.]</w:t>
            </w:r>
          </w:p>
        </w:tc>
      </w:tr>
      <w:tr w:rsidR="002D060B" w:rsidRPr="00871F8E" w14:paraId="1731BD54" w14:textId="77777777" w:rsidTr="002D060B">
        <w:tc>
          <w:tcPr>
            <w:tcW w:w="1955" w:type="dxa"/>
          </w:tcPr>
          <w:p w14:paraId="6EF8B8C7" w14:textId="209A283F" w:rsidR="002D060B" w:rsidRPr="00871F8E" w:rsidRDefault="002D060B" w:rsidP="002D060B">
            <w:pPr>
              <w:rPr>
                <w:color w:val="auto"/>
                <w:sz w:val="20"/>
                <w:szCs w:val="20"/>
              </w:rPr>
            </w:pPr>
            <w:r w:rsidRPr="00013F61">
              <w:t>Registry traceability and reconciliation</w:t>
            </w:r>
          </w:p>
        </w:tc>
        <w:tc>
          <w:tcPr>
            <w:tcW w:w="1916" w:type="dxa"/>
          </w:tcPr>
          <w:p w14:paraId="56D5AEB1" w14:textId="00C68725" w:rsidR="002D060B" w:rsidRPr="00871F8E" w:rsidRDefault="002D060B" w:rsidP="002D060B">
            <w:pPr>
              <w:rPr>
                <w:color w:val="auto"/>
                <w:sz w:val="20"/>
                <w:szCs w:val="20"/>
              </w:rPr>
            </w:pPr>
            <w:r w:rsidRPr="00013F61">
              <w:t>[Insert CAB assessment.]</w:t>
            </w:r>
          </w:p>
        </w:tc>
        <w:tc>
          <w:tcPr>
            <w:tcW w:w="1914" w:type="dxa"/>
          </w:tcPr>
          <w:p w14:paraId="5E9B94A4" w14:textId="0BD1D695" w:rsidR="002D060B" w:rsidRPr="00871F8E" w:rsidRDefault="002D060B" w:rsidP="002D060B">
            <w:pPr>
              <w:rPr>
                <w:color w:val="auto"/>
                <w:sz w:val="20"/>
                <w:szCs w:val="20"/>
              </w:rPr>
            </w:pPr>
            <w:r w:rsidRPr="00013F61">
              <w:t>[Reference documents, annexes, interviews, calculations, maps, tools, or other evidence.]</w:t>
            </w:r>
          </w:p>
        </w:tc>
        <w:tc>
          <w:tcPr>
            <w:tcW w:w="2929" w:type="dxa"/>
          </w:tcPr>
          <w:p w14:paraId="11A23757" w14:textId="08D16406" w:rsidR="002D060B" w:rsidRPr="00871F8E" w:rsidRDefault="002D060B" w:rsidP="002D060B">
            <w:pPr>
              <w:rPr>
                <w:color w:val="auto"/>
                <w:sz w:val="20"/>
                <w:szCs w:val="20"/>
              </w:rPr>
            </w:pPr>
            <w:r w:rsidRPr="00013F61">
              <w:t>[Conformity conclusion and CL/CAR/FAR ID, if applicable.]</w:t>
            </w:r>
          </w:p>
        </w:tc>
      </w:tr>
      <w:tr w:rsidR="002D060B" w:rsidRPr="00871F8E" w14:paraId="18CF17E6" w14:textId="77777777" w:rsidTr="002D060B">
        <w:tc>
          <w:tcPr>
            <w:tcW w:w="1955" w:type="dxa"/>
          </w:tcPr>
          <w:p w14:paraId="6A39063F" w14:textId="1480A6C4" w:rsidR="002D060B" w:rsidRPr="00871F8E" w:rsidRDefault="002D060B" w:rsidP="002D060B">
            <w:pPr>
              <w:rPr>
                <w:color w:val="auto"/>
                <w:sz w:val="20"/>
                <w:szCs w:val="20"/>
              </w:rPr>
            </w:pPr>
            <w:r w:rsidRPr="00013F61">
              <w:t>Overlap with public programs or incentives</w:t>
            </w:r>
          </w:p>
        </w:tc>
        <w:tc>
          <w:tcPr>
            <w:tcW w:w="1916" w:type="dxa"/>
          </w:tcPr>
          <w:p w14:paraId="28B18AB6" w14:textId="25302A72" w:rsidR="002D060B" w:rsidRPr="00871F8E" w:rsidRDefault="002D060B" w:rsidP="002D060B">
            <w:pPr>
              <w:rPr>
                <w:color w:val="auto"/>
                <w:sz w:val="20"/>
                <w:szCs w:val="20"/>
              </w:rPr>
            </w:pPr>
            <w:r w:rsidRPr="00013F61">
              <w:t>[Insert CAB assessment.]</w:t>
            </w:r>
          </w:p>
        </w:tc>
        <w:tc>
          <w:tcPr>
            <w:tcW w:w="1914" w:type="dxa"/>
          </w:tcPr>
          <w:p w14:paraId="3E232A34" w14:textId="7C019647" w:rsidR="002D060B" w:rsidRPr="00871F8E" w:rsidRDefault="002D060B" w:rsidP="002D060B">
            <w:pPr>
              <w:rPr>
                <w:color w:val="auto"/>
                <w:sz w:val="20"/>
                <w:szCs w:val="20"/>
              </w:rPr>
            </w:pPr>
            <w:r w:rsidRPr="00013F61">
              <w:t>[Reference documents, annexes, interviews, calculations, maps, tools, or other evidence.]</w:t>
            </w:r>
          </w:p>
        </w:tc>
        <w:tc>
          <w:tcPr>
            <w:tcW w:w="2929" w:type="dxa"/>
          </w:tcPr>
          <w:p w14:paraId="6616EEAC" w14:textId="658E011D" w:rsidR="002D060B" w:rsidRPr="00871F8E" w:rsidRDefault="002D060B" w:rsidP="002D060B">
            <w:pPr>
              <w:rPr>
                <w:color w:val="auto"/>
                <w:sz w:val="20"/>
                <w:szCs w:val="20"/>
              </w:rPr>
            </w:pPr>
            <w:r w:rsidRPr="00013F61">
              <w:t>[Conformity conclusion and CL/CAR/FAR ID, if applicable.]</w:t>
            </w:r>
          </w:p>
        </w:tc>
      </w:tr>
      <w:tr w:rsidR="002D060B" w:rsidRPr="00871F8E" w14:paraId="194610E2" w14:textId="77777777" w:rsidTr="002D060B">
        <w:tc>
          <w:tcPr>
            <w:tcW w:w="1955" w:type="dxa"/>
          </w:tcPr>
          <w:p w14:paraId="5BD49D1B" w14:textId="507DC1FC" w:rsidR="002D060B" w:rsidRPr="00871F8E" w:rsidRDefault="002D060B" w:rsidP="002D060B">
            <w:pPr>
              <w:rPr>
                <w:color w:val="auto"/>
                <w:sz w:val="20"/>
                <w:szCs w:val="20"/>
              </w:rPr>
            </w:pPr>
            <w:r w:rsidRPr="00013F61">
              <w:t>Double counting and double claiming risk</w:t>
            </w:r>
          </w:p>
        </w:tc>
        <w:tc>
          <w:tcPr>
            <w:tcW w:w="1916" w:type="dxa"/>
          </w:tcPr>
          <w:p w14:paraId="069C0AC0" w14:textId="0B258133" w:rsidR="002D060B" w:rsidRPr="00871F8E" w:rsidRDefault="002D060B" w:rsidP="002D060B">
            <w:pPr>
              <w:rPr>
                <w:color w:val="auto"/>
                <w:sz w:val="20"/>
                <w:szCs w:val="20"/>
              </w:rPr>
            </w:pPr>
            <w:r w:rsidRPr="00013F61">
              <w:t>[Insert CAB assessment.]</w:t>
            </w:r>
          </w:p>
        </w:tc>
        <w:tc>
          <w:tcPr>
            <w:tcW w:w="1914" w:type="dxa"/>
          </w:tcPr>
          <w:p w14:paraId="2B55177B" w14:textId="24616DDC" w:rsidR="002D060B" w:rsidRPr="00871F8E" w:rsidRDefault="002D060B" w:rsidP="002D060B">
            <w:pPr>
              <w:rPr>
                <w:color w:val="auto"/>
                <w:sz w:val="20"/>
                <w:szCs w:val="20"/>
              </w:rPr>
            </w:pPr>
            <w:r w:rsidRPr="00013F61">
              <w:t xml:space="preserve">[Reference documents, annexes, interviews, </w:t>
            </w:r>
            <w:r w:rsidRPr="00013F61">
              <w:lastRenderedPageBreak/>
              <w:t>calculations, maps, tools, or other evidence.]</w:t>
            </w:r>
          </w:p>
        </w:tc>
        <w:tc>
          <w:tcPr>
            <w:tcW w:w="2929" w:type="dxa"/>
          </w:tcPr>
          <w:p w14:paraId="7A729835" w14:textId="14AD9BFA" w:rsidR="002D060B" w:rsidRPr="00871F8E" w:rsidRDefault="002D060B" w:rsidP="002D060B">
            <w:pPr>
              <w:rPr>
                <w:color w:val="auto"/>
                <w:sz w:val="20"/>
                <w:szCs w:val="20"/>
              </w:rPr>
            </w:pPr>
            <w:r w:rsidRPr="00013F61">
              <w:lastRenderedPageBreak/>
              <w:t>[Conformity conclusion and CL/CAR/FAR ID, if applicable.]</w:t>
            </w:r>
          </w:p>
        </w:tc>
      </w:tr>
      <w:tr w:rsidR="002D060B" w:rsidRPr="00871F8E" w14:paraId="6FE36060" w14:textId="77777777" w:rsidTr="002D060B">
        <w:tc>
          <w:tcPr>
            <w:tcW w:w="1955" w:type="dxa"/>
          </w:tcPr>
          <w:p w14:paraId="300269AC" w14:textId="7DA9AEFD" w:rsidR="002D060B" w:rsidRPr="00871F8E" w:rsidRDefault="002D060B" w:rsidP="002D060B">
            <w:pPr>
              <w:rPr>
                <w:color w:val="auto"/>
                <w:sz w:val="20"/>
                <w:szCs w:val="20"/>
              </w:rPr>
            </w:pPr>
            <w:r w:rsidRPr="00013F61">
              <w:t>Interaction with other project activities</w:t>
            </w:r>
          </w:p>
        </w:tc>
        <w:tc>
          <w:tcPr>
            <w:tcW w:w="1916" w:type="dxa"/>
          </w:tcPr>
          <w:p w14:paraId="679CAE78" w14:textId="4ED614DE" w:rsidR="002D060B" w:rsidRPr="00871F8E" w:rsidRDefault="002D060B" w:rsidP="002D060B">
            <w:pPr>
              <w:rPr>
                <w:color w:val="auto"/>
                <w:sz w:val="20"/>
                <w:szCs w:val="20"/>
              </w:rPr>
            </w:pPr>
            <w:r w:rsidRPr="00013F61">
              <w:t>[Insert CAB assessment.]</w:t>
            </w:r>
          </w:p>
        </w:tc>
        <w:tc>
          <w:tcPr>
            <w:tcW w:w="1914" w:type="dxa"/>
          </w:tcPr>
          <w:p w14:paraId="00DE1A46" w14:textId="33B5157F" w:rsidR="002D060B" w:rsidRPr="00871F8E" w:rsidRDefault="002D060B" w:rsidP="002D060B">
            <w:pPr>
              <w:rPr>
                <w:color w:val="auto"/>
                <w:sz w:val="20"/>
                <w:szCs w:val="20"/>
              </w:rPr>
            </w:pPr>
            <w:r w:rsidRPr="00013F61">
              <w:t>[Reference documents, annexes, interviews, calculations, maps, tools, or other evidence.]</w:t>
            </w:r>
          </w:p>
        </w:tc>
        <w:tc>
          <w:tcPr>
            <w:tcW w:w="2929" w:type="dxa"/>
          </w:tcPr>
          <w:p w14:paraId="63A29963" w14:textId="22496B9F" w:rsidR="002D060B" w:rsidRPr="00871F8E" w:rsidRDefault="002D060B" w:rsidP="002D060B">
            <w:pPr>
              <w:rPr>
                <w:color w:val="auto"/>
                <w:sz w:val="20"/>
                <w:szCs w:val="20"/>
              </w:rPr>
            </w:pPr>
            <w:r w:rsidRPr="00013F61">
              <w:t>[Conformity conclusion and CL/CAR/FAR ID, if applicable.]</w:t>
            </w:r>
          </w:p>
        </w:tc>
      </w:tr>
    </w:tbl>
    <w:p w14:paraId="097BA6F5" w14:textId="47BDD6C9" w:rsidR="00754F18" w:rsidRPr="0032685D" w:rsidRDefault="002D060B" w:rsidP="00D159C4">
      <w:pPr>
        <w:pStyle w:val="Ttulo1"/>
      </w:pPr>
      <w:r w:rsidRPr="002D060B">
        <w:t>Registry pre-issuance cross-check and VWC issuance eligibility</w:t>
      </w:r>
    </w:p>
    <w:p w14:paraId="1E094641" w14:textId="471B714E" w:rsidR="00D159C4" w:rsidRPr="0032685D" w:rsidRDefault="002D060B" w:rsidP="00150CAA">
      <w:pPr>
        <w:rPr>
          <w:i w:val="0"/>
          <w:iCs w:val="0"/>
          <w:color w:val="auto"/>
        </w:rPr>
      </w:pPr>
      <w:r w:rsidRPr="002D060B">
        <w:rPr>
          <w:i w:val="0"/>
          <w:iCs w:val="0"/>
          <w:color w:val="auto"/>
        </w:rPr>
        <w:t>The CAB shall perform a registry pre-issuance cross-check to confirm that information required for registry actions is complete, accurate, consistent, traceable, and suitable to support BioCarbon’s review of VWC issuance eligibility. The CAB shall not authorize issuance; BioCarbon retains responsibility for the Determination of Conformity and Declaration of Issuance</w:t>
      </w:r>
      <w:r w:rsidR="004171A3" w:rsidRPr="004171A3">
        <w:rPr>
          <w:i w:val="0"/>
          <w:iCs w:val="0"/>
          <w:color w:val="auto"/>
        </w:rPr>
        <w:t>.</w:t>
      </w:r>
    </w:p>
    <w:tbl>
      <w:tblPr>
        <w:tblStyle w:val="Tablaconcuadrcula"/>
        <w:tblW w:w="5000" w:type="pct"/>
        <w:tblLook w:val="04A0" w:firstRow="1" w:lastRow="0" w:firstColumn="1" w:lastColumn="0" w:noHBand="0" w:noVBand="1"/>
      </w:tblPr>
      <w:tblGrid>
        <w:gridCol w:w="1966"/>
        <w:gridCol w:w="1899"/>
        <w:gridCol w:w="1896"/>
        <w:gridCol w:w="2953"/>
      </w:tblGrid>
      <w:tr w:rsidR="00755192" w:rsidRPr="00871F8E" w14:paraId="5B3793A8" w14:textId="77777777" w:rsidTr="00755192">
        <w:trPr>
          <w:tblHeader/>
        </w:trPr>
        <w:tc>
          <w:tcPr>
            <w:tcW w:w="1966" w:type="dxa"/>
          </w:tcPr>
          <w:p w14:paraId="7941875A" w14:textId="5520066B" w:rsidR="00755192" w:rsidRPr="00871F8E" w:rsidRDefault="00755192" w:rsidP="00755192">
            <w:pPr>
              <w:rPr>
                <w:color w:val="auto"/>
                <w:sz w:val="20"/>
                <w:szCs w:val="20"/>
              </w:rPr>
            </w:pPr>
            <w:r w:rsidRPr="002E49E5">
              <w:t>Assessment area</w:t>
            </w:r>
          </w:p>
        </w:tc>
        <w:tc>
          <w:tcPr>
            <w:tcW w:w="1899" w:type="dxa"/>
          </w:tcPr>
          <w:p w14:paraId="61F28473" w14:textId="3534ABBA" w:rsidR="00755192" w:rsidRPr="00871F8E" w:rsidRDefault="00755192" w:rsidP="00755192">
            <w:pPr>
              <w:rPr>
                <w:color w:val="auto"/>
                <w:sz w:val="20"/>
                <w:szCs w:val="20"/>
              </w:rPr>
            </w:pPr>
            <w:r w:rsidRPr="002E49E5">
              <w:t>CAB assessment</w:t>
            </w:r>
          </w:p>
        </w:tc>
        <w:tc>
          <w:tcPr>
            <w:tcW w:w="1896" w:type="dxa"/>
          </w:tcPr>
          <w:p w14:paraId="2FD01A40" w14:textId="401CBB28" w:rsidR="00755192" w:rsidRPr="00871F8E" w:rsidRDefault="00755192" w:rsidP="00755192">
            <w:pPr>
              <w:rPr>
                <w:color w:val="auto"/>
                <w:sz w:val="20"/>
                <w:szCs w:val="20"/>
              </w:rPr>
            </w:pPr>
            <w:r w:rsidRPr="002E49E5">
              <w:t>Evidence / references</w:t>
            </w:r>
          </w:p>
        </w:tc>
        <w:tc>
          <w:tcPr>
            <w:tcW w:w="2953" w:type="dxa"/>
          </w:tcPr>
          <w:p w14:paraId="5D8BE75C" w14:textId="4CFACC32" w:rsidR="00755192" w:rsidRPr="00871F8E" w:rsidRDefault="00755192" w:rsidP="00755192">
            <w:pPr>
              <w:rPr>
                <w:color w:val="auto"/>
                <w:sz w:val="20"/>
                <w:szCs w:val="20"/>
              </w:rPr>
            </w:pPr>
            <w:r w:rsidRPr="002E49E5">
              <w:t>Conclusion / finding ID</w:t>
            </w:r>
          </w:p>
        </w:tc>
      </w:tr>
      <w:tr w:rsidR="00755192" w:rsidRPr="00871F8E" w14:paraId="1BD9F80F" w14:textId="77777777" w:rsidTr="00755192">
        <w:tc>
          <w:tcPr>
            <w:tcW w:w="1966" w:type="dxa"/>
          </w:tcPr>
          <w:p w14:paraId="7E2868B2" w14:textId="42C24AA6" w:rsidR="00755192" w:rsidRPr="00871F8E" w:rsidRDefault="00755192" w:rsidP="00755192">
            <w:pPr>
              <w:rPr>
                <w:color w:val="auto"/>
                <w:sz w:val="20"/>
                <w:szCs w:val="20"/>
              </w:rPr>
            </w:pPr>
            <w:r w:rsidRPr="002E49E5">
              <w:t>Registry project status</w:t>
            </w:r>
          </w:p>
        </w:tc>
        <w:tc>
          <w:tcPr>
            <w:tcW w:w="1899" w:type="dxa"/>
          </w:tcPr>
          <w:p w14:paraId="6F457E9B" w14:textId="234BE0B6" w:rsidR="00755192" w:rsidRPr="00871F8E" w:rsidRDefault="00755192" w:rsidP="00755192">
            <w:pPr>
              <w:rPr>
                <w:color w:val="auto"/>
                <w:sz w:val="20"/>
                <w:szCs w:val="20"/>
              </w:rPr>
            </w:pPr>
            <w:r w:rsidRPr="002E49E5">
              <w:t>[Insert CAB assessment.]</w:t>
            </w:r>
          </w:p>
        </w:tc>
        <w:tc>
          <w:tcPr>
            <w:tcW w:w="1896" w:type="dxa"/>
          </w:tcPr>
          <w:p w14:paraId="5816E995" w14:textId="429A8D81" w:rsidR="00755192" w:rsidRPr="00871F8E" w:rsidRDefault="00755192" w:rsidP="00755192">
            <w:pPr>
              <w:rPr>
                <w:color w:val="auto"/>
                <w:sz w:val="20"/>
                <w:szCs w:val="20"/>
              </w:rPr>
            </w:pPr>
            <w:r w:rsidRPr="002E49E5">
              <w:t>[Reference documents, annexes, interviews, calculations, maps, tools, or other evidence.]</w:t>
            </w:r>
          </w:p>
        </w:tc>
        <w:tc>
          <w:tcPr>
            <w:tcW w:w="2953" w:type="dxa"/>
          </w:tcPr>
          <w:p w14:paraId="020BDAEA" w14:textId="5332AC2D" w:rsidR="00755192" w:rsidRPr="00871F8E" w:rsidRDefault="00755192" w:rsidP="00755192">
            <w:pPr>
              <w:rPr>
                <w:color w:val="auto"/>
                <w:sz w:val="20"/>
                <w:szCs w:val="20"/>
              </w:rPr>
            </w:pPr>
            <w:r w:rsidRPr="002E49E5">
              <w:t>[Conformity conclusion and CL/CAR/FAR ID, if applicable.]</w:t>
            </w:r>
          </w:p>
        </w:tc>
      </w:tr>
      <w:tr w:rsidR="00755192" w:rsidRPr="00871F8E" w14:paraId="2057E12A" w14:textId="77777777" w:rsidTr="00755192">
        <w:tc>
          <w:tcPr>
            <w:tcW w:w="1966" w:type="dxa"/>
          </w:tcPr>
          <w:p w14:paraId="140E2202" w14:textId="6B954F71" w:rsidR="00755192" w:rsidRPr="00871F8E" w:rsidRDefault="00755192" w:rsidP="00755192">
            <w:pPr>
              <w:rPr>
                <w:color w:val="auto"/>
                <w:sz w:val="20"/>
                <w:szCs w:val="20"/>
              </w:rPr>
            </w:pPr>
            <w:r w:rsidRPr="002E49E5">
              <w:t>Consistency between Registry, Monitoring Report, and Audit Report</w:t>
            </w:r>
          </w:p>
        </w:tc>
        <w:tc>
          <w:tcPr>
            <w:tcW w:w="1899" w:type="dxa"/>
          </w:tcPr>
          <w:p w14:paraId="7D3B66F0" w14:textId="072475A6" w:rsidR="00755192" w:rsidRPr="00871F8E" w:rsidRDefault="00755192" w:rsidP="00755192">
            <w:pPr>
              <w:rPr>
                <w:color w:val="auto"/>
                <w:sz w:val="20"/>
                <w:szCs w:val="20"/>
              </w:rPr>
            </w:pPr>
            <w:r w:rsidRPr="002E49E5">
              <w:t>[Insert CAB assessment.]</w:t>
            </w:r>
          </w:p>
        </w:tc>
        <w:tc>
          <w:tcPr>
            <w:tcW w:w="1896" w:type="dxa"/>
          </w:tcPr>
          <w:p w14:paraId="6AE8F893" w14:textId="5BAFB952" w:rsidR="00755192" w:rsidRPr="00871F8E" w:rsidRDefault="00755192" w:rsidP="00755192">
            <w:pPr>
              <w:rPr>
                <w:color w:val="auto"/>
                <w:sz w:val="20"/>
                <w:szCs w:val="20"/>
              </w:rPr>
            </w:pPr>
            <w:r w:rsidRPr="002E49E5">
              <w:t xml:space="preserve">[Reference documents, annexes, interviews, calculations, </w:t>
            </w:r>
            <w:r w:rsidRPr="002E49E5">
              <w:lastRenderedPageBreak/>
              <w:t>maps, tools, or other evidence.]</w:t>
            </w:r>
          </w:p>
        </w:tc>
        <w:tc>
          <w:tcPr>
            <w:tcW w:w="2953" w:type="dxa"/>
          </w:tcPr>
          <w:p w14:paraId="0695151E" w14:textId="6EB54245" w:rsidR="00755192" w:rsidRPr="00871F8E" w:rsidRDefault="00755192" w:rsidP="00755192">
            <w:pPr>
              <w:rPr>
                <w:color w:val="auto"/>
                <w:sz w:val="20"/>
                <w:szCs w:val="20"/>
              </w:rPr>
            </w:pPr>
            <w:r w:rsidRPr="002E49E5">
              <w:lastRenderedPageBreak/>
              <w:t>[Conformity conclusion and CL/CAR/FAR ID, if applicable.]</w:t>
            </w:r>
          </w:p>
        </w:tc>
      </w:tr>
      <w:tr w:rsidR="00755192" w:rsidRPr="00871F8E" w14:paraId="62A53BAA" w14:textId="77777777" w:rsidTr="00755192">
        <w:tc>
          <w:tcPr>
            <w:tcW w:w="1966" w:type="dxa"/>
          </w:tcPr>
          <w:p w14:paraId="6665C3C0" w14:textId="624ABB0F" w:rsidR="00755192" w:rsidRPr="00871F8E" w:rsidRDefault="00755192" w:rsidP="00755192">
            <w:pPr>
              <w:rPr>
                <w:color w:val="auto"/>
                <w:sz w:val="20"/>
                <w:szCs w:val="20"/>
              </w:rPr>
            </w:pPr>
            <w:r w:rsidRPr="002E49E5">
              <w:t>Monitoring period not previously issued</w:t>
            </w:r>
          </w:p>
        </w:tc>
        <w:tc>
          <w:tcPr>
            <w:tcW w:w="1899" w:type="dxa"/>
          </w:tcPr>
          <w:p w14:paraId="69137F21" w14:textId="0BA3E972" w:rsidR="00755192" w:rsidRPr="00871F8E" w:rsidRDefault="00755192" w:rsidP="00755192">
            <w:pPr>
              <w:rPr>
                <w:color w:val="auto"/>
                <w:sz w:val="20"/>
                <w:szCs w:val="20"/>
              </w:rPr>
            </w:pPr>
            <w:r w:rsidRPr="002E49E5">
              <w:t>[Insert CAB assessment.]</w:t>
            </w:r>
          </w:p>
        </w:tc>
        <w:tc>
          <w:tcPr>
            <w:tcW w:w="1896" w:type="dxa"/>
          </w:tcPr>
          <w:p w14:paraId="2C0101C9" w14:textId="5EDD7032" w:rsidR="00755192" w:rsidRPr="00871F8E" w:rsidRDefault="00755192" w:rsidP="00755192">
            <w:pPr>
              <w:rPr>
                <w:color w:val="auto"/>
                <w:sz w:val="20"/>
                <w:szCs w:val="20"/>
              </w:rPr>
            </w:pPr>
            <w:r w:rsidRPr="002E49E5">
              <w:t>[Reference documents, annexes, interviews, calculations, maps, tools, or other evidence.]</w:t>
            </w:r>
          </w:p>
        </w:tc>
        <w:tc>
          <w:tcPr>
            <w:tcW w:w="2953" w:type="dxa"/>
          </w:tcPr>
          <w:p w14:paraId="3DAE4BF8" w14:textId="0169595F" w:rsidR="00755192" w:rsidRPr="00871F8E" w:rsidRDefault="00755192" w:rsidP="00755192">
            <w:pPr>
              <w:rPr>
                <w:color w:val="auto"/>
                <w:sz w:val="20"/>
                <w:szCs w:val="20"/>
              </w:rPr>
            </w:pPr>
            <w:r w:rsidRPr="002E49E5">
              <w:t>[Conformity conclusion and CL/CAR/FAR ID, if applicable.]</w:t>
            </w:r>
          </w:p>
        </w:tc>
      </w:tr>
      <w:tr w:rsidR="00755192" w:rsidRPr="00871F8E" w14:paraId="4C351657" w14:textId="77777777" w:rsidTr="00755192">
        <w:tc>
          <w:tcPr>
            <w:tcW w:w="1966" w:type="dxa"/>
          </w:tcPr>
          <w:p w14:paraId="77EEC90A" w14:textId="3C23B81F" w:rsidR="00755192" w:rsidRPr="00871F8E" w:rsidRDefault="00755192" w:rsidP="00755192">
            <w:pPr>
              <w:rPr>
                <w:color w:val="auto"/>
                <w:sz w:val="20"/>
                <w:szCs w:val="20"/>
              </w:rPr>
            </w:pPr>
            <w:r w:rsidRPr="002E49E5">
              <w:t>Proposed VWC quantity and audited net water benefits</w:t>
            </w:r>
          </w:p>
        </w:tc>
        <w:tc>
          <w:tcPr>
            <w:tcW w:w="1899" w:type="dxa"/>
          </w:tcPr>
          <w:p w14:paraId="1EA36E22" w14:textId="64945B5F" w:rsidR="00755192" w:rsidRPr="00871F8E" w:rsidRDefault="00755192" w:rsidP="00755192">
            <w:pPr>
              <w:rPr>
                <w:color w:val="auto"/>
                <w:sz w:val="20"/>
                <w:szCs w:val="20"/>
              </w:rPr>
            </w:pPr>
            <w:r w:rsidRPr="002E49E5">
              <w:t>[Insert CAB assessment.]</w:t>
            </w:r>
          </w:p>
        </w:tc>
        <w:tc>
          <w:tcPr>
            <w:tcW w:w="1896" w:type="dxa"/>
          </w:tcPr>
          <w:p w14:paraId="7EC4DE99" w14:textId="5F584E6D" w:rsidR="00755192" w:rsidRPr="00871F8E" w:rsidRDefault="00755192" w:rsidP="00755192">
            <w:pPr>
              <w:rPr>
                <w:color w:val="auto"/>
                <w:sz w:val="20"/>
                <w:szCs w:val="20"/>
              </w:rPr>
            </w:pPr>
            <w:r w:rsidRPr="002E49E5">
              <w:t>[Reference documents, annexes, interviews, calculations, maps, tools, or other evidence.]</w:t>
            </w:r>
          </w:p>
        </w:tc>
        <w:tc>
          <w:tcPr>
            <w:tcW w:w="2953" w:type="dxa"/>
          </w:tcPr>
          <w:p w14:paraId="619C8206" w14:textId="092150ED" w:rsidR="00755192" w:rsidRPr="00871F8E" w:rsidRDefault="00755192" w:rsidP="00755192">
            <w:pPr>
              <w:rPr>
                <w:color w:val="auto"/>
                <w:sz w:val="20"/>
                <w:szCs w:val="20"/>
              </w:rPr>
            </w:pPr>
            <w:r w:rsidRPr="002E49E5">
              <w:t>[Conformity conclusion and CL/CAR/FAR ID, if applicable.]</w:t>
            </w:r>
          </w:p>
        </w:tc>
      </w:tr>
      <w:tr w:rsidR="00755192" w:rsidRPr="00871F8E" w14:paraId="6D67E244" w14:textId="77777777" w:rsidTr="00755192">
        <w:tc>
          <w:tcPr>
            <w:tcW w:w="1966" w:type="dxa"/>
          </w:tcPr>
          <w:p w14:paraId="2BA6F29B" w14:textId="14C6DE12" w:rsidR="00755192" w:rsidRPr="00871F8E" w:rsidRDefault="00755192" w:rsidP="00755192">
            <w:pPr>
              <w:rPr>
                <w:color w:val="auto"/>
                <w:sz w:val="20"/>
                <w:szCs w:val="20"/>
              </w:rPr>
            </w:pPr>
            <w:r w:rsidRPr="002E49E5">
              <w:t>Serial number input information, where available</w:t>
            </w:r>
          </w:p>
        </w:tc>
        <w:tc>
          <w:tcPr>
            <w:tcW w:w="1899" w:type="dxa"/>
          </w:tcPr>
          <w:p w14:paraId="3EB5E678" w14:textId="002980B8" w:rsidR="00755192" w:rsidRPr="00871F8E" w:rsidRDefault="00755192" w:rsidP="00755192">
            <w:pPr>
              <w:rPr>
                <w:color w:val="auto"/>
                <w:sz w:val="20"/>
                <w:szCs w:val="20"/>
              </w:rPr>
            </w:pPr>
            <w:r w:rsidRPr="002E49E5">
              <w:t>[Insert CAB assessment.]</w:t>
            </w:r>
          </w:p>
        </w:tc>
        <w:tc>
          <w:tcPr>
            <w:tcW w:w="1896" w:type="dxa"/>
          </w:tcPr>
          <w:p w14:paraId="63577257" w14:textId="37AFA3E7" w:rsidR="00755192" w:rsidRPr="00871F8E" w:rsidRDefault="00755192" w:rsidP="00755192">
            <w:pPr>
              <w:rPr>
                <w:color w:val="auto"/>
                <w:sz w:val="20"/>
                <w:szCs w:val="20"/>
              </w:rPr>
            </w:pPr>
            <w:r w:rsidRPr="002E49E5">
              <w:t>[Reference documents, annexes, interviews, calculations, maps, tools, or other evidence.]</w:t>
            </w:r>
          </w:p>
        </w:tc>
        <w:tc>
          <w:tcPr>
            <w:tcW w:w="2953" w:type="dxa"/>
          </w:tcPr>
          <w:p w14:paraId="2CCA7143" w14:textId="06D78B18" w:rsidR="00755192" w:rsidRPr="00871F8E" w:rsidRDefault="00755192" w:rsidP="00755192">
            <w:pPr>
              <w:rPr>
                <w:color w:val="auto"/>
                <w:sz w:val="20"/>
                <w:szCs w:val="20"/>
              </w:rPr>
            </w:pPr>
            <w:r w:rsidRPr="002E49E5">
              <w:t>[Conformity conclusion and CL/CAR/FAR ID, if applicable.]</w:t>
            </w:r>
          </w:p>
        </w:tc>
      </w:tr>
      <w:tr w:rsidR="00755192" w:rsidRPr="00871F8E" w14:paraId="52C65269" w14:textId="77777777" w:rsidTr="00755192">
        <w:tc>
          <w:tcPr>
            <w:tcW w:w="1966" w:type="dxa"/>
          </w:tcPr>
          <w:p w14:paraId="45603D1E" w14:textId="117C2AD4" w:rsidR="00755192" w:rsidRPr="00871F8E" w:rsidRDefault="00755192" w:rsidP="00755192">
            <w:pPr>
              <w:rPr>
                <w:color w:val="auto"/>
                <w:sz w:val="20"/>
                <w:szCs w:val="20"/>
              </w:rPr>
            </w:pPr>
            <w:r w:rsidRPr="002E49E5">
              <w:t>Public disclosure and confidentiality treatment</w:t>
            </w:r>
          </w:p>
        </w:tc>
        <w:tc>
          <w:tcPr>
            <w:tcW w:w="1899" w:type="dxa"/>
          </w:tcPr>
          <w:p w14:paraId="18158FD4" w14:textId="535EF9DD" w:rsidR="00755192" w:rsidRPr="00871F8E" w:rsidRDefault="00755192" w:rsidP="00755192">
            <w:pPr>
              <w:rPr>
                <w:color w:val="auto"/>
                <w:sz w:val="20"/>
                <w:szCs w:val="20"/>
              </w:rPr>
            </w:pPr>
            <w:r w:rsidRPr="002E49E5">
              <w:t>[Insert CAB assessment.]</w:t>
            </w:r>
          </w:p>
        </w:tc>
        <w:tc>
          <w:tcPr>
            <w:tcW w:w="1896" w:type="dxa"/>
          </w:tcPr>
          <w:p w14:paraId="0E3B6906" w14:textId="26C1E465" w:rsidR="00755192" w:rsidRPr="00871F8E" w:rsidRDefault="00755192" w:rsidP="00755192">
            <w:pPr>
              <w:rPr>
                <w:color w:val="auto"/>
                <w:sz w:val="20"/>
                <w:szCs w:val="20"/>
              </w:rPr>
            </w:pPr>
            <w:r w:rsidRPr="002E49E5">
              <w:t>[Reference documents, annexes, interviews, calculations, maps, tools, or other evidence.]</w:t>
            </w:r>
          </w:p>
        </w:tc>
        <w:tc>
          <w:tcPr>
            <w:tcW w:w="2953" w:type="dxa"/>
          </w:tcPr>
          <w:p w14:paraId="1838B6B7" w14:textId="498916FE" w:rsidR="00755192" w:rsidRPr="00871F8E" w:rsidRDefault="00755192" w:rsidP="00755192">
            <w:pPr>
              <w:rPr>
                <w:color w:val="auto"/>
                <w:sz w:val="20"/>
                <w:szCs w:val="20"/>
              </w:rPr>
            </w:pPr>
            <w:r w:rsidRPr="002E49E5">
              <w:t>[Conformity conclusion and CL/CAR/FAR ID, if applicable.]</w:t>
            </w:r>
          </w:p>
        </w:tc>
      </w:tr>
      <w:tr w:rsidR="00755192" w:rsidRPr="00871F8E" w14:paraId="1AF69648" w14:textId="77777777" w:rsidTr="00755192">
        <w:tc>
          <w:tcPr>
            <w:tcW w:w="1966" w:type="dxa"/>
          </w:tcPr>
          <w:p w14:paraId="1D546E5F" w14:textId="6A3A4F07" w:rsidR="00755192" w:rsidRPr="00871F8E" w:rsidRDefault="00755192" w:rsidP="00755192">
            <w:pPr>
              <w:rPr>
                <w:color w:val="auto"/>
                <w:sz w:val="20"/>
                <w:szCs w:val="20"/>
              </w:rPr>
            </w:pPr>
            <w:r w:rsidRPr="002E49E5">
              <w:t>Declaration of Issuance input information</w:t>
            </w:r>
          </w:p>
        </w:tc>
        <w:tc>
          <w:tcPr>
            <w:tcW w:w="1899" w:type="dxa"/>
          </w:tcPr>
          <w:p w14:paraId="4B1AFF63" w14:textId="68D3A351" w:rsidR="00755192" w:rsidRPr="00871F8E" w:rsidRDefault="00755192" w:rsidP="00755192">
            <w:pPr>
              <w:rPr>
                <w:color w:val="auto"/>
                <w:sz w:val="20"/>
                <w:szCs w:val="20"/>
              </w:rPr>
            </w:pPr>
            <w:r w:rsidRPr="002E49E5">
              <w:t>[Insert CAB assessment.]</w:t>
            </w:r>
          </w:p>
        </w:tc>
        <w:tc>
          <w:tcPr>
            <w:tcW w:w="1896" w:type="dxa"/>
          </w:tcPr>
          <w:p w14:paraId="65C460BD" w14:textId="570C3A67" w:rsidR="00755192" w:rsidRPr="00871F8E" w:rsidRDefault="00755192" w:rsidP="00755192">
            <w:pPr>
              <w:rPr>
                <w:color w:val="auto"/>
                <w:sz w:val="20"/>
                <w:szCs w:val="20"/>
              </w:rPr>
            </w:pPr>
            <w:r w:rsidRPr="002E49E5">
              <w:t xml:space="preserve">[Reference documents, annexes, interviews, </w:t>
            </w:r>
            <w:r w:rsidRPr="002E49E5">
              <w:lastRenderedPageBreak/>
              <w:t>calculations, maps, tools, or other evidence.]</w:t>
            </w:r>
          </w:p>
        </w:tc>
        <w:tc>
          <w:tcPr>
            <w:tcW w:w="2953" w:type="dxa"/>
          </w:tcPr>
          <w:p w14:paraId="39C02274" w14:textId="4F4AE5DE" w:rsidR="00755192" w:rsidRPr="00871F8E" w:rsidRDefault="00755192" w:rsidP="00755192">
            <w:pPr>
              <w:rPr>
                <w:color w:val="auto"/>
                <w:sz w:val="20"/>
                <w:szCs w:val="20"/>
              </w:rPr>
            </w:pPr>
            <w:r w:rsidRPr="002E49E5">
              <w:lastRenderedPageBreak/>
              <w:t>[Conformity conclusion and CL/CAR/FAR ID, if applicable.]</w:t>
            </w:r>
          </w:p>
        </w:tc>
      </w:tr>
    </w:tbl>
    <w:p w14:paraId="22AC2F23" w14:textId="59FD141C" w:rsidR="00150CAA" w:rsidRPr="0032685D" w:rsidRDefault="00755192" w:rsidP="00145B3D">
      <w:pPr>
        <w:pStyle w:val="Ttulo1"/>
      </w:pPr>
      <w:r w:rsidRPr="00755192">
        <w:t>Findings and corrective action management</w:t>
      </w:r>
    </w:p>
    <w:p w14:paraId="04BA3F49" w14:textId="401942D3" w:rsidR="00150CAA" w:rsidRDefault="00755192" w:rsidP="00145B3D">
      <w:pPr>
        <w:rPr>
          <w:i w:val="0"/>
          <w:iCs w:val="0"/>
          <w:color w:val="auto"/>
        </w:rPr>
      </w:pPr>
      <w:r w:rsidRPr="00755192">
        <w:rPr>
          <w:i w:val="0"/>
          <w:iCs w:val="0"/>
          <w:color w:val="auto"/>
        </w:rPr>
        <w:t>The CAB shall document all CLs, CARs, and FARs raised during the VWC Issuance Audit. CARs affecting conformity, audited net water benefits, VWC issuance eligibility, or the number of VWCs supported by the audit shall be closed before a positive audit conclusion is issued. Findings shall be traceable to the applicable requirement, evidence reviewed, project holder response, CAB evaluation, and final status</w:t>
      </w:r>
      <w:r>
        <w:rPr>
          <w:i w:val="0"/>
          <w:iCs w:val="0"/>
          <w:color w:val="auto"/>
        </w:rPr>
        <w:t>.</w:t>
      </w:r>
    </w:p>
    <w:tbl>
      <w:tblPr>
        <w:tblStyle w:val="Tablaconcuadrcula"/>
        <w:tblW w:w="5000" w:type="pct"/>
        <w:tblLook w:val="04A0" w:firstRow="1" w:lastRow="0" w:firstColumn="1" w:lastColumn="0" w:noHBand="0" w:noVBand="1"/>
      </w:tblPr>
      <w:tblGrid>
        <w:gridCol w:w="605"/>
        <w:gridCol w:w="1624"/>
        <w:gridCol w:w="1428"/>
        <w:gridCol w:w="1000"/>
        <w:gridCol w:w="1161"/>
        <w:gridCol w:w="1323"/>
        <w:gridCol w:w="1573"/>
      </w:tblGrid>
      <w:tr w:rsidR="0066785A" w:rsidRPr="0066785A" w14:paraId="21CABB84" w14:textId="3F0870A5" w:rsidTr="0066785A">
        <w:trPr>
          <w:tblHeader/>
        </w:trPr>
        <w:tc>
          <w:tcPr>
            <w:tcW w:w="605" w:type="dxa"/>
          </w:tcPr>
          <w:p w14:paraId="7A170E99" w14:textId="5D4500F8" w:rsidR="0066785A" w:rsidRPr="0066785A" w:rsidRDefault="0066785A" w:rsidP="0066785A">
            <w:pPr>
              <w:rPr>
                <w:color w:val="auto"/>
                <w:sz w:val="20"/>
                <w:szCs w:val="20"/>
              </w:rPr>
            </w:pPr>
            <w:r w:rsidRPr="0066785A">
              <w:rPr>
                <w:sz w:val="20"/>
                <w:szCs w:val="20"/>
              </w:rPr>
              <w:t>ID</w:t>
            </w:r>
          </w:p>
        </w:tc>
        <w:tc>
          <w:tcPr>
            <w:tcW w:w="1624" w:type="dxa"/>
          </w:tcPr>
          <w:p w14:paraId="6197F625" w14:textId="171FC0CC" w:rsidR="0066785A" w:rsidRPr="0066785A" w:rsidRDefault="0066785A" w:rsidP="0066785A">
            <w:pPr>
              <w:rPr>
                <w:color w:val="auto"/>
                <w:sz w:val="20"/>
                <w:szCs w:val="20"/>
              </w:rPr>
            </w:pPr>
            <w:r w:rsidRPr="0066785A">
              <w:rPr>
                <w:sz w:val="20"/>
                <w:szCs w:val="20"/>
              </w:rPr>
              <w:t>Type (CL/CAR/FAR)</w:t>
            </w:r>
          </w:p>
        </w:tc>
        <w:tc>
          <w:tcPr>
            <w:tcW w:w="1428" w:type="dxa"/>
          </w:tcPr>
          <w:p w14:paraId="1DCADF4E" w14:textId="417BDDFF" w:rsidR="0066785A" w:rsidRPr="0066785A" w:rsidRDefault="0066785A" w:rsidP="0066785A">
            <w:pPr>
              <w:rPr>
                <w:color w:val="auto"/>
                <w:sz w:val="20"/>
                <w:szCs w:val="20"/>
              </w:rPr>
            </w:pPr>
            <w:r w:rsidRPr="0066785A">
              <w:rPr>
                <w:sz w:val="20"/>
                <w:szCs w:val="20"/>
              </w:rPr>
              <w:t>Assessment area</w:t>
            </w:r>
          </w:p>
        </w:tc>
        <w:tc>
          <w:tcPr>
            <w:tcW w:w="1000" w:type="dxa"/>
          </w:tcPr>
          <w:p w14:paraId="0AE58277" w14:textId="51080865" w:rsidR="0066785A" w:rsidRPr="0066785A" w:rsidRDefault="0066785A" w:rsidP="0066785A">
            <w:pPr>
              <w:rPr>
                <w:color w:val="auto"/>
                <w:sz w:val="20"/>
                <w:szCs w:val="20"/>
              </w:rPr>
            </w:pPr>
            <w:r w:rsidRPr="0066785A">
              <w:rPr>
                <w:sz w:val="20"/>
                <w:szCs w:val="20"/>
              </w:rPr>
              <w:t>Finding / request</w:t>
            </w:r>
          </w:p>
        </w:tc>
        <w:tc>
          <w:tcPr>
            <w:tcW w:w="1161" w:type="dxa"/>
          </w:tcPr>
          <w:p w14:paraId="6EF6672C" w14:textId="68B94E2A" w:rsidR="0066785A" w:rsidRPr="0066785A" w:rsidRDefault="0066785A" w:rsidP="0066785A">
            <w:pPr>
              <w:rPr>
                <w:sz w:val="20"/>
                <w:szCs w:val="20"/>
              </w:rPr>
            </w:pPr>
            <w:r w:rsidRPr="0066785A">
              <w:rPr>
                <w:sz w:val="20"/>
                <w:szCs w:val="20"/>
              </w:rPr>
              <w:t>Project holder response</w:t>
            </w:r>
          </w:p>
        </w:tc>
        <w:tc>
          <w:tcPr>
            <w:tcW w:w="1323" w:type="dxa"/>
          </w:tcPr>
          <w:p w14:paraId="57949B1A" w14:textId="0841BA46" w:rsidR="0066785A" w:rsidRPr="0066785A" w:rsidRDefault="0066785A" w:rsidP="0066785A">
            <w:pPr>
              <w:rPr>
                <w:sz w:val="20"/>
                <w:szCs w:val="20"/>
              </w:rPr>
            </w:pPr>
            <w:r w:rsidRPr="0066785A">
              <w:rPr>
                <w:sz w:val="20"/>
                <w:szCs w:val="20"/>
              </w:rPr>
              <w:t>CAB evaluation</w:t>
            </w:r>
          </w:p>
        </w:tc>
        <w:tc>
          <w:tcPr>
            <w:tcW w:w="1573" w:type="dxa"/>
          </w:tcPr>
          <w:p w14:paraId="41D64CB2" w14:textId="321AC948" w:rsidR="0066785A" w:rsidRPr="0066785A" w:rsidRDefault="0066785A" w:rsidP="0066785A">
            <w:pPr>
              <w:rPr>
                <w:sz w:val="20"/>
                <w:szCs w:val="20"/>
              </w:rPr>
            </w:pPr>
            <w:r w:rsidRPr="0066785A">
              <w:rPr>
                <w:sz w:val="20"/>
                <w:szCs w:val="20"/>
              </w:rPr>
              <w:t>Status</w:t>
            </w:r>
          </w:p>
        </w:tc>
      </w:tr>
      <w:tr w:rsidR="0066785A" w:rsidRPr="0066785A" w14:paraId="21027572" w14:textId="554931F0" w:rsidTr="0066785A">
        <w:tc>
          <w:tcPr>
            <w:tcW w:w="605" w:type="dxa"/>
          </w:tcPr>
          <w:p w14:paraId="798877D6" w14:textId="23D84553" w:rsidR="0066785A" w:rsidRPr="0066785A" w:rsidRDefault="0066785A" w:rsidP="0066785A">
            <w:pPr>
              <w:rPr>
                <w:color w:val="auto"/>
                <w:sz w:val="20"/>
                <w:szCs w:val="20"/>
              </w:rPr>
            </w:pPr>
            <w:r w:rsidRPr="0066785A">
              <w:rPr>
                <w:sz w:val="20"/>
                <w:szCs w:val="20"/>
              </w:rPr>
              <w:t>[ID]</w:t>
            </w:r>
          </w:p>
        </w:tc>
        <w:tc>
          <w:tcPr>
            <w:tcW w:w="1624" w:type="dxa"/>
          </w:tcPr>
          <w:p w14:paraId="036A587D" w14:textId="7EAFB72D" w:rsidR="0066785A" w:rsidRPr="0066785A" w:rsidRDefault="0066785A" w:rsidP="0066785A">
            <w:pPr>
              <w:rPr>
                <w:color w:val="auto"/>
                <w:sz w:val="20"/>
                <w:szCs w:val="20"/>
              </w:rPr>
            </w:pPr>
            <w:r w:rsidRPr="0066785A">
              <w:rPr>
                <w:sz w:val="20"/>
                <w:szCs w:val="20"/>
              </w:rPr>
              <w:t>[CL/CAR/FAR]</w:t>
            </w:r>
          </w:p>
        </w:tc>
        <w:tc>
          <w:tcPr>
            <w:tcW w:w="1428" w:type="dxa"/>
          </w:tcPr>
          <w:p w14:paraId="21D15DBF" w14:textId="18B39D7F" w:rsidR="0066785A" w:rsidRPr="0066785A" w:rsidRDefault="0066785A" w:rsidP="0066785A">
            <w:pPr>
              <w:rPr>
                <w:color w:val="auto"/>
                <w:sz w:val="20"/>
                <w:szCs w:val="20"/>
              </w:rPr>
            </w:pPr>
            <w:r w:rsidRPr="0066785A">
              <w:rPr>
                <w:sz w:val="20"/>
                <w:szCs w:val="20"/>
              </w:rPr>
              <w:t>[Section / requirement]</w:t>
            </w:r>
          </w:p>
        </w:tc>
        <w:tc>
          <w:tcPr>
            <w:tcW w:w="1000" w:type="dxa"/>
          </w:tcPr>
          <w:p w14:paraId="780633E9" w14:textId="4DF2317E" w:rsidR="0066785A" w:rsidRPr="0066785A" w:rsidRDefault="0066785A" w:rsidP="0066785A">
            <w:pPr>
              <w:rPr>
                <w:color w:val="auto"/>
                <w:sz w:val="20"/>
                <w:szCs w:val="20"/>
              </w:rPr>
            </w:pPr>
            <w:r w:rsidRPr="0066785A">
              <w:rPr>
                <w:sz w:val="20"/>
                <w:szCs w:val="20"/>
              </w:rPr>
              <w:t>[Insert finding.]</w:t>
            </w:r>
          </w:p>
        </w:tc>
        <w:tc>
          <w:tcPr>
            <w:tcW w:w="1161" w:type="dxa"/>
          </w:tcPr>
          <w:p w14:paraId="38C62255" w14:textId="31EBA0AB" w:rsidR="0066785A" w:rsidRPr="0066785A" w:rsidRDefault="0066785A" w:rsidP="0066785A">
            <w:pPr>
              <w:rPr>
                <w:sz w:val="20"/>
                <w:szCs w:val="20"/>
              </w:rPr>
            </w:pPr>
            <w:r w:rsidRPr="0066785A">
              <w:rPr>
                <w:sz w:val="20"/>
                <w:szCs w:val="20"/>
              </w:rPr>
              <w:t>[Insert response.]</w:t>
            </w:r>
          </w:p>
        </w:tc>
        <w:tc>
          <w:tcPr>
            <w:tcW w:w="1323" w:type="dxa"/>
          </w:tcPr>
          <w:p w14:paraId="0A8D04BD" w14:textId="185DD8D0" w:rsidR="0066785A" w:rsidRPr="0066785A" w:rsidRDefault="0066785A" w:rsidP="0066785A">
            <w:pPr>
              <w:rPr>
                <w:sz w:val="20"/>
                <w:szCs w:val="20"/>
              </w:rPr>
            </w:pPr>
            <w:r w:rsidRPr="0066785A">
              <w:rPr>
                <w:sz w:val="20"/>
                <w:szCs w:val="20"/>
              </w:rPr>
              <w:t>[Insert CAB evaluation.]</w:t>
            </w:r>
          </w:p>
        </w:tc>
        <w:tc>
          <w:tcPr>
            <w:tcW w:w="1573" w:type="dxa"/>
          </w:tcPr>
          <w:p w14:paraId="740DA5E4" w14:textId="0AF93838" w:rsidR="0066785A" w:rsidRPr="0066785A" w:rsidRDefault="0066785A" w:rsidP="0066785A">
            <w:pPr>
              <w:rPr>
                <w:sz w:val="20"/>
                <w:szCs w:val="20"/>
              </w:rPr>
            </w:pPr>
            <w:r w:rsidRPr="0066785A">
              <w:rPr>
                <w:sz w:val="20"/>
                <w:szCs w:val="20"/>
              </w:rPr>
              <w:t>[Open/Closed]</w:t>
            </w:r>
          </w:p>
        </w:tc>
      </w:tr>
      <w:tr w:rsidR="0066785A" w:rsidRPr="0066785A" w14:paraId="4C8619C7" w14:textId="4AA216A3" w:rsidTr="0066785A">
        <w:tc>
          <w:tcPr>
            <w:tcW w:w="605" w:type="dxa"/>
          </w:tcPr>
          <w:p w14:paraId="76605D5E" w14:textId="3B8C232A" w:rsidR="0066785A" w:rsidRPr="0066785A" w:rsidRDefault="0066785A" w:rsidP="0066785A">
            <w:pPr>
              <w:rPr>
                <w:color w:val="auto"/>
                <w:sz w:val="20"/>
                <w:szCs w:val="20"/>
              </w:rPr>
            </w:pPr>
            <w:r w:rsidRPr="0066785A">
              <w:rPr>
                <w:sz w:val="20"/>
                <w:szCs w:val="20"/>
              </w:rPr>
              <w:t>[ID]</w:t>
            </w:r>
          </w:p>
        </w:tc>
        <w:tc>
          <w:tcPr>
            <w:tcW w:w="1624" w:type="dxa"/>
          </w:tcPr>
          <w:p w14:paraId="69EADFDF" w14:textId="1C8C9AD1" w:rsidR="0066785A" w:rsidRPr="0066785A" w:rsidRDefault="0066785A" w:rsidP="0066785A">
            <w:pPr>
              <w:rPr>
                <w:color w:val="auto"/>
                <w:sz w:val="20"/>
                <w:szCs w:val="20"/>
              </w:rPr>
            </w:pPr>
            <w:r w:rsidRPr="0066785A">
              <w:rPr>
                <w:sz w:val="20"/>
                <w:szCs w:val="20"/>
              </w:rPr>
              <w:t>[CL/CAR/FAR]</w:t>
            </w:r>
          </w:p>
        </w:tc>
        <w:tc>
          <w:tcPr>
            <w:tcW w:w="1428" w:type="dxa"/>
          </w:tcPr>
          <w:p w14:paraId="729B7076" w14:textId="2319C322" w:rsidR="0066785A" w:rsidRPr="0066785A" w:rsidRDefault="0066785A" w:rsidP="0066785A">
            <w:pPr>
              <w:rPr>
                <w:color w:val="auto"/>
                <w:sz w:val="20"/>
                <w:szCs w:val="20"/>
              </w:rPr>
            </w:pPr>
            <w:r w:rsidRPr="0066785A">
              <w:rPr>
                <w:sz w:val="20"/>
                <w:szCs w:val="20"/>
              </w:rPr>
              <w:t>[Section / requirement]</w:t>
            </w:r>
          </w:p>
        </w:tc>
        <w:tc>
          <w:tcPr>
            <w:tcW w:w="1000" w:type="dxa"/>
          </w:tcPr>
          <w:p w14:paraId="503641C6" w14:textId="276EFFBF" w:rsidR="0066785A" w:rsidRPr="0066785A" w:rsidRDefault="0066785A" w:rsidP="0066785A">
            <w:pPr>
              <w:rPr>
                <w:color w:val="auto"/>
                <w:sz w:val="20"/>
                <w:szCs w:val="20"/>
              </w:rPr>
            </w:pPr>
            <w:r w:rsidRPr="0066785A">
              <w:rPr>
                <w:sz w:val="20"/>
                <w:szCs w:val="20"/>
              </w:rPr>
              <w:t>[Insert finding.]</w:t>
            </w:r>
          </w:p>
        </w:tc>
        <w:tc>
          <w:tcPr>
            <w:tcW w:w="1161" w:type="dxa"/>
          </w:tcPr>
          <w:p w14:paraId="74ED3C58" w14:textId="36E1E12B" w:rsidR="0066785A" w:rsidRPr="0066785A" w:rsidRDefault="0066785A" w:rsidP="0066785A">
            <w:pPr>
              <w:rPr>
                <w:sz w:val="20"/>
                <w:szCs w:val="20"/>
              </w:rPr>
            </w:pPr>
            <w:r w:rsidRPr="0066785A">
              <w:rPr>
                <w:sz w:val="20"/>
                <w:szCs w:val="20"/>
              </w:rPr>
              <w:t>[Insert response.]</w:t>
            </w:r>
          </w:p>
        </w:tc>
        <w:tc>
          <w:tcPr>
            <w:tcW w:w="1323" w:type="dxa"/>
          </w:tcPr>
          <w:p w14:paraId="72E5073A" w14:textId="1287FD13" w:rsidR="0066785A" w:rsidRPr="0066785A" w:rsidRDefault="0066785A" w:rsidP="0066785A">
            <w:pPr>
              <w:rPr>
                <w:sz w:val="20"/>
                <w:szCs w:val="20"/>
              </w:rPr>
            </w:pPr>
            <w:r w:rsidRPr="0066785A">
              <w:rPr>
                <w:sz w:val="20"/>
                <w:szCs w:val="20"/>
              </w:rPr>
              <w:t>[Insert CAB evaluation.]</w:t>
            </w:r>
          </w:p>
        </w:tc>
        <w:tc>
          <w:tcPr>
            <w:tcW w:w="1573" w:type="dxa"/>
          </w:tcPr>
          <w:p w14:paraId="474B39F7" w14:textId="06047C33" w:rsidR="0066785A" w:rsidRPr="0066785A" w:rsidRDefault="0066785A" w:rsidP="0066785A">
            <w:pPr>
              <w:rPr>
                <w:sz w:val="20"/>
                <w:szCs w:val="20"/>
              </w:rPr>
            </w:pPr>
            <w:r w:rsidRPr="0066785A">
              <w:rPr>
                <w:sz w:val="20"/>
                <w:szCs w:val="20"/>
              </w:rPr>
              <w:t>[Open/Closed]</w:t>
            </w:r>
          </w:p>
        </w:tc>
      </w:tr>
      <w:tr w:rsidR="0066785A" w:rsidRPr="0066785A" w14:paraId="6E0974AF" w14:textId="2BFB8EE6" w:rsidTr="0066785A">
        <w:tc>
          <w:tcPr>
            <w:tcW w:w="605" w:type="dxa"/>
          </w:tcPr>
          <w:p w14:paraId="4F97C0C2" w14:textId="4A0A144E" w:rsidR="0066785A" w:rsidRPr="0066785A" w:rsidRDefault="0066785A" w:rsidP="0066785A">
            <w:pPr>
              <w:rPr>
                <w:color w:val="auto"/>
                <w:sz w:val="20"/>
                <w:szCs w:val="20"/>
              </w:rPr>
            </w:pPr>
            <w:r w:rsidRPr="0066785A">
              <w:rPr>
                <w:sz w:val="20"/>
                <w:szCs w:val="20"/>
              </w:rPr>
              <w:t>[ID]</w:t>
            </w:r>
          </w:p>
        </w:tc>
        <w:tc>
          <w:tcPr>
            <w:tcW w:w="1624" w:type="dxa"/>
          </w:tcPr>
          <w:p w14:paraId="0BCAA7AC" w14:textId="13E5A004" w:rsidR="0066785A" w:rsidRPr="0066785A" w:rsidRDefault="0066785A" w:rsidP="0066785A">
            <w:pPr>
              <w:rPr>
                <w:color w:val="auto"/>
                <w:sz w:val="20"/>
                <w:szCs w:val="20"/>
              </w:rPr>
            </w:pPr>
            <w:r w:rsidRPr="0066785A">
              <w:rPr>
                <w:sz w:val="20"/>
                <w:szCs w:val="20"/>
              </w:rPr>
              <w:t>[CL/CAR/FAR]</w:t>
            </w:r>
          </w:p>
        </w:tc>
        <w:tc>
          <w:tcPr>
            <w:tcW w:w="1428" w:type="dxa"/>
          </w:tcPr>
          <w:p w14:paraId="788F391D" w14:textId="72105197" w:rsidR="0066785A" w:rsidRPr="0066785A" w:rsidRDefault="0066785A" w:rsidP="0066785A">
            <w:pPr>
              <w:rPr>
                <w:color w:val="auto"/>
                <w:sz w:val="20"/>
                <w:szCs w:val="20"/>
              </w:rPr>
            </w:pPr>
            <w:r w:rsidRPr="0066785A">
              <w:rPr>
                <w:sz w:val="20"/>
                <w:szCs w:val="20"/>
              </w:rPr>
              <w:t>[Section / requirement]</w:t>
            </w:r>
          </w:p>
        </w:tc>
        <w:tc>
          <w:tcPr>
            <w:tcW w:w="1000" w:type="dxa"/>
          </w:tcPr>
          <w:p w14:paraId="298F0041" w14:textId="4A60A8BF" w:rsidR="0066785A" w:rsidRPr="0066785A" w:rsidRDefault="0066785A" w:rsidP="0066785A">
            <w:pPr>
              <w:rPr>
                <w:color w:val="auto"/>
                <w:sz w:val="20"/>
                <w:szCs w:val="20"/>
              </w:rPr>
            </w:pPr>
            <w:r w:rsidRPr="0066785A">
              <w:rPr>
                <w:sz w:val="20"/>
                <w:szCs w:val="20"/>
              </w:rPr>
              <w:t>[Insert finding.]</w:t>
            </w:r>
          </w:p>
        </w:tc>
        <w:tc>
          <w:tcPr>
            <w:tcW w:w="1161" w:type="dxa"/>
          </w:tcPr>
          <w:p w14:paraId="0EB430D2" w14:textId="3009EC4E" w:rsidR="0066785A" w:rsidRPr="0066785A" w:rsidRDefault="0066785A" w:rsidP="0066785A">
            <w:pPr>
              <w:rPr>
                <w:sz w:val="20"/>
                <w:szCs w:val="20"/>
              </w:rPr>
            </w:pPr>
            <w:r w:rsidRPr="0066785A">
              <w:rPr>
                <w:sz w:val="20"/>
                <w:szCs w:val="20"/>
              </w:rPr>
              <w:t>[Insert response.]</w:t>
            </w:r>
          </w:p>
        </w:tc>
        <w:tc>
          <w:tcPr>
            <w:tcW w:w="1323" w:type="dxa"/>
          </w:tcPr>
          <w:p w14:paraId="2BF4C0F1" w14:textId="07BB262F" w:rsidR="0066785A" w:rsidRPr="0066785A" w:rsidRDefault="0066785A" w:rsidP="0066785A">
            <w:pPr>
              <w:rPr>
                <w:sz w:val="20"/>
                <w:szCs w:val="20"/>
              </w:rPr>
            </w:pPr>
            <w:r w:rsidRPr="0066785A">
              <w:rPr>
                <w:sz w:val="20"/>
                <w:szCs w:val="20"/>
              </w:rPr>
              <w:t>[Insert CAB evaluation.]</w:t>
            </w:r>
          </w:p>
        </w:tc>
        <w:tc>
          <w:tcPr>
            <w:tcW w:w="1573" w:type="dxa"/>
          </w:tcPr>
          <w:p w14:paraId="6CA5E30C" w14:textId="31B4953E" w:rsidR="0066785A" w:rsidRPr="0066785A" w:rsidRDefault="0066785A" w:rsidP="0066785A">
            <w:pPr>
              <w:rPr>
                <w:sz w:val="20"/>
                <w:szCs w:val="20"/>
              </w:rPr>
            </w:pPr>
            <w:r w:rsidRPr="0066785A">
              <w:rPr>
                <w:sz w:val="20"/>
                <w:szCs w:val="20"/>
              </w:rPr>
              <w:t>[Open/Closed]</w:t>
            </w:r>
          </w:p>
        </w:tc>
      </w:tr>
      <w:tr w:rsidR="0066785A" w:rsidRPr="0066785A" w14:paraId="613B80B2" w14:textId="330426DE" w:rsidTr="0066785A">
        <w:tc>
          <w:tcPr>
            <w:tcW w:w="605" w:type="dxa"/>
          </w:tcPr>
          <w:p w14:paraId="7BCE4AD1" w14:textId="3DAEC139" w:rsidR="0066785A" w:rsidRPr="0066785A" w:rsidRDefault="0066785A" w:rsidP="0066785A">
            <w:pPr>
              <w:rPr>
                <w:color w:val="auto"/>
                <w:sz w:val="20"/>
                <w:szCs w:val="20"/>
              </w:rPr>
            </w:pPr>
            <w:r w:rsidRPr="0066785A">
              <w:rPr>
                <w:sz w:val="20"/>
                <w:szCs w:val="20"/>
              </w:rPr>
              <w:t>[ID]</w:t>
            </w:r>
          </w:p>
        </w:tc>
        <w:tc>
          <w:tcPr>
            <w:tcW w:w="1624" w:type="dxa"/>
          </w:tcPr>
          <w:p w14:paraId="34192DAF" w14:textId="0E5B0197" w:rsidR="0066785A" w:rsidRPr="0066785A" w:rsidRDefault="0066785A" w:rsidP="0066785A">
            <w:pPr>
              <w:rPr>
                <w:color w:val="auto"/>
                <w:sz w:val="20"/>
                <w:szCs w:val="20"/>
              </w:rPr>
            </w:pPr>
            <w:r w:rsidRPr="0066785A">
              <w:rPr>
                <w:sz w:val="20"/>
                <w:szCs w:val="20"/>
              </w:rPr>
              <w:t>[CL/CAR/FAR]</w:t>
            </w:r>
          </w:p>
        </w:tc>
        <w:tc>
          <w:tcPr>
            <w:tcW w:w="1428" w:type="dxa"/>
          </w:tcPr>
          <w:p w14:paraId="44FA72DB" w14:textId="6969DD9E" w:rsidR="0066785A" w:rsidRPr="0066785A" w:rsidRDefault="0066785A" w:rsidP="0066785A">
            <w:pPr>
              <w:rPr>
                <w:color w:val="auto"/>
                <w:sz w:val="20"/>
                <w:szCs w:val="20"/>
              </w:rPr>
            </w:pPr>
            <w:r w:rsidRPr="0066785A">
              <w:rPr>
                <w:sz w:val="20"/>
                <w:szCs w:val="20"/>
              </w:rPr>
              <w:t>[Section / requirement]</w:t>
            </w:r>
          </w:p>
        </w:tc>
        <w:tc>
          <w:tcPr>
            <w:tcW w:w="1000" w:type="dxa"/>
          </w:tcPr>
          <w:p w14:paraId="5715250E" w14:textId="36BD1704" w:rsidR="0066785A" w:rsidRPr="0066785A" w:rsidRDefault="0066785A" w:rsidP="0066785A">
            <w:pPr>
              <w:rPr>
                <w:color w:val="auto"/>
                <w:sz w:val="20"/>
                <w:szCs w:val="20"/>
              </w:rPr>
            </w:pPr>
            <w:r w:rsidRPr="0066785A">
              <w:rPr>
                <w:sz w:val="20"/>
                <w:szCs w:val="20"/>
              </w:rPr>
              <w:t>[Insert finding.]</w:t>
            </w:r>
          </w:p>
        </w:tc>
        <w:tc>
          <w:tcPr>
            <w:tcW w:w="1161" w:type="dxa"/>
          </w:tcPr>
          <w:p w14:paraId="6C02DA0E" w14:textId="3A3714D4" w:rsidR="0066785A" w:rsidRPr="0066785A" w:rsidRDefault="0066785A" w:rsidP="0066785A">
            <w:pPr>
              <w:rPr>
                <w:sz w:val="20"/>
                <w:szCs w:val="20"/>
              </w:rPr>
            </w:pPr>
            <w:r w:rsidRPr="0066785A">
              <w:rPr>
                <w:sz w:val="20"/>
                <w:szCs w:val="20"/>
              </w:rPr>
              <w:t>[Insert response.]</w:t>
            </w:r>
          </w:p>
        </w:tc>
        <w:tc>
          <w:tcPr>
            <w:tcW w:w="1323" w:type="dxa"/>
          </w:tcPr>
          <w:p w14:paraId="32D107A7" w14:textId="6E26C94D" w:rsidR="0066785A" w:rsidRPr="0066785A" w:rsidRDefault="0066785A" w:rsidP="0066785A">
            <w:pPr>
              <w:rPr>
                <w:sz w:val="20"/>
                <w:szCs w:val="20"/>
              </w:rPr>
            </w:pPr>
            <w:r w:rsidRPr="0066785A">
              <w:rPr>
                <w:sz w:val="20"/>
                <w:szCs w:val="20"/>
              </w:rPr>
              <w:t>[Insert CAB evaluation.]</w:t>
            </w:r>
          </w:p>
        </w:tc>
        <w:tc>
          <w:tcPr>
            <w:tcW w:w="1573" w:type="dxa"/>
          </w:tcPr>
          <w:p w14:paraId="4153CE84" w14:textId="61058954" w:rsidR="0066785A" w:rsidRPr="0066785A" w:rsidRDefault="0066785A" w:rsidP="0066785A">
            <w:pPr>
              <w:rPr>
                <w:sz w:val="20"/>
                <w:szCs w:val="20"/>
              </w:rPr>
            </w:pPr>
            <w:r w:rsidRPr="0066785A">
              <w:rPr>
                <w:sz w:val="20"/>
                <w:szCs w:val="20"/>
              </w:rPr>
              <w:t>[Open/Closed]</w:t>
            </w:r>
          </w:p>
        </w:tc>
      </w:tr>
      <w:tr w:rsidR="0066785A" w:rsidRPr="0066785A" w14:paraId="3033DF7D" w14:textId="47267CD0" w:rsidTr="0066785A">
        <w:tc>
          <w:tcPr>
            <w:tcW w:w="605" w:type="dxa"/>
          </w:tcPr>
          <w:p w14:paraId="42C51B1C" w14:textId="2C145E32" w:rsidR="0066785A" w:rsidRPr="0066785A" w:rsidRDefault="0066785A" w:rsidP="0066785A">
            <w:pPr>
              <w:rPr>
                <w:color w:val="auto"/>
                <w:sz w:val="20"/>
                <w:szCs w:val="20"/>
              </w:rPr>
            </w:pPr>
            <w:r w:rsidRPr="0066785A">
              <w:rPr>
                <w:sz w:val="20"/>
                <w:szCs w:val="20"/>
              </w:rPr>
              <w:t>[ID]</w:t>
            </w:r>
          </w:p>
        </w:tc>
        <w:tc>
          <w:tcPr>
            <w:tcW w:w="1624" w:type="dxa"/>
          </w:tcPr>
          <w:p w14:paraId="1EADD0F9" w14:textId="3A75259C" w:rsidR="0066785A" w:rsidRPr="0066785A" w:rsidRDefault="0066785A" w:rsidP="0066785A">
            <w:pPr>
              <w:rPr>
                <w:color w:val="auto"/>
                <w:sz w:val="20"/>
                <w:szCs w:val="20"/>
              </w:rPr>
            </w:pPr>
            <w:r w:rsidRPr="0066785A">
              <w:rPr>
                <w:sz w:val="20"/>
                <w:szCs w:val="20"/>
              </w:rPr>
              <w:t>[CL/CAR/FAR]</w:t>
            </w:r>
          </w:p>
        </w:tc>
        <w:tc>
          <w:tcPr>
            <w:tcW w:w="1428" w:type="dxa"/>
          </w:tcPr>
          <w:p w14:paraId="0D36A518" w14:textId="54619B92" w:rsidR="0066785A" w:rsidRPr="0066785A" w:rsidRDefault="0066785A" w:rsidP="0066785A">
            <w:pPr>
              <w:rPr>
                <w:color w:val="auto"/>
                <w:sz w:val="20"/>
                <w:szCs w:val="20"/>
              </w:rPr>
            </w:pPr>
            <w:r w:rsidRPr="0066785A">
              <w:rPr>
                <w:sz w:val="20"/>
                <w:szCs w:val="20"/>
              </w:rPr>
              <w:t>[Section / requirement]</w:t>
            </w:r>
          </w:p>
        </w:tc>
        <w:tc>
          <w:tcPr>
            <w:tcW w:w="1000" w:type="dxa"/>
          </w:tcPr>
          <w:p w14:paraId="04684BE2" w14:textId="17A15E90" w:rsidR="0066785A" w:rsidRPr="0066785A" w:rsidRDefault="0066785A" w:rsidP="0066785A">
            <w:pPr>
              <w:rPr>
                <w:color w:val="auto"/>
                <w:sz w:val="20"/>
                <w:szCs w:val="20"/>
              </w:rPr>
            </w:pPr>
            <w:r w:rsidRPr="0066785A">
              <w:rPr>
                <w:sz w:val="20"/>
                <w:szCs w:val="20"/>
              </w:rPr>
              <w:t>[Insert finding.]</w:t>
            </w:r>
          </w:p>
        </w:tc>
        <w:tc>
          <w:tcPr>
            <w:tcW w:w="1161" w:type="dxa"/>
          </w:tcPr>
          <w:p w14:paraId="379C7F8E" w14:textId="13EB8E5E" w:rsidR="0066785A" w:rsidRPr="0066785A" w:rsidRDefault="0066785A" w:rsidP="0066785A">
            <w:pPr>
              <w:rPr>
                <w:sz w:val="20"/>
                <w:szCs w:val="20"/>
              </w:rPr>
            </w:pPr>
            <w:r w:rsidRPr="0066785A">
              <w:rPr>
                <w:sz w:val="20"/>
                <w:szCs w:val="20"/>
              </w:rPr>
              <w:t>[Insert response.]</w:t>
            </w:r>
          </w:p>
        </w:tc>
        <w:tc>
          <w:tcPr>
            <w:tcW w:w="1323" w:type="dxa"/>
          </w:tcPr>
          <w:p w14:paraId="053EB080" w14:textId="4EC1694A" w:rsidR="0066785A" w:rsidRPr="0066785A" w:rsidRDefault="0066785A" w:rsidP="0066785A">
            <w:pPr>
              <w:rPr>
                <w:sz w:val="20"/>
                <w:szCs w:val="20"/>
              </w:rPr>
            </w:pPr>
            <w:r w:rsidRPr="0066785A">
              <w:rPr>
                <w:sz w:val="20"/>
                <w:szCs w:val="20"/>
              </w:rPr>
              <w:t>[Insert CAB evaluation.]</w:t>
            </w:r>
          </w:p>
        </w:tc>
        <w:tc>
          <w:tcPr>
            <w:tcW w:w="1573" w:type="dxa"/>
          </w:tcPr>
          <w:p w14:paraId="2A8F0FC1" w14:textId="6CF11E1D" w:rsidR="0066785A" w:rsidRPr="0066785A" w:rsidRDefault="0066785A" w:rsidP="0066785A">
            <w:pPr>
              <w:rPr>
                <w:sz w:val="20"/>
                <w:szCs w:val="20"/>
              </w:rPr>
            </w:pPr>
            <w:r w:rsidRPr="0066785A">
              <w:rPr>
                <w:sz w:val="20"/>
                <w:szCs w:val="20"/>
              </w:rPr>
              <w:t>[Open/Closed]</w:t>
            </w:r>
          </w:p>
        </w:tc>
      </w:tr>
      <w:tr w:rsidR="0066785A" w:rsidRPr="0066785A" w14:paraId="2A96C067" w14:textId="4D5C30EF" w:rsidTr="0066785A">
        <w:tc>
          <w:tcPr>
            <w:tcW w:w="605" w:type="dxa"/>
          </w:tcPr>
          <w:p w14:paraId="511195B3" w14:textId="60A62004" w:rsidR="0066785A" w:rsidRPr="0066785A" w:rsidRDefault="0066785A" w:rsidP="0066785A">
            <w:pPr>
              <w:rPr>
                <w:color w:val="auto"/>
                <w:sz w:val="20"/>
                <w:szCs w:val="20"/>
              </w:rPr>
            </w:pPr>
            <w:r w:rsidRPr="0066785A">
              <w:rPr>
                <w:sz w:val="20"/>
                <w:szCs w:val="20"/>
              </w:rPr>
              <w:t>[ID]</w:t>
            </w:r>
          </w:p>
        </w:tc>
        <w:tc>
          <w:tcPr>
            <w:tcW w:w="1624" w:type="dxa"/>
          </w:tcPr>
          <w:p w14:paraId="2AA8E552" w14:textId="59F309B0" w:rsidR="0066785A" w:rsidRPr="0066785A" w:rsidRDefault="0066785A" w:rsidP="0066785A">
            <w:pPr>
              <w:rPr>
                <w:color w:val="auto"/>
                <w:sz w:val="20"/>
                <w:szCs w:val="20"/>
              </w:rPr>
            </w:pPr>
            <w:r w:rsidRPr="0066785A">
              <w:rPr>
                <w:sz w:val="20"/>
                <w:szCs w:val="20"/>
              </w:rPr>
              <w:t>[CL/CAR/FAR]</w:t>
            </w:r>
          </w:p>
        </w:tc>
        <w:tc>
          <w:tcPr>
            <w:tcW w:w="1428" w:type="dxa"/>
          </w:tcPr>
          <w:p w14:paraId="2C7246D8" w14:textId="10C7596A" w:rsidR="0066785A" w:rsidRPr="0066785A" w:rsidRDefault="0066785A" w:rsidP="0066785A">
            <w:pPr>
              <w:rPr>
                <w:color w:val="auto"/>
                <w:sz w:val="20"/>
                <w:szCs w:val="20"/>
              </w:rPr>
            </w:pPr>
            <w:r w:rsidRPr="0066785A">
              <w:rPr>
                <w:sz w:val="20"/>
                <w:szCs w:val="20"/>
              </w:rPr>
              <w:t>[Section / requirement]</w:t>
            </w:r>
          </w:p>
        </w:tc>
        <w:tc>
          <w:tcPr>
            <w:tcW w:w="1000" w:type="dxa"/>
          </w:tcPr>
          <w:p w14:paraId="37148DF5" w14:textId="744B4770" w:rsidR="0066785A" w:rsidRPr="0066785A" w:rsidRDefault="0066785A" w:rsidP="0066785A">
            <w:pPr>
              <w:rPr>
                <w:color w:val="auto"/>
                <w:sz w:val="20"/>
                <w:szCs w:val="20"/>
              </w:rPr>
            </w:pPr>
            <w:r w:rsidRPr="0066785A">
              <w:rPr>
                <w:sz w:val="20"/>
                <w:szCs w:val="20"/>
              </w:rPr>
              <w:t>[Insert finding.]</w:t>
            </w:r>
          </w:p>
        </w:tc>
        <w:tc>
          <w:tcPr>
            <w:tcW w:w="1161" w:type="dxa"/>
          </w:tcPr>
          <w:p w14:paraId="792EDC3F" w14:textId="63134050" w:rsidR="0066785A" w:rsidRPr="0066785A" w:rsidRDefault="0066785A" w:rsidP="0066785A">
            <w:pPr>
              <w:rPr>
                <w:sz w:val="20"/>
                <w:szCs w:val="20"/>
              </w:rPr>
            </w:pPr>
            <w:r w:rsidRPr="0066785A">
              <w:rPr>
                <w:sz w:val="20"/>
                <w:szCs w:val="20"/>
              </w:rPr>
              <w:t>[Insert response.]</w:t>
            </w:r>
          </w:p>
        </w:tc>
        <w:tc>
          <w:tcPr>
            <w:tcW w:w="1323" w:type="dxa"/>
          </w:tcPr>
          <w:p w14:paraId="69913BC1" w14:textId="74972C7A" w:rsidR="0066785A" w:rsidRPr="0066785A" w:rsidRDefault="0066785A" w:rsidP="0066785A">
            <w:pPr>
              <w:rPr>
                <w:sz w:val="20"/>
                <w:szCs w:val="20"/>
              </w:rPr>
            </w:pPr>
            <w:r w:rsidRPr="0066785A">
              <w:rPr>
                <w:sz w:val="20"/>
                <w:szCs w:val="20"/>
              </w:rPr>
              <w:t>[Insert CAB evaluation.]</w:t>
            </w:r>
          </w:p>
        </w:tc>
        <w:tc>
          <w:tcPr>
            <w:tcW w:w="1573" w:type="dxa"/>
          </w:tcPr>
          <w:p w14:paraId="64CE2826" w14:textId="66924858" w:rsidR="0066785A" w:rsidRPr="0066785A" w:rsidRDefault="0066785A" w:rsidP="0066785A">
            <w:pPr>
              <w:rPr>
                <w:sz w:val="20"/>
                <w:szCs w:val="20"/>
              </w:rPr>
            </w:pPr>
            <w:r w:rsidRPr="0066785A">
              <w:rPr>
                <w:sz w:val="20"/>
                <w:szCs w:val="20"/>
              </w:rPr>
              <w:t>[Open/Closed]</w:t>
            </w:r>
          </w:p>
        </w:tc>
      </w:tr>
      <w:tr w:rsidR="0066785A" w:rsidRPr="0066785A" w14:paraId="5BF0EDA7" w14:textId="53E72626" w:rsidTr="0066785A">
        <w:tc>
          <w:tcPr>
            <w:tcW w:w="605" w:type="dxa"/>
          </w:tcPr>
          <w:p w14:paraId="7460056F" w14:textId="3B89EB56" w:rsidR="0066785A" w:rsidRPr="0066785A" w:rsidRDefault="0066785A" w:rsidP="0066785A">
            <w:pPr>
              <w:rPr>
                <w:color w:val="auto"/>
                <w:sz w:val="20"/>
                <w:szCs w:val="20"/>
              </w:rPr>
            </w:pPr>
            <w:r w:rsidRPr="0066785A">
              <w:rPr>
                <w:sz w:val="20"/>
                <w:szCs w:val="20"/>
              </w:rPr>
              <w:t>ID</w:t>
            </w:r>
          </w:p>
        </w:tc>
        <w:tc>
          <w:tcPr>
            <w:tcW w:w="1624" w:type="dxa"/>
          </w:tcPr>
          <w:p w14:paraId="22BD613F" w14:textId="2A09DCC8" w:rsidR="0066785A" w:rsidRPr="0066785A" w:rsidRDefault="0066785A" w:rsidP="0066785A">
            <w:pPr>
              <w:rPr>
                <w:color w:val="auto"/>
                <w:sz w:val="20"/>
                <w:szCs w:val="20"/>
              </w:rPr>
            </w:pPr>
            <w:r w:rsidRPr="0066785A">
              <w:rPr>
                <w:sz w:val="20"/>
                <w:szCs w:val="20"/>
              </w:rPr>
              <w:t>Type (CL/CAR/FAR)</w:t>
            </w:r>
          </w:p>
        </w:tc>
        <w:tc>
          <w:tcPr>
            <w:tcW w:w="1428" w:type="dxa"/>
          </w:tcPr>
          <w:p w14:paraId="56487358" w14:textId="3D217811" w:rsidR="0066785A" w:rsidRPr="0066785A" w:rsidRDefault="0066785A" w:rsidP="0066785A">
            <w:pPr>
              <w:rPr>
                <w:color w:val="auto"/>
                <w:sz w:val="20"/>
                <w:szCs w:val="20"/>
              </w:rPr>
            </w:pPr>
            <w:r w:rsidRPr="0066785A">
              <w:rPr>
                <w:sz w:val="20"/>
                <w:szCs w:val="20"/>
              </w:rPr>
              <w:t>Assessment area</w:t>
            </w:r>
          </w:p>
        </w:tc>
        <w:tc>
          <w:tcPr>
            <w:tcW w:w="1000" w:type="dxa"/>
          </w:tcPr>
          <w:p w14:paraId="347DDF6B" w14:textId="7407E3E0" w:rsidR="0066785A" w:rsidRPr="0066785A" w:rsidRDefault="0066785A" w:rsidP="0066785A">
            <w:pPr>
              <w:rPr>
                <w:color w:val="auto"/>
                <w:sz w:val="20"/>
                <w:szCs w:val="20"/>
              </w:rPr>
            </w:pPr>
            <w:r w:rsidRPr="0066785A">
              <w:rPr>
                <w:sz w:val="20"/>
                <w:szCs w:val="20"/>
              </w:rPr>
              <w:t>Finding / request</w:t>
            </w:r>
          </w:p>
        </w:tc>
        <w:tc>
          <w:tcPr>
            <w:tcW w:w="1161" w:type="dxa"/>
          </w:tcPr>
          <w:p w14:paraId="25A4D607" w14:textId="7091668D" w:rsidR="0066785A" w:rsidRPr="0066785A" w:rsidRDefault="0066785A" w:rsidP="0066785A">
            <w:pPr>
              <w:rPr>
                <w:sz w:val="20"/>
                <w:szCs w:val="20"/>
              </w:rPr>
            </w:pPr>
            <w:r w:rsidRPr="0066785A">
              <w:rPr>
                <w:sz w:val="20"/>
                <w:szCs w:val="20"/>
              </w:rPr>
              <w:t>[Insert response.]</w:t>
            </w:r>
          </w:p>
        </w:tc>
        <w:tc>
          <w:tcPr>
            <w:tcW w:w="1323" w:type="dxa"/>
          </w:tcPr>
          <w:p w14:paraId="50B5FDD5" w14:textId="15182A7C" w:rsidR="0066785A" w:rsidRPr="0066785A" w:rsidRDefault="0066785A" w:rsidP="0066785A">
            <w:pPr>
              <w:rPr>
                <w:sz w:val="20"/>
                <w:szCs w:val="20"/>
              </w:rPr>
            </w:pPr>
            <w:r w:rsidRPr="0066785A">
              <w:rPr>
                <w:sz w:val="20"/>
                <w:szCs w:val="20"/>
              </w:rPr>
              <w:t>[Insert CAB evaluation.]</w:t>
            </w:r>
          </w:p>
        </w:tc>
        <w:tc>
          <w:tcPr>
            <w:tcW w:w="1573" w:type="dxa"/>
          </w:tcPr>
          <w:p w14:paraId="65AF72AB" w14:textId="5B2282E1" w:rsidR="0066785A" w:rsidRPr="0066785A" w:rsidRDefault="0066785A" w:rsidP="0066785A">
            <w:pPr>
              <w:rPr>
                <w:sz w:val="20"/>
                <w:szCs w:val="20"/>
              </w:rPr>
            </w:pPr>
            <w:r w:rsidRPr="0066785A">
              <w:rPr>
                <w:sz w:val="20"/>
                <w:szCs w:val="20"/>
              </w:rPr>
              <w:t>[Open/Closed]</w:t>
            </w:r>
          </w:p>
        </w:tc>
      </w:tr>
    </w:tbl>
    <w:p w14:paraId="6A16854F" w14:textId="77777777" w:rsidR="0066785A" w:rsidRPr="0032685D" w:rsidRDefault="0066785A" w:rsidP="00145B3D">
      <w:pPr>
        <w:rPr>
          <w:i w:val="0"/>
          <w:iCs w:val="0"/>
          <w:color w:val="auto"/>
        </w:rPr>
      </w:pPr>
    </w:p>
    <w:p w14:paraId="054014A7" w14:textId="540D49C2" w:rsidR="00E90BA7" w:rsidRPr="0032685D" w:rsidRDefault="007D538C" w:rsidP="00E90BA7">
      <w:pPr>
        <w:pStyle w:val="Ttulo1"/>
      </w:pPr>
      <w:r w:rsidRPr="007D538C">
        <w:lastRenderedPageBreak/>
        <w:t>Internal quality control and decision-making</w:t>
      </w:r>
    </w:p>
    <w:p w14:paraId="0F52D323" w14:textId="4C996B78" w:rsidR="00E90BA7" w:rsidRPr="0032685D" w:rsidRDefault="0066785A" w:rsidP="00E90BA7">
      <w:pPr>
        <w:rPr>
          <w:i w:val="0"/>
          <w:iCs w:val="0"/>
          <w:color w:val="auto"/>
        </w:rPr>
      </w:pPr>
      <w:r w:rsidRPr="0066785A">
        <w:rPr>
          <w:i w:val="0"/>
          <w:iCs w:val="0"/>
          <w:color w:val="auto"/>
        </w:rPr>
        <w:t>The CAB shall describe the internal quality control procedures applied before issuing the Audit Report and the VWC Issuance Audit Statement. The CAB shall confirm that the audit conclusion, Audit Report, and VWC Issuance Audit Statement were subject to internal review prior to issuance, and that the authorized decision-maker was independent from the audit team and competent to approve the conclusion</w:t>
      </w:r>
      <w:r>
        <w:rPr>
          <w:i w:val="0"/>
          <w:iCs w:val="0"/>
          <w:color w:val="auto"/>
        </w:rPr>
        <w:t>.</w:t>
      </w:r>
    </w:p>
    <w:tbl>
      <w:tblPr>
        <w:tblStyle w:val="Tablaconcuadrcula"/>
        <w:tblW w:w="5000" w:type="pct"/>
        <w:tblLook w:val="04A0" w:firstRow="1" w:lastRow="0" w:firstColumn="1" w:lastColumn="0" w:noHBand="0" w:noVBand="1"/>
      </w:tblPr>
      <w:tblGrid>
        <w:gridCol w:w="1966"/>
        <w:gridCol w:w="1899"/>
        <w:gridCol w:w="1896"/>
        <w:gridCol w:w="2953"/>
      </w:tblGrid>
      <w:tr w:rsidR="0066785A" w:rsidRPr="00871F8E" w14:paraId="3AC265EE" w14:textId="77777777" w:rsidTr="0041293E">
        <w:trPr>
          <w:tblHeader/>
        </w:trPr>
        <w:tc>
          <w:tcPr>
            <w:tcW w:w="1966" w:type="dxa"/>
          </w:tcPr>
          <w:p w14:paraId="17A0CC86" w14:textId="5D0A7138" w:rsidR="0066785A" w:rsidRPr="00871F8E" w:rsidRDefault="0066785A" w:rsidP="0066785A">
            <w:pPr>
              <w:rPr>
                <w:color w:val="auto"/>
                <w:sz w:val="20"/>
                <w:szCs w:val="20"/>
              </w:rPr>
            </w:pPr>
            <w:r w:rsidRPr="00E312A6">
              <w:t>Assessment area</w:t>
            </w:r>
          </w:p>
        </w:tc>
        <w:tc>
          <w:tcPr>
            <w:tcW w:w="1899" w:type="dxa"/>
          </w:tcPr>
          <w:p w14:paraId="0ED2FDDC" w14:textId="2BEF6C9E" w:rsidR="0066785A" w:rsidRPr="00871F8E" w:rsidRDefault="0066785A" w:rsidP="0066785A">
            <w:pPr>
              <w:rPr>
                <w:color w:val="auto"/>
                <w:sz w:val="20"/>
                <w:szCs w:val="20"/>
              </w:rPr>
            </w:pPr>
            <w:r w:rsidRPr="00E312A6">
              <w:t>CAB assessment</w:t>
            </w:r>
          </w:p>
        </w:tc>
        <w:tc>
          <w:tcPr>
            <w:tcW w:w="1896" w:type="dxa"/>
          </w:tcPr>
          <w:p w14:paraId="4F6197D8" w14:textId="35C9F31D" w:rsidR="0066785A" w:rsidRPr="00871F8E" w:rsidRDefault="0066785A" w:rsidP="0066785A">
            <w:pPr>
              <w:rPr>
                <w:color w:val="auto"/>
                <w:sz w:val="20"/>
                <w:szCs w:val="20"/>
              </w:rPr>
            </w:pPr>
            <w:r w:rsidRPr="00E312A6">
              <w:t>Evidence / references</w:t>
            </w:r>
          </w:p>
        </w:tc>
        <w:tc>
          <w:tcPr>
            <w:tcW w:w="2953" w:type="dxa"/>
          </w:tcPr>
          <w:p w14:paraId="6E0B18C6" w14:textId="1D80F7C6" w:rsidR="0066785A" w:rsidRPr="00871F8E" w:rsidRDefault="0066785A" w:rsidP="0066785A">
            <w:pPr>
              <w:rPr>
                <w:color w:val="auto"/>
                <w:sz w:val="20"/>
                <w:szCs w:val="20"/>
              </w:rPr>
            </w:pPr>
            <w:r w:rsidRPr="00E312A6">
              <w:t>Conclusion / finding ID</w:t>
            </w:r>
          </w:p>
        </w:tc>
      </w:tr>
      <w:tr w:rsidR="0066785A" w:rsidRPr="00871F8E" w14:paraId="062EBD9C" w14:textId="77777777" w:rsidTr="0041293E">
        <w:tc>
          <w:tcPr>
            <w:tcW w:w="1966" w:type="dxa"/>
          </w:tcPr>
          <w:p w14:paraId="4ECD3AFE" w14:textId="71D8242B" w:rsidR="0066785A" w:rsidRPr="00871F8E" w:rsidRDefault="0066785A" w:rsidP="0066785A">
            <w:pPr>
              <w:rPr>
                <w:color w:val="auto"/>
                <w:sz w:val="20"/>
                <w:szCs w:val="20"/>
              </w:rPr>
            </w:pPr>
            <w:r w:rsidRPr="00E312A6">
              <w:t>Internal technical review</w:t>
            </w:r>
          </w:p>
        </w:tc>
        <w:tc>
          <w:tcPr>
            <w:tcW w:w="1899" w:type="dxa"/>
          </w:tcPr>
          <w:p w14:paraId="325D12D1" w14:textId="23BE1340" w:rsidR="0066785A" w:rsidRPr="00871F8E" w:rsidRDefault="0066785A" w:rsidP="0066785A">
            <w:pPr>
              <w:rPr>
                <w:color w:val="auto"/>
                <w:sz w:val="20"/>
                <w:szCs w:val="20"/>
              </w:rPr>
            </w:pPr>
            <w:r w:rsidRPr="00E312A6">
              <w:t>[Insert CAB assessment.]</w:t>
            </w:r>
          </w:p>
        </w:tc>
        <w:tc>
          <w:tcPr>
            <w:tcW w:w="1896" w:type="dxa"/>
          </w:tcPr>
          <w:p w14:paraId="37A7AF06" w14:textId="5278DEA1" w:rsidR="0066785A" w:rsidRPr="00871F8E" w:rsidRDefault="0066785A" w:rsidP="0066785A">
            <w:pPr>
              <w:rPr>
                <w:color w:val="auto"/>
                <w:sz w:val="20"/>
                <w:szCs w:val="20"/>
              </w:rPr>
            </w:pPr>
            <w:r w:rsidRPr="00E312A6">
              <w:t>[Reference documents, annexes, interviews, calculations, maps, tools, or other evidence.]</w:t>
            </w:r>
          </w:p>
        </w:tc>
        <w:tc>
          <w:tcPr>
            <w:tcW w:w="2953" w:type="dxa"/>
          </w:tcPr>
          <w:p w14:paraId="36F23D84" w14:textId="153993A1" w:rsidR="0066785A" w:rsidRPr="00871F8E" w:rsidRDefault="0066785A" w:rsidP="0066785A">
            <w:pPr>
              <w:rPr>
                <w:color w:val="auto"/>
                <w:sz w:val="20"/>
                <w:szCs w:val="20"/>
              </w:rPr>
            </w:pPr>
            <w:r w:rsidRPr="00E312A6">
              <w:t>[Conformity conclusion and CL/CAR/FAR ID, if applicable.]</w:t>
            </w:r>
          </w:p>
        </w:tc>
      </w:tr>
      <w:tr w:rsidR="0066785A" w:rsidRPr="00871F8E" w14:paraId="0E46C768" w14:textId="77777777" w:rsidTr="0041293E">
        <w:tc>
          <w:tcPr>
            <w:tcW w:w="1966" w:type="dxa"/>
          </w:tcPr>
          <w:p w14:paraId="4A2CB62E" w14:textId="4718E47C" w:rsidR="0066785A" w:rsidRPr="00871F8E" w:rsidRDefault="0066785A" w:rsidP="0066785A">
            <w:pPr>
              <w:rPr>
                <w:color w:val="auto"/>
                <w:sz w:val="20"/>
                <w:szCs w:val="20"/>
              </w:rPr>
            </w:pPr>
            <w:r w:rsidRPr="00E312A6">
              <w:t>Review of findings closure</w:t>
            </w:r>
          </w:p>
        </w:tc>
        <w:tc>
          <w:tcPr>
            <w:tcW w:w="1899" w:type="dxa"/>
          </w:tcPr>
          <w:p w14:paraId="3055D881" w14:textId="6DA79D53" w:rsidR="0066785A" w:rsidRPr="00871F8E" w:rsidRDefault="0066785A" w:rsidP="0066785A">
            <w:pPr>
              <w:rPr>
                <w:color w:val="auto"/>
                <w:sz w:val="20"/>
                <w:szCs w:val="20"/>
              </w:rPr>
            </w:pPr>
            <w:r w:rsidRPr="00E312A6">
              <w:t>[Insert CAB assessment.]</w:t>
            </w:r>
          </w:p>
        </w:tc>
        <w:tc>
          <w:tcPr>
            <w:tcW w:w="1896" w:type="dxa"/>
          </w:tcPr>
          <w:p w14:paraId="685FA5E0" w14:textId="342AED6D" w:rsidR="0066785A" w:rsidRPr="00871F8E" w:rsidRDefault="0066785A" w:rsidP="0066785A">
            <w:pPr>
              <w:rPr>
                <w:color w:val="auto"/>
                <w:sz w:val="20"/>
                <w:szCs w:val="20"/>
              </w:rPr>
            </w:pPr>
            <w:r w:rsidRPr="00E312A6">
              <w:t>[Reference documents, annexes, interviews, calculations, maps, tools, or other evidence.]</w:t>
            </w:r>
          </w:p>
        </w:tc>
        <w:tc>
          <w:tcPr>
            <w:tcW w:w="2953" w:type="dxa"/>
          </w:tcPr>
          <w:p w14:paraId="386B7A7C" w14:textId="44645697" w:rsidR="0066785A" w:rsidRPr="00871F8E" w:rsidRDefault="0066785A" w:rsidP="0066785A">
            <w:pPr>
              <w:rPr>
                <w:color w:val="auto"/>
                <w:sz w:val="20"/>
                <w:szCs w:val="20"/>
              </w:rPr>
            </w:pPr>
            <w:r w:rsidRPr="00E312A6">
              <w:t>[Conformity conclusion and CL/CAR/FAR ID, if applicable.]</w:t>
            </w:r>
          </w:p>
        </w:tc>
      </w:tr>
      <w:tr w:rsidR="0066785A" w:rsidRPr="00871F8E" w14:paraId="628DF804" w14:textId="77777777" w:rsidTr="0041293E">
        <w:tc>
          <w:tcPr>
            <w:tcW w:w="1966" w:type="dxa"/>
          </w:tcPr>
          <w:p w14:paraId="4C5CAAE3" w14:textId="2CA8881D" w:rsidR="0066785A" w:rsidRPr="00871F8E" w:rsidRDefault="0066785A" w:rsidP="0066785A">
            <w:pPr>
              <w:rPr>
                <w:color w:val="auto"/>
                <w:sz w:val="20"/>
                <w:szCs w:val="20"/>
              </w:rPr>
            </w:pPr>
            <w:r w:rsidRPr="00E312A6">
              <w:t>Review of audited net water benefits and VWCs supported</w:t>
            </w:r>
          </w:p>
        </w:tc>
        <w:tc>
          <w:tcPr>
            <w:tcW w:w="1899" w:type="dxa"/>
          </w:tcPr>
          <w:p w14:paraId="1A149298" w14:textId="6DBE5D61" w:rsidR="0066785A" w:rsidRPr="00871F8E" w:rsidRDefault="0066785A" w:rsidP="0066785A">
            <w:pPr>
              <w:rPr>
                <w:color w:val="auto"/>
                <w:sz w:val="20"/>
                <w:szCs w:val="20"/>
              </w:rPr>
            </w:pPr>
            <w:r w:rsidRPr="00E312A6">
              <w:t>[Insert CAB assessment.]</w:t>
            </w:r>
          </w:p>
        </w:tc>
        <w:tc>
          <w:tcPr>
            <w:tcW w:w="1896" w:type="dxa"/>
          </w:tcPr>
          <w:p w14:paraId="224899AD" w14:textId="1FE86994" w:rsidR="0066785A" w:rsidRPr="00871F8E" w:rsidRDefault="0066785A" w:rsidP="0066785A">
            <w:pPr>
              <w:rPr>
                <w:color w:val="auto"/>
                <w:sz w:val="20"/>
                <w:szCs w:val="20"/>
              </w:rPr>
            </w:pPr>
            <w:r w:rsidRPr="00E312A6">
              <w:t>[Reference documents, annexes, interviews, calculations, maps, tools, or other evidence.]</w:t>
            </w:r>
          </w:p>
        </w:tc>
        <w:tc>
          <w:tcPr>
            <w:tcW w:w="2953" w:type="dxa"/>
          </w:tcPr>
          <w:p w14:paraId="563C4E20" w14:textId="2262F971" w:rsidR="0066785A" w:rsidRPr="00871F8E" w:rsidRDefault="0066785A" w:rsidP="0066785A">
            <w:pPr>
              <w:rPr>
                <w:color w:val="auto"/>
                <w:sz w:val="20"/>
                <w:szCs w:val="20"/>
              </w:rPr>
            </w:pPr>
            <w:r w:rsidRPr="00E312A6">
              <w:t>[Conformity conclusion and CL/CAR/FAR ID, if applicable.]</w:t>
            </w:r>
          </w:p>
        </w:tc>
      </w:tr>
      <w:tr w:rsidR="0066785A" w:rsidRPr="00871F8E" w14:paraId="6D418A5D" w14:textId="77777777" w:rsidTr="0041293E">
        <w:tc>
          <w:tcPr>
            <w:tcW w:w="1966" w:type="dxa"/>
          </w:tcPr>
          <w:p w14:paraId="7B709BD9" w14:textId="364CE741" w:rsidR="0066785A" w:rsidRPr="00871F8E" w:rsidRDefault="0066785A" w:rsidP="0066785A">
            <w:pPr>
              <w:rPr>
                <w:color w:val="auto"/>
                <w:sz w:val="20"/>
                <w:szCs w:val="20"/>
              </w:rPr>
            </w:pPr>
            <w:r w:rsidRPr="00E312A6">
              <w:t>Reviewer competence and independence</w:t>
            </w:r>
          </w:p>
        </w:tc>
        <w:tc>
          <w:tcPr>
            <w:tcW w:w="1899" w:type="dxa"/>
          </w:tcPr>
          <w:p w14:paraId="2A17D157" w14:textId="0ECECC22" w:rsidR="0066785A" w:rsidRPr="00871F8E" w:rsidRDefault="0066785A" w:rsidP="0066785A">
            <w:pPr>
              <w:rPr>
                <w:color w:val="auto"/>
                <w:sz w:val="20"/>
                <w:szCs w:val="20"/>
              </w:rPr>
            </w:pPr>
            <w:r w:rsidRPr="00E312A6">
              <w:t>[Insert CAB assessment.]</w:t>
            </w:r>
          </w:p>
        </w:tc>
        <w:tc>
          <w:tcPr>
            <w:tcW w:w="1896" w:type="dxa"/>
          </w:tcPr>
          <w:p w14:paraId="6EC6B3AB" w14:textId="19267A81" w:rsidR="0066785A" w:rsidRPr="00871F8E" w:rsidRDefault="0066785A" w:rsidP="0066785A">
            <w:pPr>
              <w:rPr>
                <w:color w:val="auto"/>
                <w:sz w:val="20"/>
                <w:szCs w:val="20"/>
              </w:rPr>
            </w:pPr>
            <w:r w:rsidRPr="00E312A6">
              <w:t>[Reference documents, annexes, interviews, calculations, maps, tools, or other evidence.]</w:t>
            </w:r>
          </w:p>
        </w:tc>
        <w:tc>
          <w:tcPr>
            <w:tcW w:w="2953" w:type="dxa"/>
          </w:tcPr>
          <w:p w14:paraId="57E7A8BF" w14:textId="66BB502D" w:rsidR="0066785A" w:rsidRPr="00871F8E" w:rsidRDefault="0066785A" w:rsidP="0066785A">
            <w:pPr>
              <w:rPr>
                <w:color w:val="auto"/>
                <w:sz w:val="20"/>
                <w:szCs w:val="20"/>
              </w:rPr>
            </w:pPr>
            <w:r w:rsidRPr="00E312A6">
              <w:t>[Conformity conclusion and CL/CAR/FAR ID, if applicable.]</w:t>
            </w:r>
          </w:p>
        </w:tc>
      </w:tr>
      <w:tr w:rsidR="0066785A" w:rsidRPr="00871F8E" w14:paraId="2E0F125D" w14:textId="77777777" w:rsidTr="0041293E">
        <w:tc>
          <w:tcPr>
            <w:tcW w:w="1966" w:type="dxa"/>
          </w:tcPr>
          <w:p w14:paraId="06660FF8" w14:textId="019B54CC" w:rsidR="0066785A" w:rsidRPr="00871F8E" w:rsidRDefault="0066785A" w:rsidP="0066785A">
            <w:pPr>
              <w:rPr>
                <w:color w:val="auto"/>
                <w:sz w:val="20"/>
                <w:szCs w:val="20"/>
              </w:rPr>
            </w:pPr>
            <w:r w:rsidRPr="00E312A6">
              <w:lastRenderedPageBreak/>
              <w:t>Authorized decision-maker</w:t>
            </w:r>
          </w:p>
        </w:tc>
        <w:tc>
          <w:tcPr>
            <w:tcW w:w="1899" w:type="dxa"/>
          </w:tcPr>
          <w:p w14:paraId="147F4C14" w14:textId="015499B4" w:rsidR="0066785A" w:rsidRPr="00871F8E" w:rsidRDefault="0066785A" w:rsidP="0066785A">
            <w:pPr>
              <w:rPr>
                <w:color w:val="auto"/>
                <w:sz w:val="20"/>
                <w:szCs w:val="20"/>
              </w:rPr>
            </w:pPr>
            <w:r w:rsidRPr="00E312A6">
              <w:t>[Insert CAB assessment.]</w:t>
            </w:r>
          </w:p>
        </w:tc>
        <w:tc>
          <w:tcPr>
            <w:tcW w:w="1896" w:type="dxa"/>
          </w:tcPr>
          <w:p w14:paraId="72964A78" w14:textId="05AB7A5E" w:rsidR="0066785A" w:rsidRPr="00871F8E" w:rsidRDefault="0066785A" w:rsidP="0066785A">
            <w:pPr>
              <w:rPr>
                <w:color w:val="auto"/>
                <w:sz w:val="20"/>
                <w:szCs w:val="20"/>
              </w:rPr>
            </w:pPr>
            <w:r w:rsidRPr="00E312A6">
              <w:t>[Reference documents, annexes, interviews, calculations, maps, tools, or other evidence.]</w:t>
            </w:r>
          </w:p>
        </w:tc>
        <w:tc>
          <w:tcPr>
            <w:tcW w:w="2953" w:type="dxa"/>
          </w:tcPr>
          <w:p w14:paraId="0AB3C812" w14:textId="7DDCA837" w:rsidR="0066785A" w:rsidRPr="00871F8E" w:rsidRDefault="0066785A" w:rsidP="0066785A">
            <w:pPr>
              <w:rPr>
                <w:color w:val="auto"/>
                <w:sz w:val="20"/>
                <w:szCs w:val="20"/>
              </w:rPr>
            </w:pPr>
            <w:r w:rsidRPr="00E312A6">
              <w:t>[Conformity conclusion and CL/CAR/FAR ID, if applicable.]</w:t>
            </w:r>
          </w:p>
        </w:tc>
      </w:tr>
      <w:tr w:rsidR="0066785A" w:rsidRPr="00871F8E" w14:paraId="017A075C" w14:textId="77777777" w:rsidTr="0041293E">
        <w:tc>
          <w:tcPr>
            <w:tcW w:w="1966" w:type="dxa"/>
          </w:tcPr>
          <w:p w14:paraId="134039A1" w14:textId="2ADB7FA3" w:rsidR="0066785A" w:rsidRPr="00871F8E" w:rsidRDefault="0066785A" w:rsidP="0066785A">
            <w:pPr>
              <w:rPr>
                <w:color w:val="auto"/>
                <w:sz w:val="20"/>
                <w:szCs w:val="20"/>
              </w:rPr>
            </w:pPr>
            <w:r w:rsidRPr="00E312A6">
              <w:t>Consistency between Audit Report and VWC Issuance Audit Statement</w:t>
            </w:r>
          </w:p>
        </w:tc>
        <w:tc>
          <w:tcPr>
            <w:tcW w:w="1899" w:type="dxa"/>
          </w:tcPr>
          <w:p w14:paraId="21EF7FAD" w14:textId="6F1BC7DB" w:rsidR="0066785A" w:rsidRPr="00871F8E" w:rsidRDefault="0066785A" w:rsidP="0066785A">
            <w:pPr>
              <w:rPr>
                <w:color w:val="auto"/>
                <w:sz w:val="20"/>
                <w:szCs w:val="20"/>
              </w:rPr>
            </w:pPr>
            <w:r w:rsidRPr="00E312A6">
              <w:t>[Insert CAB assessment.]</w:t>
            </w:r>
          </w:p>
        </w:tc>
        <w:tc>
          <w:tcPr>
            <w:tcW w:w="1896" w:type="dxa"/>
          </w:tcPr>
          <w:p w14:paraId="7C01CD6F" w14:textId="00051137" w:rsidR="0066785A" w:rsidRPr="00871F8E" w:rsidRDefault="0066785A" w:rsidP="0066785A">
            <w:pPr>
              <w:rPr>
                <w:color w:val="auto"/>
                <w:sz w:val="20"/>
                <w:szCs w:val="20"/>
              </w:rPr>
            </w:pPr>
            <w:r w:rsidRPr="00E312A6">
              <w:t>[Reference documents, annexes, interviews, calculations, maps, tools, or other evidence.]</w:t>
            </w:r>
          </w:p>
        </w:tc>
        <w:tc>
          <w:tcPr>
            <w:tcW w:w="2953" w:type="dxa"/>
          </w:tcPr>
          <w:p w14:paraId="6C33275D" w14:textId="7BA2FBB8" w:rsidR="0066785A" w:rsidRPr="00871F8E" w:rsidRDefault="0066785A" w:rsidP="0066785A">
            <w:pPr>
              <w:rPr>
                <w:color w:val="auto"/>
                <w:sz w:val="20"/>
                <w:szCs w:val="20"/>
              </w:rPr>
            </w:pPr>
            <w:r w:rsidRPr="00E312A6">
              <w:t>[Conformity conclusion and CL/CAR/FAR ID, if applicable.]</w:t>
            </w:r>
          </w:p>
        </w:tc>
      </w:tr>
      <w:tr w:rsidR="0066785A" w:rsidRPr="00871F8E" w14:paraId="523C6474" w14:textId="77777777" w:rsidTr="0041293E">
        <w:tc>
          <w:tcPr>
            <w:tcW w:w="1966" w:type="dxa"/>
          </w:tcPr>
          <w:p w14:paraId="41790F8A" w14:textId="2B3748D9" w:rsidR="0066785A" w:rsidRPr="00871F8E" w:rsidRDefault="0066785A" w:rsidP="0066785A">
            <w:pPr>
              <w:rPr>
                <w:color w:val="auto"/>
                <w:sz w:val="20"/>
                <w:szCs w:val="20"/>
              </w:rPr>
            </w:pPr>
            <w:r w:rsidRPr="00E312A6">
              <w:t>Internal quality control conclusion</w:t>
            </w:r>
          </w:p>
        </w:tc>
        <w:tc>
          <w:tcPr>
            <w:tcW w:w="1899" w:type="dxa"/>
          </w:tcPr>
          <w:p w14:paraId="5C560709" w14:textId="2A3CC7A7" w:rsidR="0066785A" w:rsidRPr="00871F8E" w:rsidRDefault="0066785A" w:rsidP="0066785A">
            <w:pPr>
              <w:rPr>
                <w:color w:val="auto"/>
                <w:sz w:val="20"/>
                <w:szCs w:val="20"/>
              </w:rPr>
            </w:pPr>
            <w:r w:rsidRPr="00E312A6">
              <w:t>[Insert CAB assessment.]</w:t>
            </w:r>
          </w:p>
        </w:tc>
        <w:tc>
          <w:tcPr>
            <w:tcW w:w="1896" w:type="dxa"/>
          </w:tcPr>
          <w:p w14:paraId="6B58CAC5" w14:textId="17AF2F73" w:rsidR="0066785A" w:rsidRPr="00871F8E" w:rsidRDefault="0066785A" w:rsidP="0066785A">
            <w:pPr>
              <w:rPr>
                <w:color w:val="auto"/>
                <w:sz w:val="20"/>
                <w:szCs w:val="20"/>
              </w:rPr>
            </w:pPr>
            <w:r w:rsidRPr="00E312A6">
              <w:t>[Reference documents, annexes, interviews, calculations, maps, tools, or other evidence.]</w:t>
            </w:r>
          </w:p>
        </w:tc>
        <w:tc>
          <w:tcPr>
            <w:tcW w:w="2953" w:type="dxa"/>
          </w:tcPr>
          <w:p w14:paraId="4867D3FD" w14:textId="66AC3DE7" w:rsidR="0066785A" w:rsidRPr="00871F8E" w:rsidRDefault="0066785A" w:rsidP="0066785A">
            <w:pPr>
              <w:rPr>
                <w:color w:val="auto"/>
                <w:sz w:val="20"/>
                <w:szCs w:val="20"/>
              </w:rPr>
            </w:pPr>
            <w:r w:rsidRPr="00E312A6">
              <w:t>[Conformity conclusion and CL/CAR/FAR ID, if applicable.]</w:t>
            </w:r>
          </w:p>
        </w:tc>
      </w:tr>
    </w:tbl>
    <w:p w14:paraId="00322AD2" w14:textId="77777777" w:rsidR="009E5D02" w:rsidRDefault="009E5D02" w:rsidP="009E5D02">
      <w:pPr>
        <w:pStyle w:val="Ttulo1"/>
      </w:pPr>
      <w:r w:rsidRPr="009E5D02">
        <w:t>VWC Issuance Audit conclusion</w:t>
      </w:r>
      <w:r w:rsidRPr="009E5D02">
        <w:t xml:space="preserve"> </w:t>
      </w:r>
    </w:p>
    <w:p w14:paraId="0DCEF776" w14:textId="5BBEF9AE" w:rsidR="009E5D02" w:rsidRDefault="009E5D02" w:rsidP="009E5D02">
      <w:r w:rsidRPr="009E5D02">
        <w:t>The CAB shall provide a clear and evidence-based audit conclusion indicating whether the monitored results support VWC issuance under the BWS. The conclusion shall specify the monitoring period, audited net water benefits, the number of VWCs supported by the audit, any limitations or qualifications, unresolved issues, and whether any CARs affecting issuance eligibility remain open</w:t>
      </w:r>
      <w:r>
        <w:t>.</w:t>
      </w:r>
    </w:p>
    <w:tbl>
      <w:tblPr>
        <w:tblStyle w:val="Tablaconcuadrcula"/>
        <w:tblW w:w="5000" w:type="pct"/>
        <w:tblLook w:val="04A0" w:firstRow="1" w:lastRow="0" w:firstColumn="1" w:lastColumn="0" w:noHBand="0" w:noVBand="1"/>
      </w:tblPr>
      <w:tblGrid>
        <w:gridCol w:w="1966"/>
        <w:gridCol w:w="1899"/>
        <w:gridCol w:w="1896"/>
        <w:gridCol w:w="2953"/>
      </w:tblGrid>
      <w:tr w:rsidR="00C467BA" w:rsidRPr="00871F8E" w14:paraId="0FE38509" w14:textId="77777777" w:rsidTr="0041293E">
        <w:trPr>
          <w:tblHeader/>
        </w:trPr>
        <w:tc>
          <w:tcPr>
            <w:tcW w:w="1966" w:type="dxa"/>
          </w:tcPr>
          <w:p w14:paraId="16468281" w14:textId="68D87433" w:rsidR="00C467BA" w:rsidRPr="00871F8E" w:rsidRDefault="00C467BA" w:rsidP="00C467BA">
            <w:pPr>
              <w:rPr>
                <w:color w:val="auto"/>
                <w:sz w:val="20"/>
                <w:szCs w:val="20"/>
              </w:rPr>
            </w:pPr>
            <w:r w:rsidRPr="00C56AD8">
              <w:lastRenderedPageBreak/>
              <w:t>Assessment area</w:t>
            </w:r>
          </w:p>
        </w:tc>
        <w:tc>
          <w:tcPr>
            <w:tcW w:w="1899" w:type="dxa"/>
          </w:tcPr>
          <w:p w14:paraId="2A095632" w14:textId="2AE87E84" w:rsidR="00C467BA" w:rsidRPr="00871F8E" w:rsidRDefault="00C467BA" w:rsidP="00C467BA">
            <w:pPr>
              <w:rPr>
                <w:color w:val="auto"/>
                <w:sz w:val="20"/>
                <w:szCs w:val="20"/>
              </w:rPr>
            </w:pPr>
            <w:r w:rsidRPr="00C56AD8">
              <w:t>CAB assessment</w:t>
            </w:r>
          </w:p>
        </w:tc>
        <w:tc>
          <w:tcPr>
            <w:tcW w:w="1896" w:type="dxa"/>
          </w:tcPr>
          <w:p w14:paraId="433C9302" w14:textId="238B5ECB" w:rsidR="00C467BA" w:rsidRPr="00871F8E" w:rsidRDefault="00C467BA" w:rsidP="00C467BA">
            <w:pPr>
              <w:rPr>
                <w:color w:val="auto"/>
                <w:sz w:val="20"/>
                <w:szCs w:val="20"/>
              </w:rPr>
            </w:pPr>
            <w:r w:rsidRPr="00C56AD8">
              <w:t>Evidence / references</w:t>
            </w:r>
          </w:p>
        </w:tc>
        <w:tc>
          <w:tcPr>
            <w:tcW w:w="2953" w:type="dxa"/>
          </w:tcPr>
          <w:p w14:paraId="05E07B36" w14:textId="5276A77C" w:rsidR="00C467BA" w:rsidRPr="00871F8E" w:rsidRDefault="00C467BA" w:rsidP="00C467BA">
            <w:pPr>
              <w:rPr>
                <w:color w:val="auto"/>
                <w:sz w:val="20"/>
                <w:szCs w:val="20"/>
              </w:rPr>
            </w:pPr>
            <w:r w:rsidRPr="00C56AD8">
              <w:t>Conclusion / finding ID</w:t>
            </w:r>
          </w:p>
        </w:tc>
      </w:tr>
      <w:tr w:rsidR="00C467BA" w:rsidRPr="00871F8E" w14:paraId="7F3FC590" w14:textId="77777777" w:rsidTr="0041293E">
        <w:tc>
          <w:tcPr>
            <w:tcW w:w="1966" w:type="dxa"/>
          </w:tcPr>
          <w:p w14:paraId="26736983" w14:textId="1455E921" w:rsidR="00C467BA" w:rsidRPr="00871F8E" w:rsidRDefault="00C467BA" w:rsidP="00C467BA">
            <w:pPr>
              <w:rPr>
                <w:color w:val="auto"/>
                <w:sz w:val="20"/>
                <w:szCs w:val="20"/>
              </w:rPr>
            </w:pPr>
            <w:r w:rsidRPr="00C56AD8">
              <w:t>Positive conclusion supporting VWC issuance</w:t>
            </w:r>
          </w:p>
        </w:tc>
        <w:tc>
          <w:tcPr>
            <w:tcW w:w="1899" w:type="dxa"/>
          </w:tcPr>
          <w:p w14:paraId="34A385C1" w14:textId="48FA7A5C" w:rsidR="00C467BA" w:rsidRPr="00871F8E" w:rsidRDefault="00C467BA" w:rsidP="00C467BA">
            <w:pPr>
              <w:rPr>
                <w:color w:val="auto"/>
                <w:sz w:val="20"/>
                <w:szCs w:val="20"/>
              </w:rPr>
            </w:pPr>
            <w:r w:rsidRPr="00C56AD8">
              <w:t>[Insert CAB assessment.]</w:t>
            </w:r>
          </w:p>
        </w:tc>
        <w:tc>
          <w:tcPr>
            <w:tcW w:w="1896" w:type="dxa"/>
          </w:tcPr>
          <w:p w14:paraId="004F1BAD" w14:textId="29835C8D" w:rsidR="00C467BA" w:rsidRPr="00871F8E" w:rsidRDefault="00C467BA" w:rsidP="00C467BA">
            <w:pPr>
              <w:rPr>
                <w:color w:val="auto"/>
                <w:sz w:val="20"/>
                <w:szCs w:val="20"/>
              </w:rPr>
            </w:pPr>
            <w:r w:rsidRPr="00C56AD8">
              <w:t>[Reference documents, annexes, interviews, calculations, maps, tools, or other evidence.]</w:t>
            </w:r>
          </w:p>
        </w:tc>
        <w:tc>
          <w:tcPr>
            <w:tcW w:w="2953" w:type="dxa"/>
          </w:tcPr>
          <w:p w14:paraId="75E57829" w14:textId="38DE00CE" w:rsidR="00C467BA" w:rsidRPr="00871F8E" w:rsidRDefault="00C467BA" w:rsidP="00C467BA">
            <w:pPr>
              <w:rPr>
                <w:color w:val="auto"/>
                <w:sz w:val="20"/>
                <w:szCs w:val="20"/>
              </w:rPr>
            </w:pPr>
            <w:r w:rsidRPr="00C56AD8">
              <w:t>[Conformity conclusion and CL/CAR/FAR ID, if applicable.]</w:t>
            </w:r>
          </w:p>
        </w:tc>
      </w:tr>
      <w:tr w:rsidR="00C467BA" w:rsidRPr="00871F8E" w14:paraId="4B4BC0A0" w14:textId="77777777" w:rsidTr="0041293E">
        <w:tc>
          <w:tcPr>
            <w:tcW w:w="1966" w:type="dxa"/>
          </w:tcPr>
          <w:p w14:paraId="4C8B1987" w14:textId="014DD18E" w:rsidR="00C467BA" w:rsidRPr="00871F8E" w:rsidRDefault="00C467BA" w:rsidP="00C467BA">
            <w:pPr>
              <w:rPr>
                <w:color w:val="auto"/>
                <w:sz w:val="20"/>
                <w:szCs w:val="20"/>
              </w:rPr>
            </w:pPr>
            <w:r w:rsidRPr="00C56AD8">
              <w:t>Qualified conclusion and limitations, if any</w:t>
            </w:r>
          </w:p>
        </w:tc>
        <w:tc>
          <w:tcPr>
            <w:tcW w:w="1899" w:type="dxa"/>
          </w:tcPr>
          <w:p w14:paraId="0F5F1F65" w14:textId="66D6849A" w:rsidR="00C467BA" w:rsidRPr="00871F8E" w:rsidRDefault="00C467BA" w:rsidP="00C467BA">
            <w:pPr>
              <w:rPr>
                <w:color w:val="auto"/>
                <w:sz w:val="20"/>
                <w:szCs w:val="20"/>
              </w:rPr>
            </w:pPr>
            <w:r w:rsidRPr="00C56AD8">
              <w:t>[Insert CAB assessment.]</w:t>
            </w:r>
          </w:p>
        </w:tc>
        <w:tc>
          <w:tcPr>
            <w:tcW w:w="1896" w:type="dxa"/>
          </w:tcPr>
          <w:p w14:paraId="4F4426E1" w14:textId="66F595E7" w:rsidR="00C467BA" w:rsidRPr="00871F8E" w:rsidRDefault="00C467BA" w:rsidP="00C467BA">
            <w:pPr>
              <w:rPr>
                <w:color w:val="auto"/>
                <w:sz w:val="20"/>
                <w:szCs w:val="20"/>
              </w:rPr>
            </w:pPr>
            <w:r w:rsidRPr="00C56AD8">
              <w:t>[Reference documents, annexes, interviews, calculations, maps, tools, or other evidence.]</w:t>
            </w:r>
          </w:p>
        </w:tc>
        <w:tc>
          <w:tcPr>
            <w:tcW w:w="2953" w:type="dxa"/>
          </w:tcPr>
          <w:p w14:paraId="049460A1" w14:textId="5B3AD5BD" w:rsidR="00C467BA" w:rsidRPr="00871F8E" w:rsidRDefault="00C467BA" w:rsidP="00C467BA">
            <w:pPr>
              <w:rPr>
                <w:color w:val="auto"/>
                <w:sz w:val="20"/>
                <w:szCs w:val="20"/>
              </w:rPr>
            </w:pPr>
            <w:r w:rsidRPr="00C56AD8">
              <w:t>[Conformity conclusion and CL/CAR/FAR ID, if applicable.]</w:t>
            </w:r>
          </w:p>
        </w:tc>
      </w:tr>
      <w:tr w:rsidR="00C467BA" w:rsidRPr="00871F8E" w14:paraId="7EFF1FDC" w14:textId="77777777" w:rsidTr="0041293E">
        <w:tc>
          <w:tcPr>
            <w:tcW w:w="1966" w:type="dxa"/>
          </w:tcPr>
          <w:p w14:paraId="3429A68C" w14:textId="118DB37C" w:rsidR="00C467BA" w:rsidRPr="00871F8E" w:rsidRDefault="00C467BA" w:rsidP="00C467BA">
            <w:pPr>
              <w:rPr>
                <w:color w:val="auto"/>
                <w:sz w:val="20"/>
                <w:szCs w:val="20"/>
              </w:rPr>
            </w:pPr>
            <w:r w:rsidRPr="00C56AD8">
              <w:t>Negative conclusion, if applicable</w:t>
            </w:r>
          </w:p>
        </w:tc>
        <w:tc>
          <w:tcPr>
            <w:tcW w:w="1899" w:type="dxa"/>
          </w:tcPr>
          <w:p w14:paraId="3CE71C54" w14:textId="0E17C806" w:rsidR="00C467BA" w:rsidRPr="00871F8E" w:rsidRDefault="00C467BA" w:rsidP="00C467BA">
            <w:pPr>
              <w:rPr>
                <w:color w:val="auto"/>
                <w:sz w:val="20"/>
                <w:szCs w:val="20"/>
              </w:rPr>
            </w:pPr>
            <w:r w:rsidRPr="00C56AD8">
              <w:t>[Insert CAB assessment.]</w:t>
            </w:r>
          </w:p>
        </w:tc>
        <w:tc>
          <w:tcPr>
            <w:tcW w:w="1896" w:type="dxa"/>
          </w:tcPr>
          <w:p w14:paraId="0936A9B2" w14:textId="4E8A7463" w:rsidR="00C467BA" w:rsidRPr="00871F8E" w:rsidRDefault="00C467BA" w:rsidP="00C467BA">
            <w:pPr>
              <w:rPr>
                <w:color w:val="auto"/>
                <w:sz w:val="20"/>
                <w:szCs w:val="20"/>
              </w:rPr>
            </w:pPr>
            <w:r w:rsidRPr="00C56AD8">
              <w:t>[Reference documents, annexes, interviews, calculations, maps, tools, or other evidence.]</w:t>
            </w:r>
          </w:p>
        </w:tc>
        <w:tc>
          <w:tcPr>
            <w:tcW w:w="2953" w:type="dxa"/>
          </w:tcPr>
          <w:p w14:paraId="1118C9B7" w14:textId="00760187" w:rsidR="00C467BA" w:rsidRPr="00871F8E" w:rsidRDefault="00C467BA" w:rsidP="00C467BA">
            <w:pPr>
              <w:rPr>
                <w:color w:val="auto"/>
                <w:sz w:val="20"/>
                <w:szCs w:val="20"/>
              </w:rPr>
            </w:pPr>
            <w:r w:rsidRPr="00C56AD8">
              <w:t>[Conformity conclusion and CL/CAR/FAR ID, if applicable.]</w:t>
            </w:r>
          </w:p>
        </w:tc>
      </w:tr>
      <w:tr w:rsidR="00C467BA" w:rsidRPr="00871F8E" w14:paraId="6711522E" w14:textId="77777777" w:rsidTr="0041293E">
        <w:tc>
          <w:tcPr>
            <w:tcW w:w="1966" w:type="dxa"/>
          </w:tcPr>
          <w:p w14:paraId="1C762579" w14:textId="123C9119" w:rsidR="00C467BA" w:rsidRPr="00871F8E" w:rsidRDefault="00C467BA" w:rsidP="00C467BA">
            <w:pPr>
              <w:rPr>
                <w:color w:val="auto"/>
                <w:sz w:val="20"/>
                <w:szCs w:val="20"/>
              </w:rPr>
            </w:pPr>
            <w:r w:rsidRPr="00C56AD8">
              <w:t>Audited net water benefits</w:t>
            </w:r>
          </w:p>
        </w:tc>
        <w:tc>
          <w:tcPr>
            <w:tcW w:w="1899" w:type="dxa"/>
          </w:tcPr>
          <w:p w14:paraId="7B8851AB" w14:textId="1A828D07" w:rsidR="00C467BA" w:rsidRPr="00871F8E" w:rsidRDefault="00C467BA" w:rsidP="00C467BA">
            <w:pPr>
              <w:rPr>
                <w:color w:val="auto"/>
                <w:sz w:val="20"/>
                <w:szCs w:val="20"/>
              </w:rPr>
            </w:pPr>
            <w:r w:rsidRPr="00C56AD8">
              <w:t>[Insert CAB assessment.]</w:t>
            </w:r>
          </w:p>
        </w:tc>
        <w:tc>
          <w:tcPr>
            <w:tcW w:w="1896" w:type="dxa"/>
          </w:tcPr>
          <w:p w14:paraId="37B20E99" w14:textId="5F6DE341" w:rsidR="00C467BA" w:rsidRPr="00871F8E" w:rsidRDefault="00C467BA" w:rsidP="00C467BA">
            <w:pPr>
              <w:rPr>
                <w:color w:val="auto"/>
                <w:sz w:val="20"/>
                <w:szCs w:val="20"/>
              </w:rPr>
            </w:pPr>
            <w:r w:rsidRPr="00C56AD8">
              <w:t>[Reference documents, annexes, interviews, calculations, maps, tools, or other evidence.]</w:t>
            </w:r>
          </w:p>
        </w:tc>
        <w:tc>
          <w:tcPr>
            <w:tcW w:w="2953" w:type="dxa"/>
          </w:tcPr>
          <w:p w14:paraId="44E6D8A0" w14:textId="3958D5C5" w:rsidR="00C467BA" w:rsidRPr="00871F8E" w:rsidRDefault="00C467BA" w:rsidP="00C467BA">
            <w:pPr>
              <w:rPr>
                <w:color w:val="auto"/>
                <w:sz w:val="20"/>
                <w:szCs w:val="20"/>
              </w:rPr>
            </w:pPr>
            <w:r w:rsidRPr="00C56AD8">
              <w:t>[Conformity conclusion and CL/CAR/FAR ID, if applicable.]</w:t>
            </w:r>
          </w:p>
        </w:tc>
      </w:tr>
      <w:tr w:rsidR="00C467BA" w:rsidRPr="00871F8E" w14:paraId="4E325DE8" w14:textId="77777777" w:rsidTr="0041293E">
        <w:tc>
          <w:tcPr>
            <w:tcW w:w="1966" w:type="dxa"/>
          </w:tcPr>
          <w:p w14:paraId="1E8AA9AC" w14:textId="46CCB34B" w:rsidR="00C467BA" w:rsidRPr="00871F8E" w:rsidRDefault="00C467BA" w:rsidP="00C467BA">
            <w:pPr>
              <w:rPr>
                <w:color w:val="auto"/>
                <w:sz w:val="20"/>
                <w:szCs w:val="20"/>
              </w:rPr>
            </w:pPr>
            <w:r w:rsidRPr="00C56AD8">
              <w:t>VWCs supported by the audit</w:t>
            </w:r>
          </w:p>
        </w:tc>
        <w:tc>
          <w:tcPr>
            <w:tcW w:w="1899" w:type="dxa"/>
          </w:tcPr>
          <w:p w14:paraId="489BE1BB" w14:textId="4C6D08E5" w:rsidR="00C467BA" w:rsidRPr="00871F8E" w:rsidRDefault="00C467BA" w:rsidP="00C467BA">
            <w:pPr>
              <w:rPr>
                <w:color w:val="auto"/>
                <w:sz w:val="20"/>
                <w:szCs w:val="20"/>
              </w:rPr>
            </w:pPr>
            <w:r w:rsidRPr="00C56AD8">
              <w:t>[Insert CAB assessment.]</w:t>
            </w:r>
          </w:p>
        </w:tc>
        <w:tc>
          <w:tcPr>
            <w:tcW w:w="1896" w:type="dxa"/>
          </w:tcPr>
          <w:p w14:paraId="1F2FB042" w14:textId="72A8DC00" w:rsidR="00C467BA" w:rsidRPr="00871F8E" w:rsidRDefault="00C467BA" w:rsidP="00C467BA">
            <w:pPr>
              <w:rPr>
                <w:color w:val="auto"/>
                <w:sz w:val="20"/>
                <w:szCs w:val="20"/>
              </w:rPr>
            </w:pPr>
            <w:r w:rsidRPr="00C56AD8">
              <w:t xml:space="preserve">[Reference documents, annexes, interviews, calculations, </w:t>
            </w:r>
            <w:r w:rsidRPr="00C56AD8">
              <w:lastRenderedPageBreak/>
              <w:t>maps, tools, or other evidence.]</w:t>
            </w:r>
          </w:p>
        </w:tc>
        <w:tc>
          <w:tcPr>
            <w:tcW w:w="2953" w:type="dxa"/>
          </w:tcPr>
          <w:p w14:paraId="038987FB" w14:textId="2FAF1102" w:rsidR="00C467BA" w:rsidRPr="00871F8E" w:rsidRDefault="00C467BA" w:rsidP="00C467BA">
            <w:pPr>
              <w:rPr>
                <w:color w:val="auto"/>
                <w:sz w:val="20"/>
                <w:szCs w:val="20"/>
              </w:rPr>
            </w:pPr>
            <w:r w:rsidRPr="00C56AD8">
              <w:lastRenderedPageBreak/>
              <w:t>[Conformity conclusion and CL/CAR/FAR ID, if applicable.]</w:t>
            </w:r>
          </w:p>
        </w:tc>
      </w:tr>
      <w:tr w:rsidR="00C467BA" w:rsidRPr="00871F8E" w14:paraId="5D6B2D8B" w14:textId="77777777" w:rsidTr="0041293E">
        <w:tc>
          <w:tcPr>
            <w:tcW w:w="1966" w:type="dxa"/>
          </w:tcPr>
          <w:p w14:paraId="7D49702F" w14:textId="3D7B424B" w:rsidR="00C467BA" w:rsidRPr="00871F8E" w:rsidRDefault="00C467BA" w:rsidP="00C467BA">
            <w:pPr>
              <w:rPr>
                <w:color w:val="auto"/>
                <w:sz w:val="20"/>
                <w:szCs w:val="20"/>
              </w:rPr>
            </w:pPr>
            <w:r w:rsidRPr="00C56AD8">
              <w:t>Unresolved issues or FARs</w:t>
            </w:r>
          </w:p>
        </w:tc>
        <w:tc>
          <w:tcPr>
            <w:tcW w:w="1899" w:type="dxa"/>
          </w:tcPr>
          <w:p w14:paraId="0561B24A" w14:textId="09A16BD5" w:rsidR="00C467BA" w:rsidRPr="00871F8E" w:rsidRDefault="00C467BA" w:rsidP="00C467BA">
            <w:pPr>
              <w:rPr>
                <w:color w:val="auto"/>
                <w:sz w:val="20"/>
                <w:szCs w:val="20"/>
              </w:rPr>
            </w:pPr>
            <w:r w:rsidRPr="00C56AD8">
              <w:t>[Insert CAB assessment.]</w:t>
            </w:r>
          </w:p>
        </w:tc>
        <w:tc>
          <w:tcPr>
            <w:tcW w:w="1896" w:type="dxa"/>
          </w:tcPr>
          <w:p w14:paraId="10017410" w14:textId="2A50EF35" w:rsidR="00C467BA" w:rsidRPr="00871F8E" w:rsidRDefault="00C467BA" w:rsidP="00C467BA">
            <w:pPr>
              <w:rPr>
                <w:color w:val="auto"/>
                <w:sz w:val="20"/>
                <w:szCs w:val="20"/>
              </w:rPr>
            </w:pPr>
            <w:r w:rsidRPr="00C56AD8">
              <w:t>[Reference documents, annexes, interviews, calculations, maps, tools, or other evidence.]</w:t>
            </w:r>
          </w:p>
        </w:tc>
        <w:tc>
          <w:tcPr>
            <w:tcW w:w="2953" w:type="dxa"/>
          </w:tcPr>
          <w:p w14:paraId="22CE3F9D" w14:textId="4FA29437" w:rsidR="00C467BA" w:rsidRPr="00871F8E" w:rsidRDefault="00C467BA" w:rsidP="00C467BA">
            <w:pPr>
              <w:rPr>
                <w:color w:val="auto"/>
                <w:sz w:val="20"/>
                <w:szCs w:val="20"/>
              </w:rPr>
            </w:pPr>
            <w:r w:rsidRPr="00C56AD8">
              <w:t>[Conformity conclusion and CL/CAR/FAR ID, if applicable.]</w:t>
            </w:r>
          </w:p>
        </w:tc>
      </w:tr>
      <w:tr w:rsidR="00C467BA" w:rsidRPr="00871F8E" w14:paraId="48FED327" w14:textId="77777777" w:rsidTr="0041293E">
        <w:tc>
          <w:tcPr>
            <w:tcW w:w="1966" w:type="dxa"/>
          </w:tcPr>
          <w:p w14:paraId="73BF2095" w14:textId="0BB429C7" w:rsidR="00C467BA" w:rsidRPr="00871F8E" w:rsidRDefault="00C467BA" w:rsidP="00C467BA">
            <w:pPr>
              <w:rPr>
                <w:color w:val="auto"/>
                <w:sz w:val="20"/>
                <w:szCs w:val="20"/>
              </w:rPr>
            </w:pPr>
            <w:r w:rsidRPr="00C56AD8">
              <w:t>Issuance eligibility statement</w:t>
            </w:r>
          </w:p>
        </w:tc>
        <w:tc>
          <w:tcPr>
            <w:tcW w:w="1899" w:type="dxa"/>
          </w:tcPr>
          <w:p w14:paraId="0651F456" w14:textId="12CEDC58" w:rsidR="00C467BA" w:rsidRPr="00871F8E" w:rsidRDefault="00C467BA" w:rsidP="00C467BA">
            <w:pPr>
              <w:rPr>
                <w:color w:val="auto"/>
                <w:sz w:val="20"/>
                <w:szCs w:val="20"/>
              </w:rPr>
            </w:pPr>
            <w:r w:rsidRPr="00C56AD8">
              <w:t>[Insert CAB assessment.]</w:t>
            </w:r>
          </w:p>
        </w:tc>
        <w:tc>
          <w:tcPr>
            <w:tcW w:w="1896" w:type="dxa"/>
          </w:tcPr>
          <w:p w14:paraId="111732A1" w14:textId="6F4FB494" w:rsidR="00C467BA" w:rsidRPr="00871F8E" w:rsidRDefault="00C467BA" w:rsidP="00C467BA">
            <w:pPr>
              <w:rPr>
                <w:color w:val="auto"/>
                <w:sz w:val="20"/>
                <w:szCs w:val="20"/>
              </w:rPr>
            </w:pPr>
            <w:r w:rsidRPr="00C56AD8">
              <w:t>[Reference documents, annexes, interviews, calculations, maps, tools, or other evidence.]</w:t>
            </w:r>
          </w:p>
        </w:tc>
        <w:tc>
          <w:tcPr>
            <w:tcW w:w="2953" w:type="dxa"/>
          </w:tcPr>
          <w:p w14:paraId="41FE047C" w14:textId="382E33B4" w:rsidR="00C467BA" w:rsidRPr="00871F8E" w:rsidRDefault="00C467BA" w:rsidP="00C467BA">
            <w:pPr>
              <w:rPr>
                <w:color w:val="auto"/>
                <w:sz w:val="20"/>
                <w:szCs w:val="20"/>
              </w:rPr>
            </w:pPr>
            <w:r w:rsidRPr="00C56AD8">
              <w:t>[Conformity conclusion and CL/CAR/FAR ID, if applicable.]</w:t>
            </w:r>
          </w:p>
        </w:tc>
      </w:tr>
    </w:tbl>
    <w:p w14:paraId="2B92EC84" w14:textId="77777777" w:rsidR="00C467BA" w:rsidRDefault="00C467BA" w:rsidP="009E5D02"/>
    <w:p w14:paraId="1126B05C" w14:textId="7189C194" w:rsidR="009E5D02" w:rsidRDefault="009E5D02" w:rsidP="009E5D02">
      <w:r w:rsidRPr="009E5D02">
        <w:t>A positive conclusion shall indicate that the monitored results support VWC issuance only to the extent of the audited net water benefits and VWCs supported by the CAB. A qualified conclusion shall not be interpreted as a positive conclusion supporting VWC issuance unless BioCarbon determines that the qualifications do not affect conformity or issuance eligibility. BioCarbon retains responsibility for the Determination of Conformity and, where applicable, the Declaration of Issuance</w:t>
      </w:r>
      <w:r>
        <w:t>.</w:t>
      </w:r>
    </w:p>
    <w:p w14:paraId="0375CA13" w14:textId="1460F6DA" w:rsidR="009E5D02" w:rsidRDefault="009E5D02" w:rsidP="009E5D02">
      <w:pPr>
        <w:pStyle w:val="Ttulo1"/>
      </w:pPr>
      <w:r>
        <w:t>VWC Issuance Audit Statement</w:t>
      </w:r>
    </w:p>
    <w:p w14:paraId="54F07431" w14:textId="15CA03AE" w:rsidR="009E5D02" w:rsidRDefault="00C467BA" w:rsidP="009E5D02">
      <w:r w:rsidRPr="00C467BA">
        <w:t>Upon completion of the VWC Issuance Audit, the CAB shall issue a VWC Issuance Audit Statement for registry purposes. The statement shall be a registry-facing summary of the CAB’s audit conclusion based on this Audit Report. It shall be consistent with this Audit Report and shall not modify, expand, or contradict the findings, evidence, limitations, conclusions, or scope of this Audit Report</w:t>
      </w:r>
      <w:r>
        <w:t>.</w:t>
      </w:r>
    </w:p>
    <w:tbl>
      <w:tblPr>
        <w:tblStyle w:val="Tablaconcuadrcula"/>
        <w:tblW w:w="5000" w:type="pct"/>
        <w:tblLook w:val="04A0" w:firstRow="1" w:lastRow="0" w:firstColumn="1" w:lastColumn="0" w:noHBand="0" w:noVBand="1"/>
      </w:tblPr>
      <w:tblGrid>
        <w:gridCol w:w="1966"/>
        <w:gridCol w:w="1899"/>
        <w:gridCol w:w="1896"/>
        <w:gridCol w:w="2953"/>
      </w:tblGrid>
      <w:tr w:rsidR="00C467BA" w:rsidRPr="00871F8E" w14:paraId="1FF9AD18" w14:textId="77777777" w:rsidTr="0041293E">
        <w:trPr>
          <w:tblHeader/>
        </w:trPr>
        <w:tc>
          <w:tcPr>
            <w:tcW w:w="1966" w:type="dxa"/>
          </w:tcPr>
          <w:p w14:paraId="58D6537E" w14:textId="188AFAF7" w:rsidR="00C467BA" w:rsidRPr="00871F8E" w:rsidRDefault="00C467BA" w:rsidP="00C467BA">
            <w:pPr>
              <w:rPr>
                <w:color w:val="auto"/>
                <w:sz w:val="20"/>
                <w:szCs w:val="20"/>
              </w:rPr>
            </w:pPr>
            <w:r w:rsidRPr="00871E63">
              <w:lastRenderedPageBreak/>
              <w:t>Assessment area</w:t>
            </w:r>
          </w:p>
        </w:tc>
        <w:tc>
          <w:tcPr>
            <w:tcW w:w="1899" w:type="dxa"/>
          </w:tcPr>
          <w:p w14:paraId="314DF8F1" w14:textId="45B068E3" w:rsidR="00C467BA" w:rsidRPr="00871F8E" w:rsidRDefault="00C467BA" w:rsidP="00C467BA">
            <w:pPr>
              <w:rPr>
                <w:color w:val="auto"/>
                <w:sz w:val="20"/>
                <w:szCs w:val="20"/>
              </w:rPr>
            </w:pPr>
            <w:r w:rsidRPr="00871E63">
              <w:t>CAB assessment</w:t>
            </w:r>
          </w:p>
        </w:tc>
        <w:tc>
          <w:tcPr>
            <w:tcW w:w="1896" w:type="dxa"/>
          </w:tcPr>
          <w:p w14:paraId="17540C2C" w14:textId="7D8D824C" w:rsidR="00C467BA" w:rsidRPr="00871F8E" w:rsidRDefault="00C467BA" w:rsidP="00C467BA">
            <w:pPr>
              <w:rPr>
                <w:color w:val="auto"/>
                <w:sz w:val="20"/>
                <w:szCs w:val="20"/>
              </w:rPr>
            </w:pPr>
            <w:r w:rsidRPr="00871E63">
              <w:t>Evidence / references</w:t>
            </w:r>
          </w:p>
        </w:tc>
        <w:tc>
          <w:tcPr>
            <w:tcW w:w="2953" w:type="dxa"/>
          </w:tcPr>
          <w:p w14:paraId="0E63A690" w14:textId="1A84A0B2" w:rsidR="00C467BA" w:rsidRPr="00871F8E" w:rsidRDefault="00C467BA" w:rsidP="00C467BA">
            <w:pPr>
              <w:rPr>
                <w:color w:val="auto"/>
                <w:sz w:val="20"/>
                <w:szCs w:val="20"/>
              </w:rPr>
            </w:pPr>
            <w:r w:rsidRPr="00871E63">
              <w:t>Conclusion / finding ID</w:t>
            </w:r>
          </w:p>
        </w:tc>
      </w:tr>
      <w:tr w:rsidR="00C467BA" w:rsidRPr="00871F8E" w14:paraId="4EF340EA" w14:textId="77777777" w:rsidTr="0041293E">
        <w:tc>
          <w:tcPr>
            <w:tcW w:w="1966" w:type="dxa"/>
          </w:tcPr>
          <w:p w14:paraId="48722FD6" w14:textId="6D5D5130" w:rsidR="00C467BA" w:rsidRPr="00871F8E" w:rsidRDefault="00C467BA" w:rsidP="00C467BA">
            <w:pPr>
              <w:rPr>
                <w:color w:val="auto"/>
                <w:sz w:val="20"/>
                <w:szCs w:val="20"/>
              </w:rPr>
            </w:pPr>
            <w:r w:rsidRPr="00871E63">
              <w:t>Project identification</w:t>
            </w:r>
          </w:p>
        </w:tc>
        <w:tc>
          <w:tcPr>
            <w:tcW w:w="1899" w:type="dxa"/>
          </w:tcPr>
          <w:p w14:paraId="5FA1EE78" w14:textId="1F3534F8" w:rsidR="00C467BA" w:rsidRPr="00871F8E" w:rsidRDefault="00C467BA" w:rsidP="00C467BA">
            <w:pPr>
              <w:rPr>
                <w:color w:val="auto"/>
                <w:sz w:val="20"/>
                <w:szCs w:val="20"/>
              </w:rPr>
            </w:pPr>
            <w:r w:rsidRPr="00871E63">
              <w:t>[Insert CAB assessment.]</w:t>
            </w:r>
          </w:p>
        </w:tc>
        <w:tc>
          <w:tcPr>
            <w:tcW w:w="1896" w:type="dxa"/>
          </w:tcPr>
          <w:p w14:paraId="6246679B" w14:textId="7B95FD66" w:rsidR="00C467BA" w:rsidRPr="00871F8E" w:rsidRDefault="00C467BA" w:rsidP="00C467BA">
            <w:pPr>
              <w:rPr>
                <w:color w:val="auto"/>
                <w:sz w:val="20"/>
                <w:szCs w:val="20"/>
              </w:rPr>
            </w:pPr>
            <w:r w:rsidRPr="00871E63">
              <w:t>[Reference documents, annexes, interviews, calculations, maps, tools, or other evidence.]</w:t>
            </w:r>
          </w:p>
        </w:tc>
        <w:tc>
          <w:tcPr>
            <w:tcW w:w="2953" w:type="dxa"/>
          </w:tcPr>
          <w:p w14:paraId="4201825F" w14:textId="2FE7F254" w:rsidR="00C467BA" w:rsidRPr="00871F8E" w:rsidRDefault="00C467BA" w:rsidP="00C467BA">
            <w:pPr>
              <w:rPr>
                <w:color w:val="auto"/>
                <w:sz w:val="20"/>
                <w:szCs w:val="20"/>
              </w:rPr>
            </w:pPr>
            <w:r w:rsidRPr="00871E63">
              <w:t>[Conformity conclusion and CL/CAR/FAR ID, if applicable.]</w:t>
            </w:r>
          </w:p>
        </w:tc>
      </w:tr>
      <w:tr w:rsidR="00C467BA" w:rsidRPr="00871F8E" w14:paraId="58819999" w14:textId="77777777" w:rsidTr="0041293E">
        <w:tc>
          <w:tcPr>
            <w:tcW w:w="1966" w:type="dxa"/>
          </w:tcPr>
          <w:p w14:paraId="650E3902" w14:textId="224F0BC7" w:rsidR="00C467BA" w:rsidRPr="00871F8E" w:rsidRDefault="00C467BA" w:rsidP="00C467BA">
            <w:pPr>
              <w:rPr>
                <w:color w:val="auto"/>
                <w:sz w:val="20"/>
                <w:szCs w:val="20"/>
              </w:rPr>
            </w:pPr>
            <w:r w:rsidRPr="00871E63">
              <w:t>Project holder</w:t>
            </w:r>
          </w:p>
        </w:tc>
        <w:tc>
          <w:tcPr>
            <w:tcW w:w="1899" w:type="dxa"/>
          </w:tcPr>
          <w:p w14:paraId="6DADE00F" w14:textId="4A91BF57" w:rsidR="00C467BA" w:rsidRPr="00871F8E" w:rsidRDefault="00C467BA" w:rsidP="00C467BA">
            <w:pPr>
              <w:rPr>
                <w:color w:val="auto"/>
                <w:sz w:val="20"/>
                <w:szCs w:val="20"/>
              </w:rPr>
            </w:pPr>
            <w:r w:rsidRPr="00871E63">
              <w:t>[Insert CAB assessment.]</w:t>
            </w:r>
          </w:p>
        </w:tc>
        <w:tc>
          <w:tcPr>
            <w:tcW w:w="1896" w:type="dxa"/>
          </w:tcPr>
          <w:p w14:paraId="42799397" w14:textId="73448E19" w:rsidR="00C467BA" w:rsidRPr="00871F8E" w:rsidRDefault="00C467BA" w:rsidP="00C467BA">
            <w:pPr>
              <w:rPr>
                <w:color w:val="auto"/>
                <w:sz w:val="20"/>
                <w:szCs w:val="20"/>
              </w:rPr>
            </w:pPr>
            <w:r w:rsidRPr="00871E63">
              <w:t>[Reference documents, annexes, interviews, calculations, maps, tools, or other evidence.]</w:t>
            </w:r>
          </w:p>
        </w:tc>
        <w:tc>
          <w:tcPr>
            <w:tcW w:w="2953" w:type="dxa"/>
          </w:tcPr>
          <w:p w14:paraId="4D1FD029" w14:textId="7D4496D9" w:rsidR="00C467BA" w:rsidRPr="00871F8E" w:rsidRDefault="00C467BA" w:rsidP="00C467BA">
            <w:pPr>
              <w:rPr>
                <w:color w:val="auto"/>
                <w:sz w:val="20"/>
                <w:szCs w:val="20"/>
              </w:rPr>
            </w:pPr>
            <w:r w:rsidRPr="00871E63">
              <w:t>[Conformity conclusion and CL/CAR/FAR ID, if applicable.]</w:t>
            </w:r>
          </w:p>
        </w:tc>
      </w:tr>
      <w:tr w:rsidR="00C467BA" w:rsidRPr="00871F8E" w14:paraId="33D30E7D" w14:textId="77777777" w:rsidTr="0041293E">
        <w:tc>
          <w:tcPr>
            <w:tcW w:w="1966" w:type="dxa"/>
          </w:tcPr>
          <w:p w14:paraId="7EEE6137" w14:textId="231B6B62" w:rsidR="00C467BA" w:rsidRPr="00871F8E" w:rsidRDefault="00C467BA" w:rsidP="00C467BA">
            <w:pPr>
              <w:rPr>
                <w:color w:val="auto"/>
                <w:sz w:val="20"/>
                <w:szCs w:val="20"/>
              </w:rPr>
            </w:pPr>
            <w:r w:rsidRPr="00871E63">
              <w:t>CAB and accreditation</w:t>
            </w:r>
          </w:p>
        </w:tc>
        <w:tc>
          <w:tcPr>
            <w:tcW w:w="1899" w:type="dxa"/>
          </w:tcPr>
          <w:p w14:paraId="1A1464A2" w14:textId="2D0073FA" w:rsidR="00C467BA" w:rsidRPr="00871F8E" w:rsidRDefault="00C467BA" w:rsidP="00C467BA">
            <w:pPr>
              <w:rPr>
                <w:color w:val="auto"/>
                <w:sz w:val="20"/>
                <w:szCs w:val="20"/>
              </w:rPr>
            </w:pPr>
            <w:r w:rsidRPr="00871E63">
              <w:t>[Insert CAB assessment.]</w:t>
            </w:r>
          </w:p>
        </w:tc>
        <w:tc>
          <w:tcPr>
            <w:tcW w:w="1896" w:type="dxa"/>
          </w:tcPr>
          <w:p w14:paraId="1B6552AD" w14:textId="67BD2C09" w:rsidR="00C467BA" w:rsidRPr="00871F8E" w:rsidRDefault="00C467BA" w:rsidP="00C467BA">
            <w:pPr>
              <w:rPr>
                <w:color w:val="auto"/>
                <w:sz w:val="20"/>
                <w:szCs w:val="20"/>
              </w:rPr>
            </w:pPr>
            <w:r w:rsidRPr="00871E63">
              <w:t>[Reference documents, annexes, interviews, calculations, maps, tools, or other evidence.]</w:t>
            </w:r>
          </w:p>
        </w:tc>
        <w:tc>
          <w:tcPr>
            <w:tcW w:w="2953" w:type="dxa"/>
          </w:tcPr>
          <w:p w14:paraId="192176B0" w14:textId="7EC034F5" w:rsidR="00C467BA" w:rsidRPr="00871F8E" w:rsidRDefault="00C467BA" w:rsidP="00C467BA">
            <w:pPr>
              <w:rPr>
                <w:color w:val="auto"/>
                <w:sz w:val="20"/>
                <w:szCs w:val="20"/>
              </w:rPr>
            </w:pPr>
            <w:r w:rsidRPr="00871E63">
              <w:t>[Conformity conclusion and CL/CAR/FAR ID, if applicable.]</w:t>
            </w:r>
          </w:p>
        </w:tc>
      </w:tr>
      <w:tr w:rsidR="00C467BA" w:rsidRPr="00871F8E" w14:paraId="7BF8B3D5" w14:textId="77777777" w:rsidTr="0041293E">
        <w:tc>
          <w:tcPr>
            <w:tcW w:w="1966" w:type="dxa"/>
          </w:tcPr>
          <w:p w14:paraId="42DF8F00" w14:textId="13B51C5A" w:rsidR="00C467BA" w:rsidRPr="00871F8E" w:rsidRDefault="00C467BA" w:rsidP="00C467BA">
            <w:pPr>
              <w:rPr>
                <w:color w:val="auto"/>
                <w:sz w:val="20"/>
                <w:szCs w:val="20"/>
              </w:rPr>
            </w:pPr>
            <w:r w:rsidRPr="00871E63">
              <w:t>Monitoring period covered</w:t>
            </w:r>
          </w:p>
        </w:tc>
        <w:tc>
          <w:tcPr>
            <w:tcW w:w="1899" w:type="dxa"/>
          </w:tcPr>
          <w:p w14:paraId="157DD8AE" w14:textId="683A054D" w:rsidR="00C467BA" w:rsidRPr="00871F8E" w:rsidRDefault="00C467BA" w:rsidP="00C467BA">
            <w:pPr>
              <w:rPr>
                <w:color w:val="auto"/>
                <w:sz w:val="20"/>
                <w:szCs w:val="20"/>
              </w:rPr>
            </w:pPr>
            <w:r w:rsidRPr="00871E63">
              <w:t>[Insert CAB assessment.]</w:t>
            </w:r>
          </w:p>
        </w:tc>
        <w:tc>
          <w:tcPr>
            <w:tcW w:w="1896" w:type="dxa"/>
          </w:tcPr>
          <w:p w14:paraId="17EE5159" w14:textId="7DA47FEC" w:rsidR="00C467BA" w:rsidRPr="00871F8E" w:rsidRDefault="00C467BA" w:rsidP="00C467BA">
            <w:pPr>
              <w:rPr>
                <w:color w:val="auto"/>
                <w:sz w:val="20"/>
                <w:szCs w:val="20"/>
              </w:rPr>
            </w:pPr>
            <w:r w:rsidRPr="00871E63">
              <w:t>[Reference documents, annexes, interviews, calculations, maps, tools, or other evidence.]</w:t>
            </w:r>
          </w:p>
        </w:tc>
        <w:tc>
          <w:tcPr>
            <w:tcW w:w="2953" w:type="dxa"/>
          </w:tcPr>
          <w:p w14:paraId="2CB37769" w14:textId="00FCFA10" w:rsidR="00C467BA" w:rsidRPr="00871F8E" w:rsidRDefault="00C467BA" w:rsidP="00C467BA">
            <w:pPr>
              <w:rPr>
                <w:color w:val="auto"/>
                <w:sz w:val="20"/>
                <w:szCs w:val="20"/>
              </w:rPr>
            </w:pPr>
            <w:r w:rsidRPr="00871E63">
              <w:t>[Conformity conclusion and CL/CAR/FAR ID, if applicable.]</w:t>
            </w:r>
          </w:p>
        </w:tc>
      </w:tr>
      <w:tr w:rsidR="00C467BA" w:rsidRPr="00871F8E" w14:paraId="635F23E6" w14:textId="77777777" w:rsidTr="0041293E">
        <w:tc>
          <w:tcPr>
            <w:tcW w:w="1966" w:type="dxa"/>
          </w:tcPr>
          <w:p w14:paraId="0F17F788" w14:textId="40119552" w:rsidR="00C467BA" w:rsidRPr="00871F8E" w:rsidRDefault="00C467BA" w:rsidP="00C467BA">
            <w:pPr>
              <w:rPr>
                <w:color w:val="auto"/>
                <w:sz w:val="20"/>
                <w:szCs w:val="20"/>
              </w:rPr>
            </w:pPr>
            <w:r w:rsidRPr="00871E63">
              <w:t>Audit scope and objective</w:t>
            </w:r>
          </w:p>
        </w:tc>
        <w:tc>
          <w:tcPr>
            <w:tcW w:w="1899" w:type="dxa"/>
          </w:tcPr>
          <w:p w14:paraId="257FC758" w14:textId="23180CD3" w:rsidR="00C467BA" w:rsidRPr="00871F8E" w:rsidRDefault="00C467BA" w:rsidP="00C467BA">
            <w:pPr>
              <w:rPr>
                <w:color w:val="auto"/>
                <w:sz w:val="20"/>
                <w:szCs w:val="20"/>
              </w:rPr>
            </w:pPr>
            <w:r w:rsidRPr="00871E63">
              <w:t>[Insert CAB assessment.]</w:t>
            </w:r>
          </w:p>
        </w:tc>
        <w:tc>
          <w:tcPr>
            <w:tcW w:w="1896" w:type="dxa"/>
          </w:tcPr>
          <w:p w14:paraId="320F3185" w14:textId="52C42643" w:rsidR="00C467BA" w:rsidRPr="00871F8E" w:rsidRDefault="00C467BA" w:rsidP="00C467BA">
            <w:pPr>
              <w:rPr>
                <w:color w:val="auto"/>
                <w:sz w:val="20"/>
                <w:szCs w:val="20"/>
              </w:rPr>
            </w:pPr>
            <w:r w:rsidRPr="00871E63">
              <w:t xml:space="preserve">[Reference documents, annexes, interviews, calculations, </w:t>
            </w:r>
            <w:r w:rsidRPr="00871E63">
              <w:lastRenderedPageBreak/>
              <w:t>maps, tools, or other evidence.]</w:t>
            </w:r>
          </w:p>
        </w:tc>
        <w:tc>
          <w:tcPr>
            <w:tcW w:w="2953" w:type="dxa"/>
          </w:tcPr>
          <w:p w14:paraId="0BEB77C9" w14:textId="7D9468A8" w:rsidR="00C467BA" w:rsidRPr="00871F8E" w:rsidRDefault="00C467BA" w:rsidP="00C467BA">
            <w:pPr>
              <w:rPr>
                <w:color w:val="auto"/>
                <w:sz w:val="20"/>
                <w:szCs w:val="20"/>
              </w:rPr>
            </w:pPr>
            <w:r w:rsidRPr="00871E63">
              <w:lastRenderedPageBreak/>
              <w:t>[Conformity conclusion and CL/CAR/FAR ID, if applicable.]</w:t>
            </w:r>
          </w:p>
        </w:tc>
      </w:tr>
      <w:tr w:rsidR="00C467BA" w:rsidRPr="00871F8E" w14:paraId="2506DC9B" w14:textId="77777777" w:rsidTr="0041293E">
        <w:tc>
          <w:tcPr>
            <w:tcW w:w="1966" w:type="dxa"/>
          </w:tcPr>
          <w:p w14:paraId="53F10C24" w14:textId="64269998" w:rsidR="00C467BA" w:rsidRPr="00871F8E" w:rsidRDefault="00C467BA" w:rsidP="00C467BA">
            <w:pPr>
              <w:rPr>
                <w:color w:val="auto"/>
                <w:sz w:val="20"/>
                <w:szCs w:val="20"/>
              </w:rPr>
            </w:pPr>
            <w:r w:rsidRPr="00871E63">
              <w:t>Applicable normative framework</w:t>
            </w:r>
          </w:p>
        </w:tc>
        <w:tc>
          <w:tcPr>
            <w:tcW w:w="1899" w:type="dxa"/>
          </w:tcPr>
          <w:p w14:paraId="616B95E5" w14:textId="0D206179" w:rsidR="00C467BA" w:rsidRPr="00871F8E" w:rsidRDefault="00C467BA" w:rsidP="00C467BA">
            <w:pPr>
              <w:rPr>
                <w:color w:val="auto"/>
                <w:sz w:val="20"/>
                <w:szCs w:val="20"/>
              </w:rPr>
            </w:pPr>
            <w:r w:rsidRPr="00871E63">
              <w:t>[Insert CAB assessment.]</w:t>
            </w:r>
          </w:p>
        </w:tc>
        <w:tc>
          <w:tcPr>
            <w:tcW w:w="1896" w:type="dxa"/>
          </w:tcPr>
          <w:p w14:paraId="776263B4" w14:textId="1E5C9979" w:rsidR="00C467BA" w:rsidRPr="00871F8E" w:rsidRDefault="00C467BA" w:rsidP="00C467BA">
            <w:pPr>
              <w:rPr>
                <w:color w:val="auto"/>
                <w:sz w:val="20"/>
                <w:szCs w:val="20"/>
              </w:rPr>
            </w:pPr>
            <w:r w:rsidRPr="00871E63">
              <w:t>[Reference documents, annexes, interviews, calculations, maps, tools, or other evidence.]</w:t>
            </w:r>
          </w:p>
        </w:tc>
        <w:tc>
          <w:tcPr>
            <w:tcW w:w="2953" w:type="dxa"/>
          </w:tcPr>
          <w:p w14:paraId="1497F7B7" w14:textId="64E846DD" w:rsidR="00C467BA" w:rsidRPr="00871F8E" w:rsidRDefault="00C467BA" w:rsidP="00C467BA">
            <w:pPr>
              <w:rPr>
                <w:color w:val="auto"/>
                <w:sz w:val="20"/>
                <w:szCs w:val="20"/>
              </w:rPr>
            </w:pPr>
            <w:r w:rsidRPr="00871E63">
              <w:t>[Conformity conclusion and CL/CAR/FAR ID, if applicable.]</w:t>
            </w:r>
          </w:p>
        </w:tc>
      </w:tr>
      <w:tr w:rsidR="00C467BA" w:rsidRPr="00871F8E" w14:paraId="6DD055C3" w14:textId="77777777" w:rsidTr="0041293E">
        <w:tc>
          <w:tcPr>
            <w:tcW w:w="1966" w:type="dxa"/>
          </w:tcPr>
          <w:p w14:paraId="1349F7D5" w14:textId="400BAF7E" w:rsidR="00C467BA" w:rsidRPr="00871F8E" w:rsidRDefault="00C467BA" w:rsidP="00C467BA">
            <w:pPr>
              <w:rPr>
                <w:color w:val="auto"/>
                <w:sz w:val="20"/>
                <w:szCs w:val="20"/>
              </w:rPr>
            </w:pPr>
            <w:r w:rsidRPr="00871E63">
              <w:t>Monitoring Report and audited documentation</w:t>
            </w:r>
          </w:p>
        </w:tc>
        <w:tc>
          <w:tcPr>
            <w:tcW w:w="1899" w:type="dxa"/>
          </w:tcPr>
          <w:p w14:paraId="17B571D6" w14:textId="252E95D2" w:rsidR="00C467BA" w:rsidRPr="00871F8E" w:rsidRDefault="00C467BA" w:rsidP="00C467BA">
            <w:pPr>
              <w:rPr>
                <w:color w:val="auto"/>
                <w:sz w:val="20"/>
                <w:szCs w:val="20"/>
              </w:rPr>
            </w:pPr>
            <w:r w:rsidRPr="00871E63">
              <w:t>[Insert CAB assessment.]</w:t>
            </w:r>
          </w:p>
        </w:tc>
        <w:tc>
          <w:tcPr>
            <w:tcW w:w="1896" w:type="dxa"/>
          </w:tcPr>
          <w:p w14:paraId="26DCCED9" w14:textId="4E533184" w:rsidR="00C467BA" w:rsidRPr="00871F8E" w:rsidRDefault="00C467BA" w:rsidP="00C467BA">
            <w:pPr>
              <w:rPr>
                <w:color w:val="auto"/>
                <w:sz w:val="20"/>
                <w:szCs w:val="20"/>
              </w:rPr>
            </w:pPr>
            <w:r w:rsidRPr="00871E63">
              <w:t>[Reference documents, annexes, interviews, calculations, maps, tools, or other evidence.]</w:t>
            </w:r>
          </w:p>
        </w:tc>
        <w:tc>
          <w:tcPr>
            <w:tcW w:w="2953" w:type="dxa"/>
          </w:tcPr>
          <w:p w14:paraId="7FF825D5" w14:textId="4595A87F" w:rsidR="00C467BA" w:rsidRPr="00871F8E" w:rsidRDefault="00C467BA" w:rsidP="00C467BA">
            <w:pPr>
              <w:rPr>
                <w:color w:val="auto"/>
                <w:sz w:val="20"/>
                <w:szCs w:val="20"/>
              </w:rPr>
            </w:pPr>
            <w:r w:rsidRPr="00871E63">
              <w:t>[Conformity conclusion and CL/CAR/FAR ID, if applicable.]</w:t>
            </w:r>
          </w:p>
        </w:tc>
      </w:tr>
    </w:tbl>
    <w:p w14:paraId="37071404" w14:textId="34AABB5A" w:rsidR="00C467BA" w:rsidRPr="009E5D02" w:rsidRDefault="00C467BA" w:rsidP="009E5D02">
      <w:r w:rsidRPr="00C467BA">
        <w:t>The VWC Issuance Audit Statement is a technical input for registry purposes and does not, by itself, authorize VWC issuance. Registry actions shall not proceed without the applicable CAB Audit Statement, BioCarbon’s Determination of Conformity, and, where applicable, BioCarbon’s Declaration of Issuance</w:t>
      </w:r>
      <w:r>
        <w:t>.</w:t>
      </w:r>
    </w:p>
    <w:p w14:paraId="62192853" w14:textId="4A0014FE" w:rsidR="0054227A" w:rsidRPr="0032685D" w:rsidRDefault="0054227A" w:rsidP="009E5D02">
      <w:pPr>
        <w:pStyle w:val="Ttulo1"/>
        <w:rPr>
          <w:i/>
          <w:iCs/>
        </w:rPr>
      </w:pPr>
      <w:r w:rsidRPr="0032685D">
        <w:br w:type="page"/>
      </w:r>
    </w:p>
    <w:p w14:paraId="278EC173" w14:textId="46986F95" w:rsidR="00174944" w:rsidRPr="0032685D" w:rsidRDefault="00174944" w:rsidP="00354688">
      <w:pPr>
        <w:pStyle w:val="Ttulo1"/>
        <w:numPr>
          <w:ilvl w:val="0"/>
          <w:numId w:val="0"/>
        </w:numPr>
        <w:ind w:left="432" w:hanging="432"/>
        <w:jc w:val="center"/>
      </w:pPr>
      <w:bookmarkStart w:id="13" w:name="_Ref145060921"/>
      <w:bookmarkStart w:id="14" w:name="_Toc233555297"/>
      <w:bookmarkEnd w:id="0"/>
      <w:bookmarkEnd w:id="1"/>
      <w:bookmarkEnd w:id="2"/>
      <w:bookmarkEnd w:id="3"/>
      <w:bookmarkEnd w:id="4"/>
      <w:bookmarkEnd w:id="5"/>
      <w:bookmarkEnd w:id="6"/>
      <w:r w:rsidRPr="0032685D">
        <w:lastRenderedPageBreak/>
        <w:t xml:space="preserve">Annex </w:t>
      </w:r>
      <w:r w:rsidRPr="0032685D">
        <w:fldChar w:fldCharType="begin"/>
      </w:r>
      <w:r w:rsidRPr="0032685D">
        <w:instrText xml:space="preserve"> SEQ Annex \* ARABIC </w:instrText>
      </w:r>
      <w:r w:rsidRPr="0032685D">
        <w:fldChar w:fldCharType="separate"/>
      </w:r>
      <w:r w:rsidR="00465A33" w:rsidRPr="0032685D">
        <w:t>1</w:t>
      </w:r>
      <w:r w:rsidRPr="0032685D">
        <w:fldChar w:fldCharType="end"/>
      </w:r>
      <w:bookmarkEnd w:id="13"/>
      <w:r w:rsidRPr="0032685D">
        <w:t xml:space="preserve">. </w:t>
      </w:r>
      <w:r w:rsidR="00017211" w:rsidRPr="0032685D">
        <w:t>Competence of team members and technical reviewers</w:t>
      </w:r>
      <w:bookmarkEnd w:id="14"/>
    </w:p>
    <w:p w14:paraId="0EB1E006" w14:textId="5844D72B" w:rsidR="00686EB3" w:rsidRPr="0032685D" w:rsidRDefault="003257E4" w:rsidP="00686EB3">
      <w:pPr>
        <w:pStyle w:val="Templatetabletext"/>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The CAB shall demonstrate that the audit team and internal technical reviewers meet the competence requirements applicable to the project scope, methodology, geographic context, and assigned roles. Competence shall be demonstrated through competence records maintained in the CAB management system.</w:t>
      </w:r>
    </w:p>
    <w:p w14:paraId="5BE7620D" w14:textId="77777777" w:rsidR="003257E4" w:rsidRPr="0032685D" w:rsidRDefault="003257E4" w:rsidP="00686EB3">
      <w:pPr>
        <w:pStyle w:val="Templatetabletext"/>
        <w:rPr>
          <w:color w:val="000000"/>
          <w14:textFill>
            <w14:solidFill>
              <w14:srgbClr w14:val="000000">
                <w14:lumMod w14:val="50000"/>
                <w14:lumMod w14:val="50000"/>
                <w14:lumOff w14:val="50000"/>
              </w14:srgbClr>
            </w14:solidFill>
          </w14:textFill>
        </w:rPr>
      </w:pPr>
    </w:p>
    <w:p w14:paraId="58EBFD07" w14:textId="77777777" w:rsidR="00686EB3" w:rsidRPr="0032685D" w:rsidRDefault="00686EB3" w:rsidP="00686EB3">
      <w:pPr>
        <w:pStyle w:val="Templatetabletext"/>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For each team member and internal technical reviewer, the CAB shall provide documented evidence that includes:</w:t>
      </w:r>
    </w:p>
    <w:p w14:paraId="7056CDE1" w14:textId="77777777" w:rsidR="00686EB3" w:rsidRPr="0032685D" w:rsidRDefault="00686EB3" w:rsidP="00686EB3">
      <w:pPr>
        <w:pStyle w:val="Templatetabletext"/>
        <w:rPr>
          <w:color w:val="000000"/>
          <w14:textFill>
            <w14:solidFill>
              <w14:srgbClr w14:val="000000">
                <w14:lumMod w14:val="50000"/>
                <w14:lumMod w14:val="50000"/>
                <w14:lumOff w14:val="50000"/>
              </w14:srgbClr>
            </w14:solidFill>
          </w14:textFill>
        </w:rPr>
      </w:pPr>
    </w:p>
    <w:p w14:paraId="4D2536DC" w14:textId="113EC040" w:rsidR="00686EB3" w:rsidRPr="0032685D" w:rsidRDefault="00686EB3">
      <w:pPr>
        <w:pStyle w:val="Templatetabletext"/>
        <w:numPr>
          <w:ilvl w:val="0"/>
          <w:numId w:val="97"/>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full name and assigned role;</w:t>
      </w:r>
    </w:p>
    <w:p w14:paraId="27B67502" w14:textId="6C3CD88D" w:rsidR="00686EB3" w:rsidRPr="0032685D" w:rsidRDefault="00686EB3">
      <w:pPr>
        <w:pStyle w:val="Templatetabletext"/>
        <w:numPr>
          <w:ilvl w:val="0"/>
          <w:numId w:val="97"/>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relevant academic background;</w:t>
      </w:r>
    </w:p>
    <w:p w14:paraId="1DB39476" w14:textId="754C8FE8" w:rsidR="00686EB3" w:rsidRPr="0032685D" w:rsidRDefault="00686EB3">
      <w:pPr>
        <w:pStyle w:val="Templatetabletext"/>
        <w:numPr>
          <w:ilvl w:val="0"/>
          <w:numId w:val="97"/>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professional certifications or accreditations, where applicable;</w:t>
      </w:r>
    </w:p>
    <w:p w14:paraId="0D533854" w14:textId="1539ACB2" w:rsidR="00686EB3" w:rsidRPr="0032685D" w:rsidRDefault="00686EB3">
      <w:pPr>
        <w:pStyle w:val="Templatetabletext"/>
        <w:numPr>
          <w:ilvl w:val="0"/>
          <w:numId w:val="97"/>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documented training in the BWS, the applicable methodologies, and the BioCarbon tools;</w:t>
      </w:r>
    </w:p>
    <w:p w14:paraId="4CA4B09A" w14:textId="60A2F46A" w:rsidR="00686EB3" w:rsidRPr="0032685D" w:rsidRDefault="00686EB3">
      <w:pPr>
        <w:pStyle w:val="Templatetabletext"/>
        <w:numPr>
          <w:ilvl w:val="0"/>
          <w:numId w:val="97"/>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relevant specific sectoral experience (project type and geographic context); and</w:t>
      </w:r>
    </w:p>
    <w:p w14:paraId="6517E5BA" w14:textId="70F657DE" w:rsidR="00686EB3" w:rsidRPr="0032685D" w:rsidRDefault="00987A52">
      <w:pPr>
        <w:pStyle w:val="Templatetabletext"/>
        <w:numPr>
          <w:ilvl w:val="0"/>
          <w:numId w:val="97"/>
        </w:numPr>
        <w:rPr>
          <w:color w:val="000000"/>
          <w14:textFill>
            <w14:solidFill>
              <w14:srgbClr w14:val="000000">
                <w14:lumMod w14:val="50000"/>
                <w14:lumMod w14:val="50000"/>
                <w14:lumOff w14:val="50000"/>
              </w14:srgbClr>
            </w14:solidFill>
          </w14:textFill>
        </w:rPr>
      </w:pPr>
      <w:r w:rsidRPr="00987A52">
        <w:rPr>
          <w:color w:val="000000"/>
          <w14:textFill>
            <w14:solidFill>
              <w14:srgbClr w14:val="000000">
                <w14:lumMod w14:val="50000"/>
                <w14:lumMod w14:val="50000"/>
                <w14:lumOff w14:val="50000"/>
              </w14:srgbClr>
            </w14:solidFill>
          </w14:textFill>
        </w:rPr>
        <w:t>evidence of relevant prior experience in audit or conformity assessment activities, including Project Registration Audits, VWC Issuance Audits, or equivalent water-related or environmental audit activities.</w:t>
      </w:r>
    </w:p>
    <w:p w14:paraId="60D4EBFB" w14:textId="77777777" w:rsidR="00686EB3" w:rsidRPr="0032685D" w:rsidRDefault="00686EB3" w:rsidP="00686EB3">
      <w:pPr>
        <w:pStyle w:val="Templatetabletext"/>
        <w:rPr>
          <w:color w:val="000000"/>
          <w14:textFill>
            <w14:solidFill>
              <w14:srgbClr w14:val="000000">
                <w14:lumMod w14:val="50000"/>
                <w14:lumMod w14:val="50000"/>
                <w14:lumOff w14:val="50000"/>
              </w14:srgbClr>
            </w14:solidFill>
          </w14:textFill>
        </w:rPr>
      </w:pPr>
    </w:p>
    <w:p w14:paraId="636DED19" w14:textId="77777777" w:rsidR="00686EB3" w:rsidRPr="0032685D" w:rsidRDefault="00686EB3" w:rsidP="00686EB3">
      <w:pPr>
        <w:pStyle w:val="Templatetabletext"/>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The submission of copies of diplomas or certificates is not required and, by itself, does not demonstrate competence; competence shall be demonstrated through the competence records maintained in the CAB's management system.</w:t>
      </w:r>
    </w:p>
    <w:p w14:paraId="0B2DCE06" w14:textId="77777777" w:rsidR="00686EB3" w:rsidRPr="0032685D" w:rsidRDefault="00686EB3" w:rsidP="00686EB3">
      <w:pPr>
        <w:pStyle w:val="Templatetabletext"/>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The CAB shall demonstrate that the team collectively possesses the required competence and shall specifically identify:</w:t>
      </w:r>
    </w:p>
    <w:p w14:paraId="77456BE8" w14:textId="77777777" w:rsidR="00686EB3" w:rsidRPr="0032685D" w:rsidRDefault="00686EB3" w:rsidP="00686EB3">
      <w:pPr>
        <w:pStyle w:val="Templatetabletext"/>
        <w:rPr>
          <w:color w:val="000000"/>
          <w14:textFill>
            <w14:solidFill>
              <w14:srgbClr w14:val="000000">
                <w14:lumMod w14:val="50000"/>
                <w14:lumMod w14:val="50000"/>
                <w14:lumOff w14:val="50000"/>
              </w14:srgbClr>
            </w14:solidFill>
          </w14:textFill>
        </w:rPr>
      </w:pPr>
    </w:p>
    <w:p w14:paraId="3D49982B" w14:textId="14FBDF78" w:rsidR="00686EB3" w:rsidRPr="0032685D" w:rsidRDefault="00686EB3">
      <w:pPr>
        <w:pStyle w:val="Templatetabletext"/>
        <w:numPr>
          <w:ilvl w:val="0"/>
          <w:numId w:val="98"/>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 xml:space="preserve">Team Leader: responsible for overall coordination and execution, with relevant prior </w:t>
      </w:r>
      <w:r w:rsidR="00CD47CF" w:rsidRPr="0032685D">
        <w:rPr>
          <w:color w:val="000000"/>
          <w14:textFill>
            <w14:solidFill>
              <w14:srgbClr w14:val="000000">
                <w14:lumMod w14:val="50000"/>
                <w14:lumMod w14:val="50000"/>
                <w14:lumOff w14:val="50000"/>
              </w14:srgbClr>
            </w14:solidFill>
          </w14:textFill>
        </w:rPr>
        <w:t>auditing</w:t>
      </w:r>
      <w:r w:rsidRPr="0032685D">
        <w:rPr>
          <w:color w:val="000000"/>
          <w14:textFill>
            <w14:solidFill>
              <w14:srgbClr w14:val="000000">
                <w14:lumMod w14:val="50000"/>
                <w14:lumMod w14:val="50000"/>
                <w14:lumOff w14:val="50000"/>
              </w14:srgbClr>
            </w14:solidFill>
          </w14:textFill>
        </w:rPr>
        <w:t xml:space="preserve"> experience, knowledge of the applicable standards and methodological requirements, experience coordinating technical assessment processes, and familiarity with the requirements of the BWS and its tools.</w:t>
      </w:r>
    </w:p>
    <w:p w14:paraId="4B5F913F" w14:textId="50C09420" w:rsidR="00686EB3" w:rsidRPr="0032685D" w:rsidRDefault="00686EB3">
      <w:pPr>
        <w:pStyle w:val="Templatetabletext"/>
        <w:numPr>
          <w:ilvl w:val="0"/>
          <w:numId w:val="98"/>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Technical competence in water resources: at least one member with demonstrated competence in water resources, hydrology, hydrogeology, environmental engineering, water quality, water infrastructure, nature-based solutions, or equivalent areas relevant to the project.</w:t>
      </w:r>
    </w:p>
    <w:p w14:paraId="2C53FFBF" w14:textId="69A17956" w:rsidR="00686EB3" w:rsidRPr="0032685D" w:rsidRDefault="00686EB3">
      <w:pPr>
        <w:pStyle w:val="Templatetabletext"/>
        <w:numPr>
          <w:ilvl w:val="0"/>
          <w:numId w:val="98"/>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Methodological and sectoral competence: at least one member with knowledge of the applicable methodology and its technical requirements, experience in the quantification of volumetric water benefits, and, where the project involves complex components (engineered and hybrid systems, pollutant load conversion, GIS-based analysis, or remote sensing), competence in those areas.</w:t>
      </w:r>
    </w:p>
    <w:p w14:paraId="2D86FE68" w14:textId="72B8C077" w:rsidR="00686EB3" w:rsidRPr="0032685D" w:rsidRDefault="00686EB3">
      <w:pPr>
        <w:pStyle w:val="Templatetabletext"/>
        <w:numPr>
          <w:ilvl w:val="0"/>
          <w:numId w:val="98"/>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 xml:space="preserve">Local contextual competence: at least one member with demonstrable knowledge of the national, legal, and socio-environmental context of the country where the project is implemented, including the applicable regulatory framework, tenure conditions and water-use rights, the socio-environmental context of the area (including considerations regarding Indigenous Peoples and Local communities and the safeguard frameworks), and the language(s) or communication practices </w:t>
      </w:r>
      <w:r w:rsidRPr="0032685D">
        <w:rPr>
          <w:color w:val="000000"/>
          <w14:textFill>
            <w14:solidFill>
              <w14:srgbClr w14:val="000000">
                <w14:lumMod w14:val="50000"/>
                <w14:lumMod w14:val="50000"/>
                <w14:lumOff w14:val="50000"/>
              </w14:srgbClr>
            </w14:solidFill>
          </w14:textFill>
        </w:rPr>
        <w:lastRenderedPageBreak/>
        <w:t>necessary for the consultations and field verification. Where a site visit is conducted, this member shall participate directly in the field assessment and the stakeholder interactions.</w:t>
      </w:r>
    </w:p>
    <w:p w14:paraId="2EDAA237" w14:textId="092EA5F8" w:rsidR="00686EB3" w:rsidRPr="0032685D" w:rsidRDefault="00686EB3">
      <w:pPr>
        <w:pStyle w:val="Templatetabletext"/>
        <w:numPr>
          <w:ilvl w:val="0"/>
          <w:numId w:val="98"/>
        </w:numPr>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Social and safeguards competence: at least one member with competence in the assessment of social aspects, stakeholder participation, safeguards, and, where applicable, interaction with Local communities and Indigenous Peoples.</w:t>
      </w:r>
    </w:p>
    <w:p w14:paraId="148DE7EF" w14:textId="77777777" w:rsidR="00686EB3" w:rsidRPr="0032685D" w:rsidRDefault="00686EB3" w:rsidP="00686EB3">
      <w:pPr>
        <w:pStyle w:val="Templatetabletext"/>
        <w:rPr>
          <w:color w:val="000000"/>
          <w14:textFill>
            <w14:solidFill>
              <w14:srgbClr w14:val="000000">
                <w14:lumMod w14:val="50000"/>
                <w14:lumMod w14:val="50000"/>
                <w14:lumOff w14:val="50000"/>
              </w14:srgbClr>
            </w14:solidFill>
          </w14:textFill>
        </w:rPr>
      </w:pPr>
    </w:p>
    <w:p w14:paraId="50E1444B" w14:textId="74E3EDBA" w:rsidR="00174944" w:rsidRPr="0032685D" w:rsidRDefault="00686EB3" w:rsidP="00686EB3">
      <w:pPr>
        <w:pStyle w:val="Templatetabletext"/>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t>Where specialized expertise is required (e.g., geospatial analysis, legal assessment of rights to the VWCs, or advanced water quantification methods), the CAB shall identify the responsible expert and provide documented evidence of their competence. The lack of sufficient documented evidence may result in the competence requirement being deemed not demonstrated.</w:t>
      </w:r>
    </w:p>
    <w:p w14:paraId="678D7262" w14:textId="77777777" w:rsidR="005A1E1B" w:rsidRPr="0032685D" w:rsidRDefault="005A1E1B" w:rsidP="00686EB3">
      <w:pPr>
        <w:pStyle w:val="Templatetabletext"/>
        <w:rPr>
          <w:color w:val="000000"/>
          <w14:textFill>
            <w14:solidFill>
              <w14:srgbClr w14:val="000000">
                <w14:lumMod w14:val="50000"/>
                <w14:lumMod w14:val="50000"/>
                <w14:lumOff w14:val="50000"/>
              </w14:srgbClr>
            </w14:solidFill>
          </w14:textFill>
        </w:rPr>
      </w:pPr>
    </w:p>
    <w:tbl>
      <w:tblPr>
        <w:tblStyle w:val="Tablaconcuadrcula1"/>
        <w:tblW w:w="5000" w:type="pct"/>
        <w:tblLook w:val="04A0" w:firstRow="1" w:lastRow="0" w:firstColumn="1" w:lastColumn="0" w:noHBand="0" w:noVBand="1"/>
      </w:tblPr>
      <w:tblGrid>
        <w:gridCol w:w="1703"/>
        <w:gridCol w:w="1884"/>
        <w:gridCol w:w="2120"/>
        <w:gridCol w:w="3007"/>
      </w:tblGrid>
      <w:tr w:rsidR="0032685D" w:rsidRPr="0032685D" w14:paraId="198E4BB2" w14:textId="77777777" w:rsidTr="000C2F28">
        <w:trPr>
          <w:trHeight w:val="1020"/>
          <w:tblHeader/>
        </w:trPr>
        <w:tc>
          <w:tcPr>
            <w:tcW w:w="2547" w:type="dxa"/>
          </w:tcPr>
          <w:p w14:paraId="7D944816" w14:textId="6D7A222A" w:rsidR="00686EB3" w:rsidRPr="0032685D" w:rsidRDefault="00686EB3" w:rsidP="003257E4">
            <w:pPr>
              <w:rPr>
                <w:b/>
                <w:i w:val="0"/>
                <w:color w:val="auto"/>
                <w:sz w:val="18"/>
                <w:szCs w:val="18"/>
              </w:rPr>
            </w:pPr>
            <w:r w:rsidRPr="0032685D">
              <w:rPr>
                <w:b/>
                <w:i w:val="0"/>
                <w:color w:val="auto"/>
                <w:sz w:val="18"/>
                <w:szCs w:val="18"/>
              </w:rPr>
              <w:t>Name</w:t>
            </w:r>
          </w:p>
        </w:tc>
        <w:tc>
          <w:tcPr>
            <w:tcW w:w="2410" w:type="dxa"/>
          </w:tcPr>
          <w:p w14:paraId="3953E241" w14:textId="77777777" w:rsidR="00BA57C8" w:rsidRPr="00BA57C8" w:rsidRDefault="00BA57C8" w:rsidP="00BA57C8">
            <w:pPr>
              <w:rPr>
                <w:b/>
                <w:i w:val="0"/>
                <w:color w:val="auto"/>
                <w:sz w:val="18"/>
                <w:szCs w:val="18"/>
              </w:rPr>
            </w:pPr>
            <w:r w:rsidRPr="00BA57C8">
              <w:rPr>
                <w:b/>
                <w:i w:val="0"/>
                <w:color w:val="auto"/>
                <w:sz w:val="18"/>
                <w:szCs w:val="18"/>
              </w:rPr>
              <w:t>Role in the engagement</w:t>
            </w:r>
          </w:p>
          <w:p w14:paraId="3C9E6C7A" w14:textId="621BA7DC" w:rsidR="00686EB3" w:rsidRPr="0032685D" w:rsidRDefault="00BA57C8" w:rsidP="00BA57C8">
            <w:pPr>
              <w:rPr>
                <w:b/>
                <w:i w:val="0"/>
                <w:color w:val="auto"/>
                <w:sz w:val="18"/>
                <w:szCs w:val="18"/>
              </w:rPr>
            </w:pPr>
            <w:r w:rsidRPr="00BA57C8">
              <w:rPr>
                <w:b/>
                <w:i w:val="0"/>
                <w:color w:val="auto"/>
                <w:sz w:val="18"/>
                <w:szCs w:val="18"/>
              </w:rPr>
              <w:t>(audit team member / technical expert / internal technical reviewer / authorized decision-maker)</w:t>
            </w:r>
          </w:p>
        </w:tc>
        <w:tc>
          <w:tcPr>
            <w:tcW w:w="2835" w:type="dxa"/>
          </w:tcPr>
          <w:p w14:paraId="24B46129" w14:textId="6EEA2ABF" w:rsidR="00686EB3" w:rsidRPr="0032685D" w:rsidRDefault="00686EB3" w:rsidP="003257E4">
            <w:pPr>
              <w:rPr>
                <w:b/>
                <w:i w:val="0"/>
                <w:color w:val="auto"/>
                <w:sz w:val="18"/>
                <w:szCs w:val="18"/>
              </w:rPr>
            </w:pPr>
            <w:r w:rsidRPr="0032685D">
              <w:rPr>
                <w:b/>
                <w:i w:val="0"/>
                <w:color w:val="auto"/>
                <w:sz w:val="18"/>
                <w:szCs w:val="18"/>
              </w:rPr>
              <w:t>Competence / area of expertise</w:t>
            </w:r>
          </w:p>
        </w:tc>
        <w:tc>
          <w:tcPr>
            <w:tcW w:w="4394" w:type="dxa"/>
          </w:tcPr>
          <w:p w14:paraId="37001765" w14:textId="4D35D023" w:rsidR="00686EB3" w:rsidRPr="0032685D" w:rsidRDefault="00686EB3" w:rsidP="003257E4">
            <w:pPr>
              <w:rPr>
                <w:b/>
                <w:i w:val="0"/>
                <w:color w:val="auto"/>
                <w:sz w:val="18"/>
                <w:szCs w:val="18"/>
              </w:rPr>
            </w:pPr>
            <w:r w:rsidRPr="0032685D">
              <w:rPr>
                <w:b/>
                <w:i w:val="0"/>
                <w:color w:val="auto"/>
                <w:sz w:val="18"/>
                <w:szCs w:val="18"/>
              </w:rPr>
              <w:t>Documentary evidence of competence</w:t>
            </w:r>
          </w:p>
        </w:tc>
      </w:tr>
      <w:tr w:rsidR="0032685D" w:rsidRPr="0032685D" w14:paraId="69300AFD" w14:textId="77777777" w:rsidTr="000C2F28">
        <w:trPr>
          <w:trHeight w:val="1020"/>
        </w:trPr>
        <w:tc>
          <w:tcPr>
            <w:tcW w:w="2547" w:type="dxa"/>
          </w:tcPr>
          <w:p w14:paraId="02FAA284"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2410" w:type="dxa"/>
          </w:tcPr>
          <w:p w14:paraId="643953EE"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2835" w:type="dxa"/>
          </w:tcPr>
          <w:p w14:paraId="0655B13A"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4394" w:type="dxa"/>
          </w:tcPr>
          <w:p w14:paraId="207CA76F"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r>
      <w:tr w:rsidR="0032685D" w:rsidRPr="0032685D" w14:paraId="7C5333F4" w14:textId="77777777" w:rsidTr="000C2F28">
        <w:trPr>
          <w:trHeight w:val="1020"/>
        </w:trPr>
        <w:tc>
          <w:tcPr>
            <w:tcW w:w="2547" w:type="dxa"/>
          </w:tcPr>
          <w:p w14:paraId="7322788E"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2410" w:type="dxa"/>
          </w:tcPr>
          <w:p w14:paraId="0C77C7F7"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2835" w:type="dxa"/>
          </w:tcPr>
          <w:p w14:paraId="6A3F0341"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4394" w:type="dxa"/>
          </w:tcPr>
          <w:p w14:paraId="0E6CBB1E"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r>
      <w:tr w:rsidR="0032685D" w:rsidRPr="0032685D" w14:paraId="35252BAE" w14:textId="77777777" w:rsidTr="000C2F28">
        <w:trPr>
          <w:trHeight w:val="1020"/>
        </w:trPr>
        <w:tc>
          <w:tcPr>
            <w:tcW w:w="2547" w:type="dxa"/>
          </w:tcPr>
          <w:p w14:paraId="1EFD117A"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2410" w:type="dxa"/>
          </w:tcPr>
          <w:p w14:paraId="6D943621"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2835" w:type="dxa"/>
          </w:tcPr>
          <w:p w14:paraId="69ED94C2"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c>
          <w:tcPr>
            <w:tcW w:w="4394" w:type="dxa"/>
          </w:tcPr>
          <w:p w14:paraId="5A70D195" w14:textId="77777777" w:rsidR="00686EB3" w:rsidRPr="0032685D" w:rsidRDefault="00686EB3" w:rsidP="00686EB3">
            <w:pPr>
              <w:pStyle w:val="Templatetabletext"/>
              <w:rPr>
                <w:color w:val="000000"/>
                <w:sz w:val="18"/>
                <w:szCs w:val="18"/>
                <w14:textFill>
                  <w14:solidFill>
                    <w14:srgbClr w14:val="000000">
                      <w14:lumMod w14:val="50000"/>
                      <w14:lumMod w14:val="50000"/>
                      <w14:lumOff w14:val="50000"/>
                    </w14:srgbClr>
                  </w14:solidFill>
                </w14:textFill>
              </w:rPr>
            </w:pPr>
          </w:p>
        </w:tc>
      </w:tr>
    </w:tbl>
    <w:p w14:paraId="4DF16516" w14:textId="2AB9D952" w:rsidR="00654DF1" w:rsidRPr="0032685D" w:rsidRDefault="00654DF1" w:rsidP="00686EB3">
      <w:pPr>
        <w:pStyle w:val="Templatetabletext"/>
        <w:rPr>
          <w:color w:val="000000"/>
          <w14:textFill>
            <w14:solidFill>
              <w14:srgbClr w14:val="000000">
                <w14:lumMod w14:val="50000"/>
                <w14:lumMod w14:val="50000"/>
                <w14:lumOff w14:val="50000"/>
              </w14:srgbClr>
            </w14:solidFill>
          </w14:textFill>
        </w:rPr>
      </w:pPr>
      <w:r w:rsidRPr="0032685D">
        <w:rPr>
          <w:color w:val="000000"/>
          <w14:textFill>
            <w14:solidFill>
              <w14:srgbClr w14:val="000000">
                <w14:lumMod w14:val="50000"/>
                <w14:lumMod w14:val="50000"/>
                <w14:lumOff w14:val="50000"/>
              </w14:srgbClr>
            </w14:solidFill>
          </w14:textFill>
        </w:rPr>
        <w:br w:type="page"/>
      </w:r>
    </w:p>
    <w:p w14:paraId="4E8C143A" w14:textId="054D7733" w:rsidR="002F6F9D" w:rsidRPr="0032685D" w:rsidRDefault="00BE3A2F" w:rsidP="00354688">
      <w:pPr>
        <w:pStyle w:val="Ttulo1"/>
        <w:numPr>
          <w:ilvl w:val="0"/>
          <w:numId w:val="0"/>
        </w:numPr>
        <w:jc w:val="center"/>
      </w:pPr>
      <w:bookmarkStart w:id="15" w:name="_Ref145061060"/>
      <w:bookmarkStart w:id="16" w:name="_Toc233555298"/>
      <w:r w:rsidRPr="0032685D">
        <w:lastRenderedPageBreak/>
        <w:t xml:space="preserve">Annex </w:t>
      </w:r>
      <w:r w:rsidRPr="0032685D">
        <w:fldChar w:fldCharType="begin"/>
      </w:r>
      <w:r w:rsidRPr="0032685D">
        <w:instrText xml:space="preserve"> SEQ Annex \* ARABIC </w:instrText>
      </w:r>
      <w:r w:rsidRPr="0032685D">
        <w:fldChar w:fldCharType="separate"/>
      </w:r>
      <w:r w:rsidR="00465A33" w:rsidRPr="0032685D">
        <w:t>2</w:t>
      </w:r>
      <w:r w:rsidRPr="0032685D">
        <w:fldChar w:fldCharType="end"/>
      </w:r>
      <w:bookmarkEnd w:id="15"/>
      <w:r w:rsidRPr="0032685D">
        <w:t xml:space="preserve">. </w:t>
      </w:r>
      <w:r w:rsidR="0060653E" w:rsidRPr="0032685D">
        <w:t>Clarification requests, corrective action requests and forward action requests</w:t>
      </w:r>
      <w:bookmarkEnd w:id="16"/>
    </w:p>
    <w:p w14:paraId="2289FD67" w14:textId="02A44B5D" w:rsidR="00686EB3" w:rsidRPr="0032685D" w:rsidRDefault="003257E4" w:rsidP="00C31BF1">
      <w:pPr>
        <w:rPr>
          <w:i w:val="0"/>
          <w:iCs w:val="0"/>
          <w:color w:val="auto"/>
        </w:rPr>
      </w:pPr>
      <w:r w:rsidRPr="0032685D">
        <w:rPr>
          <w:i w:val="0"/>
          <w:iCs w:val="0"/>
          <w:color w:val="auto"/>
        </w:rPr>
        <w:t>The CAB shall complete the following table for all findings raised during the Project Registration Audit.</w:t>
      </w:r>
    </w:p>
    <w:tbl>
      <w:tblPr>
        <w:tblStyle w:val="Tablaconcuadrcula1"/>
        <w:tblW w:w="0" w:type="auto"/>
        <w:tblLook w:val="04A0" w:firstRow="1" w:lastRow="0" w:firstColumn="1" w:lastColumn="0" w:noHBand="0" w:noVBand="1"/>
      </w:tblPr>
      <w:tblGrid>
        <w:gridCol w:w="1930"/>
        <w:gridCol w:w="6784"/>
      </w:tblGrid>
      <w:tr w:rsidR="0032685D" w:rsidRPr="0032685D" w14:paraId="79D31764" w14:textId="77777777" w:rsidTr="00654DF1">
        <w:tc>
          <w:tcPr>
            <w:tcW w:w="2122" w:type="dxa"/>
          </w:tcPr>
          <w:p w14:paraId="0067DFEB" w14:textId="2F4E06B9" w:rsidR="00171789" w:rsidRPr="0032685D" w:rsidRDefault="00171789" w:rsidP="005A1E1B">
            <w:pPr>
              <w:jc w:val="left"/>
              <w:rPr>
                <w:i w:val="0"/>
                <w:iCs w:val="0"/>
                <w:color w:val="auto"/>
              </w:rPr>
            </w:pPr>
            <w:r w:rsidRPr="0032685D">
              <w:rPr>
                <w:i w:val="0"/>
                <w:iCs w:val="0"/>
                <w:color w:val="auto"/>
              </w:rPr>
              <w:t>Finding ID</w:t>
            </w:r>
          </w:p>
        </w:tc>
        <w:tc>
          <w:tcPr>
            <w:tcW w:w="9922" w:type="dxa"/>
          </w:tcPr>
          <w:p w14:paraId="2C05E947" w14:textId="36BF0180" w:rsidR="00171789" w:rsidRPr="0032685D" w:rsidRDefault="00171789" w:rsidP="005A1E1B">
            <w:pPr>
              <w:jc w:val="left"/>
              <w:rPr>
                <w:i w:val="0"/>
                <w:iCs w:val="0"/>
                <w:color w:val="auto"/>
              </w:rPr>
            </w:pPr>
            <w:r w:rsidRPr="0032685D">
              <w:rPr>
                <w:i w:val="0"/>
                <w:iCs w:val="0"/>
                <w:color w:val="auto"/>
              </w:rPr>
              <w:t>ID</w:t>
            </w:r>
          </w:p>
        </w:tc>
      </w:tr>
      <w:tr w:rsidR="0032685D" w:rsidRPr="0032685D" w14:paraId="173575A1" w14:textId="77777777" w:rsidTr="00654DF1">
        <w:tc>
          <w:tcPr>
            <w:tcW w:w="2122" w:type="dxa"/>
          </w:tcPr>
          <w:p w14:paraId="475E49FB" w14:textId="48C3F5B1" w:rsidR="00686EB3" w:rsidRPr="0032685D" w:rsidRDefault="00686EB3" w:rsidP="005A1E1B">
            <w:pPr>
              <w:jc w:val="left"/>
              <w:rPr>
                <w:i w:val="0"/>
                <w:iCs w:val="0"/>
                <w:color w:val="auto"/>
              </w:rPr>
            </w:pPr>
            <w:r w:rsidRPr="0032685D">
              <w:rPr>
                <w:i w:val="0"/>
                <w:iCs w:val="0"/>
                <w:color w:val="auto"/>
              </w:rPr>
              <w:t>Stage</w:t>
            </w:r>
          </w:p>
        </w:tc>
        <w:tc>
          <w:tcPr>
            <w:tcW w:w="9922" w:type="dxa"/>
          </w:tcPr>
          <w:p w14:paraId="07490445" w14:textId="00849178" w:rsidR="00686EB3" w:rsidRPr="0032685D" w:rsidRDefault="00BA57C8" w:rsidP="00BA57C8">
            <w:pPr>
              <w:jc w:val="left"/>
              <w:rPr>
                <w:i w:val="0"/>
                <w:iCs w:val="0"/>
                <w:color w:val="auto"/>
              </w:rPr>
            </w:pPr>
            <w:r w:rsidRPr="00BA57C8">
              <w:rPr>
                <w:i w:val="0"/>
                <w:iCs w:val="0"/>
                <w:color w:val="auto"/>
              </w:rPr>
              <w:t>Project Registration Audit</w:t>
            </w:r>
          </w:p>
        </w:tc>
      </w:tr>
      <w:tr w:rsidR="0032685D" w:rsidRPr="0032685D" w14:paraId="13F9E55C" w14:textId="77777777" w:rsidTr="00654DF1">
        <w:tc>
          <w:tcPr>
            <w:tcW w:w="2122" w:type="dxa"/>
          </w:tcPr>
          <w:p w14:paraId="3235544F" w14:textId="4BAACA46" w:rsidR="00171789" w:rsidRPr="0032685D" w:rsidRDefault="00171789" w:rsidP="005A1E1B">
            <w:pPr>
              <w:jc w:val="left"/>
              <w:rPr>
                <w:i w:val="0"/>
                <w:iCs w:val="0"/>
                <w:color w:val="auto"/>
              </w:rPr>
            </w:pPr>
            <w:r w:rsidRPr="0032685D">
              <w:rPr>
                <w:i w:val="0"/>
                <w:iCs w:val="0"/>
                <w:color w:val="auto"/>
              </w:rPr>
              <w:t>Classification</w:t>
            </w:r>
          </w:p>
        </w:tc>
        <w:tc>
          <w:tcPr>
            <w:tcW w:w="9922" w:type="dxa"/>
          </w:tcPr>
          <w:p w14:paraId="42F033A4" w14:textId="337A30A5" w:rsidR="00171789" w:rsidRPr="0032685D" w:rsidRDefault="00171789" w:rsidP="005A1E1B">
            <w:pPr>
              <w:jc w:val="left"/>
              <w:rPr>
                <w:i w:val="0"/>
                <w:iCs w:val="0"/>
                <w:color w:val="auto"/>
              </w:rPr>
            </w:pPr>
            <w:r w:rsidRPr="0032685D">
              <w:rPr>
                <w:i w:val="0"/>
                <w:iCs w:val="0"/>
                <w:color w:val="auto"/>
              </w:rPr>
              <w:t>CL/ CAR /FAR</w:t>
            </w:r>
          </w:p>
        </w:tc>
      </w:tr>
      <w:tr w:rsidR="0032685D" w:rsidRPr="0032685D" w14:paraId="6248A0EF" w14:textId="77777777" w:rsidTr="00654DF1">
        <w:tc>
          <w:tcPr>
            <w:tcW w:w="2122" w:type="dxa"/>
          </w:tcPr>
          <w:p w14:paraId="74E0B889" w14:textId="2CCC405E" w:rsidR="00171789" w:rsidRPr="0032685D" w:rsidRDefault="00686EB3" w:rsidP="005A1E1B">
            <w:pPr>
              <w:jc w:val="left"/>
              <w:rPr>
                <w:i w:val="0"/>
                <w:iCs w:val="0"/>
                <w:color w:val="auto"/>
              </w:rPr>
            </w:pPr>
            <w:r w:rsidRPr="0032685D">
              <w:rPr>
                <w:i w:val="0"/>
                <w:iCs w:val="0"/>
                <w:color w:val="auto"/>
              </w:rPr>
              <w:t>Referenced normative requirement</w:t>
            </w:r>
          </w:p>
        </w:tc>
        <w:tc>
          <w:tcPr>
            <w:tcW w:w="9922" w:type="dxa"/>
          </w:tcPr>
          <w:p w14:paraId="6C144FDC" w14:textId="67B57A91" w:rsidR="008F13E4" w:rsidRPr="0032685D" w:rsidRDefault="00686EB3" w:rsidP="005A1E1B">
            <w:pPr>
              <w:jc w:val="left"/>
              <w:rPr>
                <w:i w:val="0"/>
                <w:iCs w:val="0"/>
                <w:color w:val="auto"/>
              </w:rPr>
            </w:pPr>
            <w:r w:rsidRPr="0032685D">
              <w:rPr>
                <w:i w:val="0"/>
                <w:iCs w:val="0"/>
                <w:color w:val="auto"/>
              </w:rPr>
              <w:t>Specific provision of the BWS, the applied methodology, or the mandatory tool</w:t>
            </w:r>
          </w:p>
        </w:tc>
      </w:tr>
      <w:tr w:rsidR="0032685D" w:rsidRPr="0032685D" w14:paraId="4065618A" w14:textId="77777777" w:rsidTr="00654DF1">
        <w:tc>
          <w:tcPr>
            <w:tcW w:w="2122" w:type="dxa"/>
          </w:tcPr>
          <w:p w14:paraId="1752CDF7" w14:textId="30F119BA" w:rsidR="00171789" w:rsidRPr="0032685D" w:rsidRDefault="008F13E4" w:rsidP="005A1E1B">
            <w:pPr>
              <w:jc w:val="left"/>
              <w:rPr>
                <w:i w:val="0"/>
                <w:iCs w:val="0"/>
                <w:color w:val="auto"/>
              </w:rPr>
            </w:pPr>
            <w:r w:rsidRPr="0032685D">
              <w:rPr>
                <w:i w:val="0"/>
                <w:iCs w:val="0"/>
                <w:color w:val="auto"/>
              </w:rPr>
              <w:t>Description of the issue</w:t>
            </w:r>
          </w:p>
        </w:tc>
        <w:tc>
          <w:tcPr>
            <w:tcW w:w="9922" w:type="dxa"/>
          </w:tcPr>
          <w:p w14:paraId="5EB427BD" w14:textId="77777777" w:rsidR="00171789" w:rsidRPr="0032685D" w:rsidRDefault="00171789" w:rsidP="005A1E1B">
            <w:pPr>
              <w:jc w:val="left"/>
              <w:rPr>
                <w:i w:val="0"/>
                <w:iCs w:val="0"/>
                <w:color w:val="auto"/>
              </w:rPr>
            </w:pPr>
          </w:p>
        </w:tc>
      </w:tr>
      <w:tr w:rsidR="0032685D" w:rsidRPr="0032685D" w14:paraId="6B6B7CFF" w14:textId="77777777" w:rsidTr="00654DF1">
        <w:tc>
          <w:tcPr>
            <w:tcW w:w="2122" w:type="dxa"/>
          </w:tcPr>
          <w:p w14:paraId="59835E08" w14:textId="2E325472" w:rsidR="00027814" w:rsidRPr="0032685D" w:rsidRDefault="00027814" w:rsidP="005A1E1B">
            <w:pPr>
              <w:jc w:val="left"/>
              <w:rPr>
                <w:i w:val="0"/>
                <w:iCs w:val="0"/>
                <w:color w:val="auto"/>
              </w:rPr>
            </w:pPr>
            <w:r w:rsidRPr="0032685D">
              <w:rPr>
                <w:i w:val="0"/>
                <w:iCs w:val="0"/>
                <w:color w:val="auto"/>
              </w:rPr>
              <w:t>Date of finding (dd/mm/yyyy)</w:t>
            </w:r>
          </w:p>
        </w:tc>
        <w:tc>
          <w:tcPr>
            <w:tcW w:w="9922" w:type="dxa"/>
          </w:tcPr>
          <w:p w14:paraId="1FBB31A0" w14:textId="77777777" w:rsidR="00027814" w:rsidRPr="0032685D" w:rsidRDefault="00027814" w:rsidP="005A1E1B">
            <w:pPr>
              <w:jc w:val="left"/>
              <w:rPr>
                <w:i w:val="0"/>
                <w:iCs w:val="0"/>
                <w:color w:val="auto"/>
              </w:rPr>
            </w:pPr>
          </w:p>
        </w:tc>
      </w:tr>
      <w:tr w:rsidR="0032685D" w:rsidRPr="0032685D" w14:paraId="1CF5EC46" w14:textId="77777777" w:rsidTr="00654DF1">
        <w:tc>
          <w:tcPr>
            <w:tcW w:w="2122" w:type="dxa"/>
          </w:tcPr>
          <w:p w14:paraId="0C5BC9D8" w14:textId="0C0C12E3" w:rsidR="00171789" w:rsidRPr="0032685D" w:rsidRDefault="00BC4D25" w:rsidP="005A1E1B">
            <w:pPr>
              <w:jc w:val="left"/>
              <w:rPr>
                <w:i w:val="0"/>
                <w:iCs w:val="0"/>
                <w:color w:val="auto"/>
              </w:rPr>
            </w:pPr>
            <w:r w:rsidRPr="0032685D">
              <w:rPr>
                <w:i w:val="0"/>
                <w:iCs w:val="0"/>
                <w:color w:val="auto"/>
              </w:rPr>
              <w:t>Evidence reviewed and referenced (see Annex 3)</w:t>
            </w:r>
          </w:p>
        </w:tc>
        <w:tc>
          <w:tcPr>
            <w:tcW w:w="9922" w:type="dxa"/>
          </w:tcPr>
          <w:p w14:paraId="385B2DB9" w14:textId="77777777" w:rsidR="00171789" w:rsidRPr="0032685D" w:rsidRDefault="00171789" w:rsidP="005A1E1B">
            <w:pPr>
              <w:jc w:val="left"/>
              <w:rPr>
                <w:i w:val="0"/>
                <w:iCs w:val="0"/>
                <w:color w:val="auto"/>
              </w:rPr>
            </w:pPr>
          </w:p>
        </w:tc>
      </w:tr>
      <w:tr w:rsidR="0032685D" w:rsidRPr="0032685D" w14:paraId="2F2D2872" w14:textId="77777777" w:rsidTr="00654DF1">
        <w:tc>
          <w:tcPr>
            <w:tcW w:w="2122" w:type="dxa"/>
          </w:tcPr>
          <w:p w14:paraId="2175F9A5" w14:textId="00545227" w:rsidR="00171789" w:rsidRPr="0032685D" w:rsidRDefault="008F13E4" w:rsidP="005A1E1B">
            <w:pPr>
              <w:jc w:val="left"/>
              <w:rPr>
                <w:i w:val="0"/>
                <w:iCs w:val="0"/>
                <w:color w:val="auto"/>
              </w:rPr>
            </w:pPr>
            <w:r w:rsidRPr="0032685D">
              <w:rPr>
                <w:i w:val="0"/>
                <w:iCs w:val="0"/>
                <w:color w:val="auto"/>
              </w:rPr>
              <w:t>Project Holder response</w:t>
            </w:r>
          </w:p>
        </w:tc>
        <w:tc>
          <w:tcPr>
            <w:tcW w:w="9922" w:type="dxa"/>
          </w:tcPr>
          <w:p w14:paraId="45F6FBF8" w14:textId="77777777" w:rsidR="00171789" w:rsidRPr="0032685D" w:rsidRDefault="00171789" w:rsidP="005A1E1B">
            <w:pPr>
              <w:jc w:val="left"/>
              <w:rPr>
                <w:i w:val="0"/>
                <w:iCs w:val="0"/>
                <w:color w:val="auto"/>
              </w:rPr>
            </w:pPr>
          </w:p>
        </w:tc>
      </w:tr>
      <w:tr w:rsidR="0032685D" w:rsidRPr="0032685D" w14:paraId="265D898C" w14:textId="77777777" w:rsidTr="00654DF1">
        <w:tc>
          <w:tcPr>
            <w:tcW w:w="2122" w:type="dxa"/>
          </w:tcPr>
          <w:p w14:paraId="160A87F6" w14:textId="503C3BE4" w:rsidR="00027814" w:rsidRPr="0032685D" w:rsidRDefault="00027814" w:rsidP="005A1E1B">
            <w:pPr>
              <w:jc w:val="left"/>
              <w:rPr>
                <w:i w:val="0"/>
                <w:iCs w:val="0"/>
                <w:color w:val="auto"/>
              </w:rPr>
            </w:pPr>
            <w:r w:rsidRPr="0032685D">
              <w:rPr>
                <w:i w:val="0"/>
                <w:iCs w:val="0"/>
                <w:color w:val="auto"/>
              </w:rPr>
              <w:t>Date of Project Holder response (dd/mm/yyyy)</w:t>
            </w:r>
          </w:p>
        </w:tc>
        <w:tc>
          <w:tcPr>
            <w:tcW w:w="9922" w:type="dxa"/>
          </w:tcPr>
          <w:p w14:paraId="2D0EA85C" w14:textId="77777777" w:rsidR="00027814" w:rsidRPr="0032685D" w:rsidRDefault="00027814" w:rsidP="005A1E1B">
            <w:pPr>
              <w:jc w:val="left"/>
              <w:rPr>
                <w:i w:val="0"/>
                <w:iCs w:val="0"/>
                <w:color w:val="auto"/>
              </w:rPr>
            </w:pPr>
          </w:p>
        </w:tc>
      </w:tr>
      <w:tr w:rsidR="0032685D" w:rsidRPr="0032685D" w14:paraId="34D9A391" w14:textId="77777777" w:rsidTr="00654DF1">
        <w:tc>
          <w:tcPr>
            <w:tcW w:w="2122" w:type="dxa"/>
          </w:tcPr>
          <w:p w14:paraId="1FBDF034" w14:textId="52280ECD" w:rsidR="00027814" w:rsidRPr="0032685D" w:rsidRDefault="008F13E4" w:rsidP="005A1E1B">
            <w:pPr>
              <w:jc w:val="left"/>
              <w:rPr>
                <w:i w:val="0"/>
                <w:iCs w:val="0"/>
                <w:color w:val="auto"/>
              </w:rPr>
            </w:pPr>
            <w:r w:rsidRPr="0032685D">
              <w:rPr>
                <w:i w:val="0"/>
                <w:iCs w:val="0"/>
                <w:color w:val="auto"/>
              </w:rPr>
              <w:t>CAB evaluation</w:t>
            </w:r>
          </w:p>
        </w:tc>
        <w:tc>
          <w:tcPr>
            <w:tcW w:w="9922" w:type="dxa"/>
          </w:tcPr>
          <w:p w14:paraId="54B4BD93" w14:textId="77777777" w:rsidR="008F13E4" w:rsidRPr="0032685D" w:rsidRDefault="008F13E4" w:rsidP="005A1E1B">
            <w:pPr>
              <w:jc w:val="left"/>
              <w:rPr>
                <w:i w:val="0"/>
                <w:iCs w:val="0"/>
                <w:color w:val="auto"/>
              </w:rPr>
            </w:pPr>
          </w:p>
        </w:tc>
      </w:tr>
      <w:tr w:rsidR="0032685D" w:rsidRPr="0032685D" w14:paraId="6FAD01B3" w14:textId="77777777" w:rsidTr="00654DF1">
        <w:tc>
          <w:tcPr>
            <w:tcW w:w="2122" w:type="dxa"/>
          </w:tcPr>
          <w:p w14:paraId="04EE35AB" w14:textId="539A16EE" w:rsidR="002431D1" w:rsidRPr="0032685D" w:rsidRDefault="002431D1" w:rsidP="005A1E1B">
            <w:pPr>
              <w:jc w:val="left"/>
              <w:rPr>
                <w:i w:val="0"/>
                <w:iCs w:val="0"/>
                <w:color w:val="auto"/>
              </w:rPr>
            </w:pPr>
            <w:r w:rsidRPr="0032685D">
              <w:rPr>
                <w:i w:val="0"/>
                <w:iCs w:val="0"/>
                <w:color w:val="auto"/>
              </w:rPr>
              <w:t>Date of CAB evaluation (dd/mm/yyyy)</w:t>
            </w:r>
          </w:p>
        </w:tc>
        <w:tc>
          <w:tcPr>
            <w:tcW w:w="9922" w:type="dxa"/>
          </w:tcPr>
          <w:p w14:paraId="418D957F" w14:textId="77777777" w:rsidR="002431D1" w:rsidRPr="0032685D" w:rsidRDefault="002431D1" w:rsidP="005A1E1B">
            <w:pPr>
              <w:jc w:val="left"/>
              <w:rPr>
                <w:i w:val="0"/>
                <w:iCs w:val="0"/>
                <w:color w:val="auto"/>
              </w:rPr>
            </w:pPr>
          </w:p>
        </w:tc>
      </w:tr>
      <w:tr w:rsidR="0032685D" w:rsidRPr="0032685D" w14:paraId="0AC4658E" w14:textId="77777777" w:rsidTr="00654DF1">
        <w:tc>
          <w:tcPr>
            <w:tcW w:w="2122" w:type="dxa"/>
          </w:tcPr>
          <w:p w14:paraId="7CD96A9E" w14:textId="2B4B3085" w:rsidR="008F13E4" w:rsidRPr="0032685D" w:rsidRDefault="00BC4D25" w:rsidP="005A1E1B">
            <w:pPr>
              <w:jc w:val="left"/>
              <w:rPr>
                <w:i w:val="0"/>
                <w:iCs w:val="0"/>
                <w:color w:val="auto"/>
              </w:rPr>
            </w:pPr>
            <w:r w:rsidRPr="0032685D">
              <w:rPr>
                <w:i w:val="0"/>
                <w:iCs w:val="0"/>
                <w:color w:val="auto"/>
              </w:rPr>
              <w:lastRenderedPageBreak/>
              <w:t>Conclusion and technical justification for status</w:t>
            </w:r>
          </w:p>
        </w:tc>
        <w:tc>
          <w:tcPr>
            <w:tcW w:w="9922" w:type="dxa"/>
          </w:tcPr>
          <w:p w14:paraId="3BDC3AB1" w14:textId="77777777" w:rsidR="008F13E4" w:rsidRPr="0032685D" w:rsidRDefault="008F13E4" w:rsidP="005A1E1B">
            <w:pPr>
              <w:jc w:val="left"/>
              <w:rPr>
                <w:i w:val="0"/>
                <w:iCs w:val="0"/>
                <w:color w:val="auto"/>
              </w:rPr>
            </w:pPr>
          </w:p>
        </w:tc>
      </w:tr>
    </w:tbl>
    <w:p w14:paraId="4ED97DDF" w14:textId="685918C4" w:rsidR="00BE3A2F" w:rsidRPr="0032685D" w:rsidRDefault="00BE3A2F" w:rsidP="005C7A2C">
      <w:pPr>
        <w:rPr>
          <w:i w:val="0"/>
          <w:iCs w:val="0"/>
          <w:color w:val="auto"/>
        </w:rPr>
      </w:pPr>
      <w:r w:rsidRPr="0032685D">
        <w:rPr>
          <w:i w:val="0"/>
          <w:iCs w:val="0"/>
          <w:color w:val="auto"/>
        </w:rPr>
        <w:br w:type="page"/>
      </w:r>
    </w:p>
    <w:p w14:paraId="4FB2A597" w14:textId="77777777" w:rsidR="0099739C" w:rsidRPr="0032685D" w:rsidRDefault="0099739C" w:rsidP="005C3AA7">
      <w:pPr>
        <w:pStyle w:val="Ttulo1"/>
        <w:numPr>
          <w:ilvl w:val="0"/>
          <w:numId w:val="0"/>
        </w:numPr>
        <w:jc w:val="center"/>
      </w:pPr>
      <w:bookmarkStart w:id="17" w:name="_Ref145061052"/>
      <w:bookmarkStart w:id="18" w:name="_Toc233555299"/>
      <w:r w:rsidRPr="0032685D">
        <w:lastRenderedPageBreak/>
        <w:t xml:space="preserve">Annex </w:t>
      </w:r>
      <w:r w:rsidRPr="0032685D">
        <w:fldChar w:fldCharType="begin"/>
      </w:r>
      <w:r w:rsidRPr="0032685D">
        <w:instrText xml:space="preserve"> SEQ Annex \* ARABIC </w:instrText>
      </w:r>
      <w:r w:rsidRPr="0032685D">
        <w:fldChar w:fldCharType="separate"/>
      </w:r>
      <w:r w:rsidRPr="0032685D">
        <w:t>3</w:t>
      </w:r>
      <w:r w:rsidRPr="0032685D">
        <w:fldChar w:fldCharType="end"/>
      </w:r>
      <w:bookmarkEnd w:id="17"/>
      <w:r w:rsidRPr="0032685D">
        <w:t>. Documentation review</w:t>
      </w:r>
      <w:bookmarkEnd w:id="18"/>
    </w:p>
    <w:p w14:paraId="484266A4" w14:textId="27766EA4" w:rsidR="005A1E1B" w:rsidRPr="0032685D" w:rsidRDefault="005112BF" w:rsidP="003C568C">
      <w:pPr>
        <w:rPr>
          <w:i w:val="0"/>
          <w:iCs w:val="0"/>
          <w:color w:val="auto"/>
        </w:rPr>
      </w:pPr>
      <w:r w:rsidRPr="005112BF">
        <w:rPr>
          <w:i w:val="0"/>
          <w:iCs w:val="0"/>
          <w:color w:val="auto"/>
        </w:rPr>
        <w:t>The CAB shall list in the following table all documents reviewed and referenced during the audit process, including all documents on which the key conclusions are based. The Annex shall enable independent reviewers to understand the evidentiary basis of the conclusions and to trace the key determinations to specific documentary sources.</w:t>
      </w:r>
    </w:p>
    <w:tbl>
      <w:tblPr>
        <w:tblStyle w:val="Tablaconcuadrcula1"/>
        <w:tblW w:w="5000" w:type="pct"/>
        <w:tblLook w:val="04A0" w:firstRow="1" w:lastRow="0" w:firstColumn="1" w:lastColumn="0" w:noHBand="0" w:noVBand="1"/>
      </w:tblPr>
      <w:tblGrid>
        <w:gridCol w:w="1128"/>
        <w:gridCol w:w="882"/>
        <w:gridCol w:w="641"/>
        <w:gridCol w:w="997"/>
        <w:gridCol w:w="952"/>
        <w:gridCol w:w="1300"/>
        <w:gridCol w:w="962"/>
        <w:gridCol w:w="1852"/>
      </w:tblGrid>
      <w:tr w:rsidR="0032685D" w:rsidRPr="0032685D" w14:paraId="150DB986" w14:textId="7CECE630" w:rsidTr="000C2F28">
        <w:trPr>
          <w:tblHeader/>
        </w:trPr>
        <w:tc>
          <w:tcPr>
            <w:tcW w:w="1183" w:type="dxa"/>
          </w:tcPr>
          <w:p w14:paraId="79EDAE97" w14:textId="77777777" w:rsidR="005A1E1B" w:rsidRPr="0032685D" w:rsidRDefault="005A1E1B" w:rsidP="003257E4">
            <w:pPr>
              <w:rPr>
                <w:b/>
                <w:i w:val="0"/>
                <w:color w:val="auto"/>
                <w:sz w:val="18"/>
                <w:szCs w:val="18"/>
              </w:rPr>
            </w:pPr>
            <w:r w:rsidRPr="0032685D">
              <w:rPr>
                <w:b/>
                <w:i w:val="0"/>
                <w:color w:val="auto"/>
                <w:sz w:val="18"/>
                <w:szCs w:val="18"/>
              </w:rPr>
              <w:t>Document</w:t>
            </w:r>
          </w:p>
        </w:tc>
        <w:tc>
          <w:tcPr>
            <w:tcW w:w="919" w:type="dxa"/>
          </w:tcPr>
          <w:p w14:paraId="2E4FDEDA" w14:textId="77777777" w:rsidR="005A1E1B" w:rsidRPr="0032685D" w:rsidRDefault="005A1E1B" w:rsidP="003257E4">
            <w:pPr>
              <w:rPr>
                <w:b/>
                <w:i w:val="0"/>
                <w:color w:val="auto"/>
                <w:sz w:val="18"/>
                <w:szCs w:val="18"/>
              </w:rPr>
            </w:pPr>
            <w:r w:rsidRPr="0032685D">
              <w:rPr>
                <w:b/>
                <w:i w:val="0"/>
                <w:color w:val="auto"/>
                <w:sz w:val="18"/>
                <w:szCs w:val="18"/>
              </w:rPr>
              <w:t>Version</w:t>
            </w:r>
          </w:p>
        </w:tc>
        <w:tc>
          <w:tcPr>
            <w:tcW w:w="755" w:type="dxa"/>
          </w:tcPr>
          <w:p w14:paraId="49251EBF" w14:textId="77777777" w:rsidR="005A1E1B" w:rsidRPr="0032685D" w:rsidRDefault="005A1E1B" w:rsidP="003257E4">
            <w:pPr>
              <w:rPr>
                <w:b/>
                <w:i w:val="0"/>
                <w:color w:val="auto"/>
                <w:sz w:val="18"/>
                <w:szCs w:val="18"/>
              </w:rPr>
            </w:pPr>
            <w:r w:rsidRPr="0032685D">
              <w:rPr>
                <w:b/>
                <w:i w:val="0"/>
                <w:color w:val="auto"/>
                <w:sz w:val="18"/>
                <w:szCs w:val="18"/>
              </w:rPr>
              <w:t>Date</w:t>
            </w:r>
          </w:p>
        </w:tc>
        <w:tc>
          <w:tcPr>
            <w:tcW w:w="1033" w:type="dxa"/>
          </w:tcPr>
          <w:p w14:paraId="34AF9787" w14:textId="706EF0A2" w:rsidR="005A1E1B" w:rsidRPr="0032685D" w:rsidRDefault="005A1E1B" w:rsidP="003257E4">
            <w:pPr>
              <w:rPr>
                <w:b/>
                <w:i w:val="0"/>
                <w:color w:val="auto"/>
                <w:sz w:val="18"/>
                <w:szCs w:val="18"/>
              </w:rPr>
            </w:pPr>
            <w:r w:rsidRPr="0032685D">
              <w:rPr>
                <w:b/>
                <w:i w:val="0"/>
                <w:color w:val="auto"/>
                <w:sz w:val="18"/>
                <w:szCs w:val="18"/>
              </w:rPr>
              <w:t>Provided by</w:t>
            </w:r>
          </w:p>
        </w:tc>
        <w:tc>
          <w:tcPr>
            <w:tcW w:w="955" w:type="dxa"/>
          </w:tcPr>
          <w:p w14:paraId="30195F27" w14:textId="324FCE24" w:rsidR="005A1E1B" w:rsidRPr="0032685D" w:rsidRDefault="005A1E1B" w:rsidP="003257E4">
            <w:pPr>
              <w:rPr>
                <w:b/>
                <w:i w:val="0"/>
                <w:color w:val="auto"/>
                <w:sz w:val="18"/>
                <w:szCs w:val="18"/>
              </w:rPr>
            </w:pPr>
            <w:r w:rsidRPr="0032685D">
              <w:rPr>
                <w:b/>
                <w:i w:val="0"/>
                <w:color w:val="auto"/>
                <w:sz w:val="18"/>
                <w:szCs w:val="18"/>
              </w:rPr>
              <w:t>Source / provider</w:t>
            </w:r>
          </w:p>
        </w:tc>
        <w:tc>
          <w:tcPr>
            <w:tcW w:w="1311" w:type="dxa"/>
          </w:tcPr>
          <w:p w14:paraId="586425DF" w14:textId="151BD1CC" w:rsidR="005A1E1B" w:rsidRPr="0032685D" w:rsidRDefault="005A1E1B" w:rsidP="003257E4">
            <w:pPr>
              <w:rPr>
                <w:b/>
                <w:i w:val="0"/>
                <w:color w:val="auto"/>
                <w:sz w:val="18"/>
                <w:szCs w:val="18"/>
              </w:rPr>
            </w:pPr>
            <w:r w:rsidRPr="0032685D">
              <w:rPr>
                <w:b/>
                <w:i w:val="0"/>
                <w:color w:val="auto"/>
                <w:sz w:val="18"/>
                <w:szCs w:val="18"/>
              </w:rPr>
              <w:t>Referenced normative requirement</w:t>
            </w:r>
          </w:p>
        </w:tc>
        <w:tc>
          <w:tcPr>
            <w:tcW w:w="1210" w:type="dxa"/>
          </w:tcPr>
          <w:p w14:paraId="4869EE15" w14:textId="6F198D7D" w:rsidR="005A1E1B" w:rsidRPr="0032685D" w:rsidRDefault="005A1E1B" w:rsidP="003257E4">
            <w:pPr>
              <w:rPr>
                <w:b/>
                <w:i w:val="0"/>
                <w:color w:val="auto"/>
                <w:sz w:val="18"/>
                <w:szCs w:val="18"/>
              </w:rPr>
            </w:pPr>
            <w:r w:rsidRPr="0032685D">
              <w:rPr>
                <w:b/>
                <w:i w:val="0"/>
                <w:color w:val="auto"/>
                <w:sz w:val="18"/>
                <w:szCs w:val="18"/>
              </w:rPr>
              <w:t>Purpose of the review</w:t>
            </w:r>
          </w:p>
        </w:tc>
        <w:tc>
          <w:tcPr>
            <w:tcW w:w="4820" w:type="dxa"/>
          </w:tcPr>
          <w:p w14:paraId="2747B05B" w14:textId="26BDED5D" w:rsidR="005A1E1B" w:rsidRPr="0032685D" w:rsidRDefault="005A1E1B" w:rsidP="003257E4">
            <w:pPr>
              <w:rPr>
                <w:b/>
                <w:i w:val="0"/>
                <w:color w:val="auto"/>
                <w:sz w:val="18"/>
                <w:szCs w:val="18"/>
              </w:rPr>
            </w:pPr>
            <w:r w:rsidRPr="0032685D">
              <w:rPr>
                <w:b/>
                <w:i w:val="0"/>
                <w:color w:val="auto"/>
                <w:sz w:val="18"/>
                <w:szCs w:val="18"/>
              </w:rPr>
              <w:t>Evidence classification (primary / supporting)</w:t>
            </w:r>
          </w:p>
        </w:tc>
      </w:tr>
      <w:tr w:rsidR="0032685D" w:rsidRPr="0032685D" w14:paraId="1F25B21B" w14:textId="044562B6" w:rsidTr="000C2F28">
        <w:tc>
          <w:tcPr>
            <w:tcW w:w="1183" w:type="dxa"/>
          </w:tcPr>
          <w:p w14:paraId="4A931788" w14:textId="77777777" w:rsidR="005A1E1B" w:rsidRPr="0032685D" w:rsidRDefault="005A1E1B" w:rsidP="005A1E1B">
            <w:pPr>
              <w:jc w:val="left"/>
              <w:rPr>
                <w:i w:val="0"/>
                <w:iCs w:val="0"/>
                <w:color w:val="auto"/>
                <w:sz w:val="18"/>
                <w:szCs w:val="18"/>
              </w:rPr>
            </w:pPr>
          </w:p>
        </w:tc>
        <w:tc>
          <w:tcPr>
            <w:tcW w:w="919" w:type="dxa"/>
          </w:tcPr>
          <w:p w14:paraId="07FA8BAF" w14:textId="77777777" w:rsidR="005A1E1B" w:rsidRPr="0032685D" w:rsidRDefault="005A1E1B" w:rsidP="005A1E1B">
            <w:pPr>
              <w:jc w:val="left"/>
              <w:rPr>
                <w:i w:val="0"/>
                <w:iCs w:val="0"/>
                <w:color w:val="auto"/>
                <w:sz w:val="18"/>
                <w:szCs w:val="18"/>
              </w:rPr>
            </w:pPr>
          </w:p>
        </w:tc>
        <w:tc>
          <w:tcPr>
            <w:tcW w:w="755" w:type="dxa"/>
          </w:tcPr>
          <w:p w14:paraId="31CD72CB" w14:textId="77777777" w:rsidR="005A1E1B" w:rsidRPr="0032685D" w:rsidRDefault="005A1E1B" w:rsidP="005A1E1B">
            <w:pPr>
              <w:jc w:val="left"/>
              <w:rPr>
                <w:i w:val="0"/>
                <w:iCs w:val="0"/>
                <w:color w:val="auto"/>
                <w:sz w:val="18"/>
                <w:szCs w:val="18"/>
              </w:rPr>
            </w:pPr>
          </w:p>
        </w:tc>
        <w:tc>
          <w:tcPr>
            <w:tcW w:w="1033" w:type="dxa"/>
          </w:tcPr>
          <w:p w14:paraId="057885D3" w14:textId="77777777" w:rsidR="005A1E1B" w:rsidRPr="0032685D" w:rsidRDefault="005A1E1B" w:rsidP="005A1E1B">
            <w:pPr>
              <w:jc w:val="left"/>
              <w:rPr>
                <w:i w:val="0"/>
                <w:iCs w:val="0"/>
                <w:color w:val="auto"/>
                <w:sz w:val="18"/>
                <w:szCs w:val="18"/>
              </w:rPr>
            </w:pPr>
          </w:p>
        </w:tc>
        <w:tc>
          <w:tcPr>
            <w:tcW w:w="955" w:type="dxa"/>
          </w:tcPr>
          <w:p w14:paraId="31B9B4C2" w14:textId="4F54DB93" w:rsidR="005A1E1B" w:rsidRPr="0032685D" w:rsidRDefault="005A1E1B" w:rsidP="005A1E1B">
            <w:pPr>
              <w:jc w:val="left"/>
              <w:rPr>
                <w:i w:val="0"/>
                <w:iCs w:val="0"/>
                <w:color w:val="auto"/>
                <w:sz w:val="18"/>
                <w:szCs w:val="18"/>
              </w:rPr>
            </w:pPr>
          </w:p>
        </w:tc>
        <w:tc>
          <w:tcPr>
            <w:tcW w:w="1311" w:type="dxa"/>
          </w:tcPr>
          <w:p w14:paraId="3C58363E" w14:textId="77777777" w:rsidR="005A1E1B" w:rsidRPr="0032685D" w:rsidRDefault="005A1E1B" w:rsidP="005A1E1B">
            <w:pPr>
              <w:jc w:val="left"/>
              <w:rPr>
                <w:i w:val="0"/>
                <w:iCs w:val="0"/>
                <w:color w:val="auto"/>
                <w:sz w:val="18"/>
                <w:szCs w:val="18"/>
              </w:rPr>
            </w:pPr>
          </w:p>
        </w:tc>
        <w:tc>
          <w:tcPr>
            <w:tcW w:w="1210" w:type="dxa"/>
          </w:tcPr>
          <w:p w14:paraId="6F79C77B" w14:textId="77777777" w:rsidR="005A1E1B" w:rsidRPr="0032685D" w:rsidRDefault="005A1E1B" w:rsidP="005A1E1B">
            <w:pPr>
              <w:jc w:val="left"/>
              <w:rPr>
                <w:i w:val="0"/>
                <w:iCs w:val="0"/>
                <w:color w:val="auto"/>
                <w:sz w:val="18"/>
                <w:szCs w:val="18"/>
              </w:rPr>
            </w:pPr>
          </w:p>
        </w:tc>
        <w:tc>
          <w:tcPr>
            <w:tcW w:w="4820" w:type="dxa"/>
          </w:tcPr>
          <w:p w14:paraId="74E896D0" w14:textId="77777777" w:rsidR="005A1E1B" w:rsidRPr="0032685D" w:rsidRDefault="005A1E1B" w:rsidP="005A1E1B">
            <w:pPr>
              <w:jc w:val="left"/>
              <w:rPr>
                <w:i w:val="0"/>
                <w:iCs w:val="0"/>
                <w:color w:val="auto"/>
                <w:sz w:val="18"/>
                <w:szCs w:val="18"/>
              </w:rPr>
            </w:pPr>
          </w:p>
        </w:tc>
      </w:tr>
      <w:tr w:rsidR="0032685D" w:rsidRPr="0032685D" w14:paraId="2628B1D0" w14:textId="19EE9A55" w:rsidTr="000C2F28">
        <w:tc>
          <w:tcPr>
            <w:tcW w:w="1183" w:type="dxa"/>
          </w:tcPr>
          <w:p w14:paraId="042E7786" w14:textId="77777777" w:rsidR="005A1E1B" w:rsidRPr="0032685D" w:rsidRDefault="005A1E1B" w:rsidP="005A1E1B">
            <w:pPr>
              <w:jc w:val="left"/>
              <w:rPr>
                <w:i w:val="0"/>
                <w:iCs w:val="0"/>
                <w:color w:val="auto"/>
                <w:sz w:val="18"/>
                <w:szCs w:val="18"/>
              </w:rPr>
            </w:pPr>
          </w:p>
        </w:tc>
        <w:tc>
          <w:tcPr>
            <w:tcW w:w="919" w:type="dxa"/>
          </w:tcPr>
          <w:p w14:paraId="05AC0EA0" w14:textId="77777777" w:rsidR="005A1E1B" w:rsidRPr="0032685D" w:rsidRDefault="005A1E1B" w:rsidP="005A1E1B">
            <w:pPr>
              <w:jc w:val="left"/>
              <w:rPr>
                <w:i w:val="0"/>
                <w:iCs w:val="0"/>
                <w:color w:val="auto"/>
                <w:sz w:val="18"/>
                <w:szCs w:val="18"/>
              </w:rPr>
            </w:pPr>
          </w:p>
        </w:tc>
        <w:tc>
          <w:tcPr>
            <w:tcW w:w="755" w:type="dxa"/>
          </w:tcPr>
          <w:p w14:paraId="34B9B36B" w14:textId="77777777" w:rsidR="005A1E1B" w:rsidRPr="0032685D" w:rsidRDefault="005A1E1B" w:rsidP="005A1E1B">
            <w:pPr>
              <w:jc w:val="left"/>
              <w:rPr>
                <w:i w:val="0"/>
                <w:iCs w:val="0"/>
                <w:color w:val="auto"/>
                <w:sz w:val="18"/>
                <w:szCs w:val="18"/>
              </w:rPr>
            </w:pPr>
          </w:p>
        </w:tc>
        <w:tc>
          <w:tcPr>
            <w:tcW w:w="1033" w:type="dxa"/>
          </w:tcPr>
          <w:p w14:paraId="0FBB9411" w14:textId="77777777" w:rsidR="005A1E1B" w:rsidRPr="0032685D" w:rsidRDefault="005A1E1B" w:rsidP="005A1E1B">
            <w:pPr>
              <w:jc w:val="left"/>
              <w:rPr>
                <w:i w:val="0"/>
                <w:iCs w:val="0"/>
                <w:color w:val="auto"/>
                <w:sz w:val="18"/>
                <w:szCs w:val="18"/>
              </w:rPr>
            </w:pPr>
          </w:p>
        </w:tc>
        <w:tc>
          <w:tcPr>
            <w:tcW w:w="955" w:type="dxa"/>
          </w:tcPr>
          <w:p w14:paraId="5324D88D" w14:textId="7BB2A6F2" w:rsidR="005A1E1B" w:rsidRPr="0032685D" w:rsidRDefault="005A1E1B" w:rsidP="005A1E1B">
            <w:pPr>
              <w:jc w:val="left"/>
              <w:rPr>
                <w:i w:val="0"/>
                <w:iCs w:val="0"/>
                <w:color w:val="auto"/>
                <w:sz w:val="18"/>
                <w:szCs w:val="18"/>
              </w:rPr>
            </w:pPr>
          </w:p>
        </w:tc>
        <w:tc>
          <w:tcPr>
            <w:tcW w:w="1311" w:type="dxa"/>
          </w:tcPr>
          <w:p w14:paraId="47947A68" w14:textId="77777777" w:rsidR="005A1E1B" w:rsidRPr="0032685D" w:rsidRDefault="005A1E1B" w:rsidP="005A1E1B">
            <w:pPr>
              <w:jc w:val="left"/>
              <w:rPr>
                <w:i w:val="0"/>
                <w:iCs w:val="0"/>
                <w:color w:val="auto"/>
                <w:sz w:val="18"/>
                <w:szCs w:val="18"/>
              </w:rPr>
            </w:pPr>
          </w:p>
        </w:tc>
        <w:tc>
          <w:tcPr>
            <w:tcW w:w="1210" w:type="dxa"/>
          </w:tcPr>
          <w:p w14:paraId="07172F69" w14:textId="77777777" w:rsidR="005A1E1B" w:rsidRPr="0032685D" w:rsidRDefault="005A1E1B" w:rsidP="005A1E1B">
            <w:pPr>
              <w:jc w:val="left"/>
              <w:rPr>
                <w:i w:val="0"/>
                <w:iCs w:val="0"/>
                <w:color w:val="auto"/>
                <w:sz w:val="18"/>
                <w:szCs w:val="18"/>
              </w:rPr>
            </w:pPr>
          </w:p>
        </w:tc>
        <w:tc>
          <w:tcPr>
            <w:tcW w:w="4820" w:type="dxa"/>
          </w:tcPr>
          <w:p w14:paraId="71A37097" w14:textId="77777777" w:rsidR="005A1E1B" w:rsidRPr="0032685D" w:rsidRDefault="005A1E1B" w:rsidP="005A1E1B">
            <w:pPr>
              <w:jc w:val="left"/>
              <w:rPr>
                <w:i w:val="0"/>
                <w:iCs w:val="0"/>
                <w:color w:val="auto"/>
                <w:sz w:val="18"/>
                <w:szCs w:val="18"/>
              </w:rPr>
            </w:pPr>
          </w:p>
        </w:tc>
      </w:tr>
      <w:tr w:rsidR="0032685D" w:rsidRPr="0032685D" w14:paraId="1B10BC9E" w14:textId="26233629" w:rsidTr="000C2F28">
        <w:tc>
          <w:tcPr>
            <w:tcW w:w="1183" w:type="dxa"/>
          </w:tcPr>
          <w:p w14:paraId="023A3DBA" w14:textId="77777777" w:rsidR="005A1E1B" w:rsidRPr="0032685D" w:rsidRDefault="005A1E1B" w:rsidP="005A1E1B">
            <w:pPr>
              <w:jc w:val="left"/>
              <w:rPr>
                <w:i w:val="0"/>
                <w:iCs w:val="0"/>
                <w:color w:val="auto"/>
                <w:sz w:val="18"/>
                <w:szCs w:val="18"/>
              </w:rPr>
            </w:pPr>
          </w:p>
        </w:tc>
        <w:tc>
          <w:tcPr>
            <w:tcW w:w="919" w:type="dxa"/>
          </w:tcPr>
          <w:p w14:paraId="0F5EAEC9" w14:textId="77777777" w:rsidR="005A1E1B" w:rsidRPr="0032685D" w:rsidRDefault="005A1E1B" w:rsidP="005A1E1B">
            <w:pPr>
              <w:jc w:val="left"/>
              <w:rPr>
                <w:i w:val="0"/>
                <w:iCs w:val="0"/>
                <w:color w:val="auto"/>
                <w:sz w:val="18"/>
                <w:szCs w:val="18"/>
              </w:rPr>
            </w:pPr>
          </w:p>
        </w:tc>
        <w:tc>
          <w:tcPr>
            <w:tcW w:w="755" w:type="dxa"/>
          </w:tcPr>
          <w:p w14:paraId="3E6420ED" w14:textId="77777777" w:rsidR="005A1E1B" w:rsidRPr="0032685D" w:rsidRDefault="005A1E1B" w:rsidP="005A1E1B">
            <w:pPr>
              <w:jc w:val="left"/>
              <w:rPr>
                <w:i w:val="0"/>
                <w:iCs w:val="0"/>
                <w:color w:val="auto"/>
                <w:sz w:val="18"/>
                <w:szCs w:val="18"/>
              </w:rPr>
            </w:pPr>
          </w:p>
        </w:tc>
        <w:tc>
          <w:tcPr>
            <w:tcW w:w="1033" w:type="dxa"/>
          </w:tcPr>
          <w:p w14:paraId="78860D74" w14:textId="77777777" w:rsidR="005A1E1B" w:rsidRPr="0032685D" w:rsidRDefault="005A1E1B" w:rsidP="005A1E1B">
            <w:pPr>
              <w:jc w:val="left"/>
              <w:rPr>
                <w:i w:val="0"/>
                <w:iCs w:val="0"/>
                <w:color w:val="auto"/>
                <w:sz w:val="18"/>
                <w:szCs w:val="18"/>
              </w:rPr>
            </w:pPr>
          </w:p>
        </w:tc>
        <w:tc>
          <w:tcPr>
            <w:tcW w:w="955" w:type="dxa"/>
          </w:tcPr>
          <w:p w14:paraId="224FEEA7" w14:textId="2A2C1749" w:rsidR="005A1E1B" w:rsidRPr="0032685D" w:rsidRDefault="005A1E1B" w:rsidP="005A1E1B">
            <w:pPr>
              <w:jc w:val="left"/>
              <w:rPr>
                <w:i w:val="0"/>
                <w:iCs w:val="0"/>
                <w:color w:val="auto"/>
                <w:sz w:val="18"/>
                <w:szCs w:val="18"/>
              </w:rPr>
            </w:pPr>
          </w:p>
        </w:tc>
        <w:tc>
          <w:tcPr>
            <w:tcW w:w="1311" w:type="dxa"/>
          </w:tcPr>
          <w:p w14:paraId="6F834C3D" w14:textId="77777777" w:rsidR="005A1E1B" w:rsidRPr="0032685D" w:rsidRDefault="005A1E1B" w:rsidP="005A1E1B">
            <w:pPr>
              <w:jc w:val="left"/>
              <w:rPr>
                <w:i w:val="0"/>
                <w:iCs w:val="0"/>
                <w:color w:val="auto"/>
                <w:sz w:val="18"/>
                <w:szCs w:val="18"/>
              </w:rPr>
            </w:pPr>
          </w:p>
        </w:tc>
        <w:tc>
          <w:tcPr>
            <w:tcW w:w="1210" w:type="dxa"/>
          </w:tcPr>
          <w:p w14:paraId="6A2ADE57" w14:textId="77777777" w:rsidR="005A1E1B" w:rsidRPr="0032685D" w:rsidRDefault="005A1E1B" w:rsidP="005A1E1B">
            <w:pPr>
              <w:jc w:val="left"/>
              <w:rPr>
                <w:i w:val="0"/>
                <w:iCs w:val="0"/>
                <w:color w:val="auto"/>
                <w:sz w:val="18"/>
                <w:szCs w:val="18"/>
              </w:rPr>
            </w:pPr>
          </w:p>
        </w:tc>
        <w:tc>
          <w:tcPr>
            <w:tcW w:w="4820" w:type="dxa"/>
          </w:tcPr>
          <w:p w14:paraId="2FE18C8D" w14:textId="77777777" w:rsidR="005A1E1B" w:rsidRPr="0032685D" w:rsidRDefault="005A1E1B" w:rsidP="005A1E1B">
            <w:pPr>
              <w:jc w:val="left"/>
              <w:rPr>
                <w:i w:val="0"/>
                <w:iCs w:val="0"/>
                <w:color w:val="auto"/>
                <w:sz w:val="18"/>
                <w:szCs w:val="18"/>
              </w:rPr>
            </w:pPr>
          </w:p>
        </w:tc>
      </w:tr>
    </w:tbl>
    <w:p w14:paraId="30CBFBC9" w14:textId="6A07B78C" w:rsidR="00D63043" w:rsidRPr="0032685D" w:rsidRDefault="00D63043" w:rsidP="005C7A2C">
      <w:pPr>
        <w:rPr>
          <w:color w:val="auto"/>
          <w:vertAlign w:val="superscript"/>
        </w:rPr>
      </w:pPr>
      <w:r w:rsidRPr="0032685D">
        <w:rPr>
          <w:color w:val="auto"/>
          <w:vertAlign w:val="superscript"/>
        </w:rPr>
        <w:br w:type="page"/>
      </w:r>
    </w:p>
    <w:p w14:paraId="2A16B4F4" w14:textId="2B130CDA" w:rsidR="003257E4" w:rsidRPr="0032685D" w:rsidRDefault="003257E4" w:rsidP="00354688">
      <w:pPr>
        <w:pStyle w:val="Ttulo1"/>
        <w:numPr>
          <w:ilvl w:val="0"/>
          <w:numId w:val="0"/>
        </w:numPr>
        <w:ind w:left="432" w:hanging="432"/>
        <w:jc w:val="center"/>
      </w:pPr>
      <w:bookmarkStart w:id="19" w:name="_Toc233555300"/>
      <w:r w:rsidRPr="0032685D">
        <w:lastRenderedPageBreak/>
        <w:t>Annex 4. Site visit and stakeholder interview log</w:t>
      </w:r>
      <w:bookmarkEnd w:id="19"/>
    </w:p>
    <w:tbl>
      <w:tblPr>
        <w:tblStyle w:val="Tablaconcuadrcula"/>
        <w:tblW w:w="5000" w:type="pct"/>
        <w:tblLook w:val="04A0" w:firstRow="1" w:lastRow="0" w:firstColumn="1" w:lastColumn="0" w:noHBand="0" w:noVBand="1"/>
      </w:tblPr>
      <w:tblGrid>
        <w:gridCol w:w="1115"/>
        <w:gridCol w:w="1729"/>
        <w:gridCol w:w="2034"/>
        <w:gridCol w:w="1042"/>
        <w:gridCol w:w="1006"/>
        <w:gridCol w:w="1788"/>
      </w:tblGrid>
      <w:tr w:rsidR="0032685D" w:rsidRPr="0032685D" w14:paraId="6FAE1458" w14:textId="77777777" w:rsidTr="008130FC">
        <w:trPr>
          <w:tblHeader/>
        </w:trPr>
        <w:tc>
          <w:tcPr>
            <w:tcW w:w="640" w:type="pct"/>
          </w:tcPr>
          <w:p w14:paraId="4872155D" w14:textId="77777777" w:rsidR="003257E4" w:rsidRPr="0032685D" w:rsidRDefault="003257E4" w:rsidP="0041293E">
            <w:pPr>
              <w:rPr>
                <w:color w:val="auto"/>
                <w:sz w:val="18"/>
                <w:szCs w:val="18"/>
              </w:rPr>
            </w:pPr>
            <w:r w:rsidRPr="0032685D">
              <w:rPr>
                <w:b/>
                <w:i w:val="0"/>
                <w:color w:val="auto"/>
                <w:sz w:val="18"/>
                <w:szCs w:val="18"/>
              </w:rPr>
              <w:t>Date</w:t>
            </w:r>
          </w:p>
        </w:tc>
        <w:tc>
          <w:tcPr>
            <w:tcW w:w="992" w:type="pct"/>
          </w:tcPr>
          <w:p w14:paraId="5BAA5CD6" w14:textId="77777777" w:rsidR="003257E4" w:rsidRPr="0032685D" w:rsidRDefault="003257E4" w:rsidP="0041293E">
            <w:pPr>
              <w:rPr>
                <w:color w:val="auto"/>
                <w:sz w:val="18"/>
                <w:szCs w:val="18"/>
              </w:rPr>
            </w:pPr>
            <w:r w:rsidRPr="0032685D">
              <w:rPr>
                <w:b/>
                <w:i w:val="0"/>
                <w:color w:val="auto"/>
                <w:sz w:val="18"/>
                <w:szCs w:val="18"/>
              </w:rPr>
              <w:t>Location / site</w:t>
            </w:r>
          </w:p>
        </w:tc>
        <w:tc>
          <w:tcPr>
            <w:tcW w:w="1167" w:type="pct"/>
          </w:tcPr>
          <w:p w14:paraId="31B86598" w14:textId="77777777" w:rsidR="003257E4" w:rsidRPr="0032685D" w:rsidRDefault="003257E4" w:rsidP="0041293E">
            <w:pPr>
              <w:rPr>
                <w:color w:val="auto"/>
                <w:sz w:val="18"/>
                <w:szCs w:val="18"/>
              </w:rPr>
            </w:pPr>
            <w:r w:rsidRPr="0032685D">
              <w:rPr>
                <w:b/>
                <w:i w:val="0"/>
                <w:color w:val="auto"/>
                <w:sz w:val="18"/>
                <w:szCs w:val="18"/>
              </w:rPr>
              <w:t>Participants interviewed</w:t>
            </w:r>
          </w:p>
        </w:tc>
        <w:tc>
          <w:tcPr>
            <w:tcW w:w="598" w:type="pct"/>
          </w:tcPr>
          <w:p w14:paraId="0A1E489F" w14:textId="77777777" w:rsidR="003257E4" w:rsidRPr="0032685D" w:rsidRDefault="003257E4" w:rsidP="0041293E">
            <w:pPr>
              <w:rPr>
                <w:color w:val="auto"/>
                <w:sz w:val="18"/>
                <w:szCs w:val="18"/>
              </w:rPr>
            </w:pPr>
            <w:r w:rsidRPr="0032685D">
              <w:rPr>
                <w:b/>
                <w:i w:val="0"/>
                <w:color w:val="auto"/>
                <w:sz w:val="18"/>
                <w:szCs w:val="18"/>
              </w:rPr>
              <w:t>Purpose</w:t>
            </w:r>
          </w:p>
        </w:tc>
        <w:tc>
          <w:tcPr>
            <w:tcW w:w="577" w:type="pct"/>
          </w:tcPr>
          <w:p w14:paraId="46D4AB6B" w14:textId="77777777" w:rsidR="003257E4" w:rsidRPr="0032685D" w:rsidRDefault="003257E4" w:rsidP="0041293E">
            <w:pPr>
              <w:rPr>
                <w:color w:val="auto"/>
                <w:sz w:val="18"/>
                <w:szCs w:val="18"/>
              </w:rPr>
            </w:pPr>
            <w:r w:rsidRPr="0032685D">
              <w:rPr>
                <w:b/>
                <w:i w:val="0"/>
                <w:color w:val="auto"/>
                <w:sz w:val="18"/>
                <w:szCs w:val="18"/>
              </w:rPr>
              <w:t>Evidence collected</w:t>
            </w:r>
          </w:p>
        </w:tc>
        <w:tc>
          <w:tcPr>
            <w:tcW w:w="1026" w:type="pct"/>
          </w:tcPr>
          <w:p w14:paraId="67C0EF6D" w14:textId="77777777" w:rsidR="003257E4" w:rsidRPr="0032685D" w:rsidRDefault="003257E4" w:rsidP="0041293E">
            <w:pPr>
              <w:rPr>
                <w:color w:val="auto"/>
                <w:sz w:val="18"/>
                <w:szCs w:val="18"/>
              </w:rPr>
            </w:pPr>
            <w:r w:rsidRPr="0032685D">
              <w:rPr>
                <w:b/>
                <w:i w:val="0"/>
                <w:color w:val="auto"/>
                <w:sz w:val="18"/>
                <w:szCs w:val="18"/>
              </w:rPr>
              <w:t>Key observations</w:t>
            </w:r>
          </w:p>
        </w:tc>
      </w:tr>
      <w:tr w:rsidR="0032685D" w:rsidRPr="0032685D" w14:paraId="39FFA41F" w14:textId="77777777" w:rsidTr="008130FC">
        <w:tc>
          <w:tcPr>
            <w:tcW w:w="640" w:type="pct"/>
          </w:tcPr>
          <w:p w14:paraId="044F5574" w14:textId="77777777" w:rsidR="003257E4" w:rsidRPr="0032685D" w:rsidRDefault="003257E4" w:rsidP="0041293E">
            <w:pPr>
              <w:rPr>
                <w:color w:val="auto"/>
                <w:sz w:val="18"/>
                <w:szCs w:val="18"/>
              </w:rPr>
            </w:pPr>
          </w:p>
        </w:tc>
        <w:tc>
          <w:tcPr>
            <w:tcW w:w="992" w:type="pct"/>
          </w:tcPr>
          <w:p w14:paraId="728E02C1" w14:textId="77777777" w:rsidR="003257E4" w:rsidRPr="0032685D" w:rsidRDefault="003257E4" w:rsidP="0041293E">
            <w:pPr>
              <w:rPr>
                <w:color w:val="auto"/>
                <w:sz w:val="18"/>
                <w:szCs w:val="18"/>
              </w:rPr>
            </w:pPr>
          </w:p>
        </w:tc>
        <w:tc>
          <w:tcPr>
            <w:tcW w:w="1167" w:type="pct"/>
          </w:tcPr>
          <w:p w14:paraId="4D0C881E" w14:textId="77777777" w:rsidR="003257E4" w:rsidRPr="0032685D" w:rsidRDefault="003257E4" w:rsidP="0041293E">
            <w:pPr>
              <w:rPr>
                <w:color w:val="auto"/>
                <w:sz w:val="18"/>
                <w:szCs w:val="18"/>
              </w:rPr>
            </w:pPr>
          </w:p>
        </w:tc>
        <w:tc>
          <w:tcPr>
            <w:tcW w:w="598" w:type="pct"/>
          </w:tcPr>
          <w:p w14:paraId="74CED737" w14:textId="77777777" w:rsidR="003257E4" w:rsidRPr="0032685D" w:rsidRDefault="003257E4" w:rsidP="0041293E">
            <w:pPr>
              <w:rPr>
                <w:color w:val="auto"/>
                <w:sz w:val="18"/>
                <w:szCs w:val="18"/>
              </w:rPr>
            </w:pPr>
          </w:p>
        </w:tc>
        <w:tc>
          <w:tcPr>
            <w:tcW w:w="577" w:type="pct"/>
          </w:tcPr>
          <w:p w14:paraId="3E233D89" w14:textId="77777777" w:rsidR="003257E4" w:rsidRPr="0032685D" w:rsidRDefault="003257E4" w:rsidP="0041293E">
            <w:pPr>
              <w:rPr>
                <w:color w:val="auto"/>
                <w:sz w:val="18"/>
                <w:szCs w:val="18"/>
              </w:rPr>
            </w:pPr>
          </w:p>
        </w:tc>
        <w:tc>
          <w:tcPr>
            <w:tcW w:w="1026" w:type="pct"/>
          </w:tcPr>
          <w:p w14:paraId="68FC8177" w14:textId="77777777" w:rsidR="003257E4" w:rsidRPr="0032685D" w:rsidRDefault="003257E4" w:rsidP="0041293E">
            <w:pPr>
              <w:rPr>
                <w:color w:val="auto"/>
                <w:sz w:val="18"/>
                <w:szCs w:val="18"/>
              </w:rPr>
            </w:pPr>
          </w:p>
        </w:tc>
      </w:tr>
      <w:tr w:rsidR="0032685D" w:rsidRPr="0032685D" w14:paraId="01C80D34" w14:textId="77777777" w:rsidTr="008130FC">
        <w:tc>
          <w:tcPr>
            <w:tcW w:w="640" w:type="pct"/>
          </w:tcPr>
          <w:p w14:paraId="1F4816B3" w14:textId="77777777" w:rsidR="003257E4" w:rsidRPr="0032685D" w:rsidRDefault="003257E4" w:rsidP="0041293E">
            <w:pPr>
              <w:rPr>
                <w:color w:val="auto"/>
                <w:sz w:val="18"/>
                <w:szCs w:val="18"/>
              </w:rPr>
            </w:pPr>
          </w:p>
        </w:tc>
        <w:tc>
          <w:tcPr>
            <w:tcW w:w="992" w:type="pct"/>
          </w:tcPr>
          <w:p w14:paraId="2B9B97E9" w14:textId="77777777" w:rsidR="003257E4" w:rsidRPr="0032685D" w:rsidRDefault="003257E4" w:rsidP="0041293E">
            <w:pPr>
              <w:rPr>
                <w:color w:val="auto"/>
                <w:sz w:val="18"/>
                <w:szCs w:val="18"/>
              </w:rPr>
            </w:pPr>
          </w:p>
        </w:tc>
        <w:tc>
          <w:tcPr>
            <w:tcW w:w="1167" w:type="pct"/>
          </w:tcPr>
          <w:p w14:paraId="0B1F990B" w14:textId="77777777" w:rsidR="003257E4" w:rsidRPr="0032685D" w:rsidRDefault="003257E4" w:rsidP="0041293E">
            <w:pPr>
              <w:rPr>
                <w:color w:val="auto"/>
                <w:sz w:val="18"/>
                <w:szCs w:val="18"/>
              </w:rPr>
            </w:pPr>
          </w:p>
        </w:tc>
        <w:tc>
          <w:tcPr>
            <w:tcW w:w="598" w:type="pct"/>
          </w:tcPr>
          <w:p w14:paraId="563EF4D7" w14:textId="77777777" w:rsidR="003257E4" w:rsidRPr="0032685D" w:rsidRDefault="003257E4" w:rsidP="0041293E">
            <w:pPr>
              <w:rPr>
                <w:color w:val="auto"/>
                <w:sz w:val="18"/>
                <w:szCs w:val="18"/>
              </w:rPr>
            </w:pPr>
          </w:p>
        </w:tc>
        <w:tc>
          <w:tcPr>
            <w:tcW w:w="577" w:type="pct"/>
          </w:tcPr>
          <w:p w14:paraId="4843BEA3" w14:textId="77777777" w:rsidR="003257E4" w:rsidRPr="0032685D" w:rsidRDefault="003257E4" w:rsidP="0041293E">
            <w:pPr>
              <w:rPr>
                <w:color w:val="auto"/>
                <w:sz w:val="18"/>
                <w:szCs w:val="18"/>
              </w:rPr>
            </w:pPr>
          </w:p>
        </w:tc>
        <w:tc>
          <w:tcPr>
            <w:tcW w:w="1026" w:type="pct"/>
          </w:tcPr>
          <w:p w14:paraId="69F54795" w14:textId="77777777" w:rsidR="003257E4" w:rsidRPr="0032685D" w:rsidRDefault="003257E4" w:rsidP="0041293E">
            <w:pPr>
              <w:rPr>
                <w:color w:val="auto"/>
                <w:sz w:val="18"/>
                <w:szCs w:val="18"/>
              </w:rPr>
            </w:pPr>
          </w:p>
        </w:tc>
      </w:tr>
      <w:tr w:rsidR="0032685D" w:rsidRPr="0032685D" w14:paraId="0696C946" w14:textId="77777777" w:rsidTr="008130FC">
        <w:tc>
          <w:tcPr>
            <w:tcW w:w="640" w:type="pct"/>
          </w:tcPr>
          <w:p w14:paraId="72AF30D8" w14:textId="77777777" w:rsidR="003257E4" w:rsidRPr="0032685D" w:rsidRDefault="003257E4" w:rsidP="0041293E">
            <w:pPr>
              <w:rPr>
                <w:color w:val="auto"/>
                <w:sz w:val="18"/>
                <w:szCs w:val="18"/>
              </w:rPr>
            </w:pPr>
          </w:p>
        </w:tc>
        <w:tc>
          <w:tcPr>
            <w:tcW w:w="992" w:type="pct"/>
          </w:tcPr>
          <w:p w14:paraId="45F1CE13" w14:textId="77777777" w:rsidR="003257E4" w:rsidRPr="0032685D" w:rsidRDefault="003257E4" w:rsidP="0041293E">
            <w:pPr>
              <w:rPr>
                <w:color w:val="auto"/>
                <w:sz w:val="18"/>
                <w:szCs w:val="18"/>
              </w:rPr>
            </w:pPr>
          </w:p>
        </w:tc>
        <w:tc>
          <w:tcPr>
            <w:tcW w:w="1167" w:type="pct"/>
          </w:tcPr>
          <w:p w14:paraId="687B8631" w14:textId="77777777" w:rsidR="003257E4" w:rsidRPr="0032685D" w:rsidRDefault="003257E4" w:rsidP="0041293E">
            <w:pPr>
              <w:rPr>
                <w:color w:val="auto"/>
                <w:sz w:val="18"/>
                <w:szCs w:val="18"/>
              </w:rPr>
            </w:pPr>
          </w:p>
        </w:tc>
        <w:tc>
          <w:tcPr>
            <w:tcW w:w="598" w:type="pct"/>
          </w:tcPr>
          <w:p w14:paraId="65D7F717" w14:textId="77777777" w:rsidR="003257E4" w:rsidRPr="0032685D" w:rsidRDefault="003257E4" w:rsidP="0041293E">
            <w:pPr>
              <w:rPr>
                <w:color w:val="auto"/>
                <w:sz w:val="18"/>
                <w:szCs w:val="18"/>
              </w:rPr>
            </w:pPr>
          </w:p>
        </w:tc>
        <w:tc>
          <w:tcPr>
            <w:tcW w:w="577" w:type="pct"/>
          </w:tcPr>
          <w:p w14:paraId="292F1FC6" w14:textId="77777777" w:rsidR="003257E4" w:rsidRPr="0032685D" w:rsidRDefault="003257E4" w:rsidP="0041293E">
            <w:pPr>
              <w:rPr>
                <w:color w:val="auto"/>
                <w:sz w:val="18"/>
                <w:szCs w:val="18"/>
              </w:rPr>
            </w:pPr>
          </w:p>
        </w:tc>
        <w:tc>
          <w:tcPr>
            <w:tcW w:w="1026" w:type="pct"/>
          </w:tcPr>
          <w:p w14:paraId="0FE2B06C" w14:textId="77777777" w:rsidR="003257E4" w:rsidRPr="0032685D" w:rsidRDefault="003257E4" w:rsidP="0041293E">
            <w:pPr>
              <w:rPr>
                <w:color w:val="auto"/>
                <w:sz w:val="18"/>
                <w:szCs w:val="18"/>
              </w:rPr>
            </w:pPr>
          </w:p>
        </w:tc>
      </w:tr>
      <w:tr w:rsidR="0032685D" w:rsidRPr="0032685D" w14:paraId="7E9E8405" w14:textId="77777777" w:rsidTr="008130FC">
        <w:tc>
          <w:tcPr>
            <w:tcW w:w="640" w:type="pct"/>
          </w:tcPr>
          <w:p w14:paraId="61B43215" w14:textId="77777777" w:rsidR="003257E4" w:rsidRPr="0032685D" w:rsidRDefault="003257E4" w:rsidP="0041293E">
            <w:pPr>
              <w:rPr>
                <w:color w:val="auto"/>
                <w:sz w:val="18"/>
                <w:szCs w:val="18"/>
              </w:rPr>
            </w:pPr>
          </w:p>
        </w:tc>
        <w:tc>
          <w:tcPr>
            <w:tcW w:w="992" w:type="pct"/>
          </w:tcPr>
          <w:p w14:paraId="58F23D8C" w14:textId="77777777" w:rsidR="003257E4" w:rsidRPr="0032685D" w:rsidRDefault="003257E4" w:rsidP="0041293E">
            <w:pPr>
              <w:rPr>
                <w:color w:val="auto"/>
                <w:sz w:val="18"/>
                <w:szCs w:val="18"/>
              </w:rPr>
            </w:pPr>
          </w:p>
        </w:tc>
        <w:tc>
          <w:tcPr>
            <w:tcW w:w="1167" w:type="pct"/>
          </w:tcPr>
          <w:p w14:paraId="60300F9B" w14:textId="77777777" w:rsidR="003257E4" w:rsidRPr="0032685D" w:rsidRDefault="003257E4" w:rsidP="0041293E">
            <w:pPr>
              <w:rPr>
                <w:color w:val="auto"/>
                <w:sz w:val="18"/>
                <w:szCs w:val="18"/>
              </w:rPr>
            </w:pPr>
          </w:p>
        </w:tc>
        <w:tc>
          <w:tcPr>
            <w:tcW w:w="598" w:type="pct"/>
          </w:tcPr>
          <w:p w14:paraId="2ED38ECB" w14:textId="77777777" w:rsidR="003257E4" w:rsidRPr="0032685D" w:rsidRDefault="003257E4" w:rsidP="0041293E">
            <w:pPr>
              <w:rPr>
                <w:color w:val="auto"/>
                <w:sz w:val="18"/>
                <w:szCs w:val="18"/>
              </w:rPr>
            </w:pPr>
          </w:p>
        </w:tc>
        <w:tc>
          <w:tcPr>
            <w:tcW w:w="577" w:type="pct"/>
          </w:tcPr>
          <w:p w14:paraId="0519C14A" w14:textId="77777777" w:rsidR="003257E4" w:rsidRPr="0032685D" w:rsidRDefault="003257E4" w:rsidP="0041293E">
            <w:pPr>
              <w:rPr>
                <w:color w:val="auto"/>
                <w:sz w:val="18"/>
                <w:szCs w:val="18"/>
              </w:rPr>
            </w:pPr>
          </w:p>
        </w:tc>
        <w:tc>
          <w:tcPr>
            <w:tcW w:w="1026" w:type="pct"/>
          </w:tcPr>
          <w:p w14:paraId="4818E88F" w14:textId="77777777" w:rsidR="003257E4" w:rsidRPr="0032685D" w:rsidRDefault="003257E4" w:rsidP="0041293E">
            <w:pPr>
              <w:rPr>
                <w:color w:val="auto"/>
                <w:sz w:val="18"/>
                <w:szCs w:val="18"/>
              </w:rPr>
            </w:pPr>
          </w:p>
        </w:tc>
      </w:tr>
      <w:tr w:rsidR="0032685D" w:rsidRPr="0032685D" w14:paraId="2A1A84F5" w14:textId="77777777" w:rsidTr="008130FC">
        <w:tc>
          <w:tcPr>
            <w:tcW w:w="640" w:type="pct"/>
          </w:tcPr>
          <w:p w14:paraId="223BBE5C" w14:textId="77777777" w:rsidR="003257E4" w:rsidRPr="0032685D" w:rsidRDefault="003257E4" w:rsidP="0041293E">
            <w:pPr>
              <w:rPr>
                <w:color w:val="auto"/>
                <w:sz w:val="18"/>
                <w:szCs w:val="18"/>
              </w:rPr>
            </w:pPr>
          </w:p>
        </w:tc>
        <w:tc>
          <w:tcPr>
            <w:tcW w:w="992" w:type="pct"/>
          </w:tcPr>
          <w:p w14:paraId="6902A3B7" w14:textId="77777777" w:rsidR="003257E4" w:rsidRPr="0032685D" w:rsidRDefault="003257E4" w:rsidP="0041293E">
            <w:pPr>
              <w:rPr>
                <w:color w:val="auto"/>
                <w:sz w:val="18"/>
                <w:szCs w:val="18"/>
              </w:rPr>
            </w:pPr>
          </w:p>
        </w:tc>
        <w:tc>
          <w:tcPr>
            <w:tcW w:w="1167" w:type="pct"/>
          </w:tcPr>
          <w:p w14:paraId="254F8A95" w14:textId="77777777" w:rsidR="003257E4" w:rsidRPr="0032685D" w:rsidRDefault="003257E4" w:rsidP="0041293E">
            <w:pPr>
              <w:rPr>
                <w:color w:val="auto"/>
                <w:sz w:val="18"/>
                <w:szCs w:val="18"/>
              </w:rPr>
            </w:pPr>
          </w:p>
        </w:tc>
        <w:tc>
          <w:tcPr>
            <w:tcW w:w="598" w:type="pct"/>
          </w:tcPr>
          <w:p w14:paraId="77844D91" w14:textId="77777777" w:rsidR="003257E4" w:rsidRPr="0032685D" w:rsidRDefault="003257E4" w:rsidP="0041293E">
            <w:pPr>
              <w:rPr>
                <w:color w:val="auto"/>
                <w:sz w:val="18"/>
                <w:szCs w:val="18"/>
              </w:rPr>
            </w:pPr>
          </w:p>
        </w:tc>
        <w:tc>
          <w:tcPr>
            <w:tcW w:w="577" w:type="pct"/>
          </w:tcPr>
          <w:p w14:paraId="29A0B2E8" w14:textId="77777777" w:rsidR="003257E4" w:rsidRPr="0032685D" w:rsidRDefault="003257E4" w:rsidP="0041293E">
            <w:pPr>
              <w:rPr>
                <w:color w:val="auto"/>
                <w:sz w:val="18"/>
                <w:szCs w:val="18"/>
              </w:rPr>
            </w:pPr>
          </w:p>
        </w:tc>
        <w:tc>
          <w:tcPr>
            <w:tcW w:w="1026" w:type="pct"/>
          </w:tcPr>
          <w:p w14:paraId="14FC3218" w14:textId="77777777" w:rsidR="003257E4" w:rsidRPr="0032685D" w:rsidRDefault="003257E4" w:rsidP="0041293E">
            <w:pPr>
              <w:rPr>
                <w:color w:val="auto"/>
                <w:sz w:val="18"/>
                <w:szCs w:val="18"/>
              </w:rPr>
            </w:pPr>
          </w:p>
        </w:tc>
      </w:tr>
    </w:tbl>
    <w:p w14:paraId="116270BD" w14:textId="328CC912" w:rsidR="00057026" w:rsidRDefault="00057026" w:rsidP="003257E4">
      <w:pPr>
        <w:rPr>
          <w:color w:val="auto"/>
        </w:rPr>
      </w:pPr>
      <w:r>
        <w:rPr>
          <w:color w:val="auto"/>
        </w:rPr>
        <w:br w:type="page"/>
      </w:r>
    </w:p>
    <w:p w14:paraId="39EA69DA" w14:textId="3DAF8176" w:rsidR="00057026" w:rsidRPr="0032685D" w:rsidRDefault="00057026" w:rsidP="00057026">
      <w:pPr>
        <w:pStyle w:val="Ttulo1"/>
        <w:numPr>
          <w:ilvl w:val="0"/>
          <w:numId w:val="0"/>
        </w:numPr>
        <w:ind w:left="432" w:hanging="432"/>
        <w:jc w:val="center"/>
      </w:pPr>
      <w:r w:rsidRPr="0032685D">
        <w:lastRenderedPageBreak/>
        <w:t xml:space="preserve">Annex </w:t>
      </w:r>
      <w:r>
        <w:t>5</w:t>
      </w:r>
      <w:r w:rsidRPr="0032685D">
        <w:t xml:space="preserve">. </w:t>
      </w:r>
      <w:r w:rsidRPr="00057026">
        <w:t>Monitoring data and calculation review log</w:t>
      </w:r>
    </w:p>
    <w:tbl>
      <w:tblPr>
        <w:tblStyle w:val="Tablaconcuadrcula"/>
        <w:tblW w:w="5000" w:type="pct"/>
        <w:tblLook w:val="04A0" w:firstRow="1" w:lastRow="0" w:firstColumn="1" w:lastColumn="0" w:noHBand="0" w:noVBand="1"/>
      </w:tblPr>
      <w:tblGrid>
        <w:gridCol w:w="1187"/>
        <w:gridCol w:w="1159"/>
        <w:gridCol w:w="1412"/>
        <w:gridCol w:w="1094"/>
        <w:gridCol w:w="1445"/>
        <w:gridCol w:w="1375"/>
        <w:gridCol w:w="1042"/>
      </w:tblGrid>
      <w:tr w:rsidR="00014B0F" w:rsidRPr="0032685D" w14:paraId="68D15AA6" w14:textId="7FE5BD04" w:rsidTr="00014B0F">
        <w:trPr>
          <w:tblHeader/>
        </w:trPr>
        <w:tc>
          <w:tcPr>
            <w:tcW w:w="507" w:type="pct"/>
          </w:tcPr>
          <w:p w14:paraId="345BC4EE" w14:textId="60D4547F" w:rsidR="00014B0F" w:rsidRPr="0032685D" w:rsidRDefault="00014B0F" w:rsidP="00014B0F">
            <w:pPr>
              <w:rPr>
                <w:color w:val="auto"/>
                <w:sz w:val="18"/>
                <w:szCs w:val="18"/>
              </w:rPr>
            </w:pPr>
            <w:r w:rsidRPr="00F169AC">
              <w:t>Dataset / parameter</w:t>
            </w:r>
          </w:p>
        </w:tc>
        <w:tc>
          <w:tcPr>
            <w:tcW w:w="799" w:type="pct"/>
          </w:tcPr>
          <w:p w14:paraId="3F9EB335" w14:textId="290EB527" w:rsidR="00014B0F" w:rsidRPr="0032685D" w:rsidRDefault="00014B0F" w:rsidP="00014B0F">
            <w:pPr>
              <w:rPr>
                <w:color w:val="auto"/>
                <w:sz w:val="18"/>
                <w:szCs w:val="18"/>
              </w:rPr>
            </w:pPr>
            <w:r w:rsidRPr="00F169AC">
              <w:t>Source</w:t>
            </w:r>
          </w:p>
        </w:tc>
        <w:tc>
          <w:tcPr>
            <w:tcW w:w="944" w:type="pct"/>
          </w:tcPr>
          <w:p w14:paraId="464DBC70" w14:textId="594E9276" w:rsidR="00014B0F" w:rsidRPr="0032685D" w:rsidRDefault="00014B0F" w:rsidP="00014B0F">
            <w:pPr>
              <w:rPr>
                <w:color w:val="auto"/>
                <w:sz w:val="18"/>
                <w:szCs w:val="18"/>
              </w:rPr>
            </w:pPr>
            <w:r w:rsidRPr="00F169AC">
              <w:t>Monitoring period coverage</w:t>
            </w:r>
          </w:p>
        </w:tc>
        <w:tc>
          <w:tcPr>
            <w:tcW w:w="528" w:type="pct"/>
          </w:tcPr>
          <w:p w14:paraId="2F42F9C4" w14:textId="0AFB662A" w:rsidR="00014B0F" w:rsidRPr="0032685D" w:rsidRDefault="00014B0F" w:rsidP="00014B0F">
            <w:pPr>
              <w:rPr>
                <w:color w:val="auto"/>
                <w:sz w:val="18"/>
                <w:szCs w:val="18"/>
              </w:rPr>
            </w:pPr>
            <w:r w:rsidRPr="00F169AC">
              <w:t>Sampling / review method</w:t>
            </w:r>
          </w:p>
        </w:tc>
        <w:tc>
          <w:tcPr>
            <w:tcW w:w="569" w:type="pct"/>
          </w:tcPr>
          <w:p w14:paraId="3774AF51" w14:textId="15E7804F" w:rsidR="00014B0F" w:rsidRPr="0032685D" w:rsidRDefault="00014B0F" w:rsidP="00014B0F">
            <w:pPr>
              <w:rPr>
                <w:color w:val="auto"/>
                <w:sz w:val="18"/>
                <w:szCs w:val="18"/>
              </w:rPr>
            </w:pPr>
            <w:r w:rsidRPr="00F169AC">
              <w:t>CAB recalculation result</w:t>
            </w:r>
          </w:p>
        </w:tc>
        <w:tc>
          <w:tcPr>
            <w:tcW w:w="827" w:type="pct"/>
          </w:tcPr>
          <w:p w14:paraId="12768B79" w14:textId="35300156" w:rsidR="00014B0F" w:rsidRPr="0032685D" w:rsidRDefault="00014B0F" w:rsidP="00014B0F">
            <w:pPr>
              <w:rPr>
                <w:color w:val="auto"/>
                <w:sz w:val="18"/>
                <w:szCs w:val="18"/>
              </w:rPr>
            </w:pPr>
            <w:r w:rsidRPr="00F169AC">
              <w:t>Discrepancy or limitation</w:t>
            </w:r>
          </w:p>
        </w:tc>
        <w:tc>
          <w:tcPr>
            <w:tcW w:w="826" w:type="pct"/>
          </w:tcPr>
          <w:p w14:paraId="2B914F8B" w14:textId="0DB01F2E" w:rsidR="00014B0F" w:rsidRPr="0032685D" w:rsidRDefault="00014B0F" w:rsidP="00014B0F">
            <w:pPr>
              <w:rPr>
                <w:b/>
                <w:i w:val="0"/>
                <w:color w:val="auto"/>
                <w:sz w:val="18"/>
                <w:szCs w:val="18"/>
              </w:rPr>
            </w:pPr>
            <w:r w:rsidRPr="00F169AC">
              <w:t>Effect on audited net water benefit</w:t>
            </w:r>
          </w:p>
        </w:tc>
      </w:tr>
      <w:tr w:rsidR="00014B0F" w:rsidRPr="0032685D" w14:paraId="60BF6C21" w14:textId="00A5628A" w:rsidTr="00014B0F">
        <w:tc>
          <w:tcPr>
            <w:tcW w:w="507" w:type="pct"/>
          </w:tcPr>
          <w:p w14:paraId="428F8D43" w14:textId="38A8E082" w:rsidR="00014B0F" w:rsidRPr="0032685D" w:rsidRDefault="00014B0F" w:rsidP="00014B0F">
            <w:pPr>
              <w:rPr>
                <w:color w:val="auto"/>
                <w:sz w:val="18"/>
                <w:szCs w:val="18"/>
              </w:rPr>
            </w:pPr>
            <w:r w:rsidRPr="00F169AC">
              <w:t>[Insert.]</w:t>
            </w:r>
          </w:p>
        </w:tc>
        <w:tc>
          <w:tcPr>
            <w:tcW w:w="799" w:type="pct"/>
          </w:tcPr>
          <w:p w14:paraId="182B1FF4" w14:textId="41B9A8ED" w:rsidR="00014B0F" w:rsidRPr="0032685D" w:rsidRDefault="00014B0F" w:rsidP="00014B0F">
            <w:pPr>
              <w:rPr>
                <w:color w:val="auto"/>
                <w:sz w:val="18"/>
                <w:szCs w:val="18"/>
              </w:rPr>
            </w:pPr>
            <w:r w:rsidRPr="00F169AC">
              <w:t>[Insert.]</w:t>
            </w:r>
          </w:p>
        </w:tc>
        <w:tc>
          <w:tcPr>
            <w:tcW w:w="944" w:type="pct"/>
          </w:tcPr>
          <w:p w14:paraId="49759A99" w14:textId="0A9273CD" w:rsidR="00014B0F" w:rsidRPr="0032685D" w:rsidRDefault="00014B0F" w:rsidP="00014B0F">
            <w:pPr>
              <w:rPr>
                <w:color w:val="auto"/>
                <w:sz w:val="18"/>
                <w:szCs w:val="18"/>
              </w:rPr>
            </w:pPr>
            <w:r w:rsidRPr="00F169AC">
              <w:t>[Insert.]</w:t>
            </w:r>
          </w:p>
        </w:tc>
        <w:tc>
          <w:tcPr>
            <w:tcW w:w="528" w:type="pct"/>
          </w:tcPr>
          <w:p w14:paraId="3FB8B9F2" w14:textId="2F7141EF" w:rsidR="00014B0F" w:rsidRPr="0032685D" w:rsidRDefault="00014B0F" w:rsidP="00014B0F">
            <w:pPr>
              <w:rPr>
                <w:color w:val="auto"/>
                <w:sz w:val="18"/>
                <w:szCs w:val="18"/>
              </w:rPr>
            </w:pPr>
            <w:r w:rsidRPr="00F169AC">
              <w:t>[Insert.]</w:t>
            </w:r>
          </w:p>
        </w:tc>
        <w:tc>
          <w:tcPr>
            <w:tcW w:w="569" w:type="pct"/>
          </w:tcPr>
          <w:p w14:paraId="2CC25501" w14:textId="26FB4C16" w:rsidR="00014B0F" w:rsidRPr="0032685D" w:rsidRDefault="00014B0F" w:rsidP="00014B0F">
            <w:pPr>
              <w:rPr>
                <w:color w:val="auto"/>
                <w:sz w:val="18"/>
                <w:szCs w:val="18"/>
              </w:rPr>
            </w:pPr>
            <w:r w:rsidRPr="00F169AC">
              <w:t>[Insert.]</w:t>
            </w:r>
          </w:p>
        </w:tc>
        <w:tc>
          <w:tcPr>
            <w:tcW w:w="827" w:type="pct"/>
          </w:tcPr>
          <w:p w14:paraId="3643C3E8" w14:textId="11A2AECD" w:rsidR="00014B0F" w:rsidRPr="0032685D" w:rsidRDefault="00014B0F" w:rsidP="00014B0F">
            <w:pPr>
              <w:rPr>
                <w:color w:val="auto"/>
                <w:sz w:val="18"/>
                <w:szCs w:val="18"/>
              </w:rPr>
            </w:pPr>
            <w:r w:rsidRPr="00F169AC">
              <w:t>[Insert.]</w:t>
            </w:r>
          </w:p>
        </w:tc>
        <w:tc>
          <w:tcPr>
            <w:tcW w:w="826" w:type="pct"/>
          </w:tcPr>
          <w:p w14:paraId="63C1EFD8" w14:textId="2918BAE7" w:rsidR="00014B0F" w:rsidRPr="0032685D" w:rsidRDefault="00014B0F" w:rsidP="00014B0F">
            <w:pPr>
              <w:rPr>
                <w:color w:val="auto"/>
                <w:sz w:val="18"/>
                <w:szCs w:val="18"/>
              </w:rPr>
            </w:pPr>
            <w:r w:rsidRPr="00F169AC">
              <w:t>[Insert.]</w:t>
            </w:r>
          </w:p>
        </w:tc>
      </w:tr>
      <w:tr w:rsidR="00014B0F" w:rsidRPr="0032685D" w14:paraId="35F04B2D" w14:textId="221B15A7" w:rsidTr="00014B0F">
        <w:tc>
          <w:tcPr>
            <w:tcW w:w="507" w:type="pct"/>
          </w:tcPr>
          <w:p w14:paraId="2AA40774" w14:textId="34C6EDE2" w:rsidR="00014B0F" w:rsidRPr="0032685D" w:rsidRDefault="00014B0F" w:rsidP="00014B0F">
            <w:pPr>
              <w:rPr>
                <w:color w:val="auto"/>
                <w:sz w:val="18"/>
                <w:szCs w:val="18"/>
              </w:rPr>
            </w:pPr>
            <w:r w:rsidRPr="00F169AC">
              <w:t>[Insert.]</w:t>
            </w:r>
          </w:p>
        </w:tc>
        <w:tc>
          <w:tcPr>
            <w:tcW w:w="799" w:type="pct"/>
          </w:tcPr>
          <w:p w14:paraId="71BEC255" w14:textId="4EA0D942" w:rsidR="00014B0F" w:rsidRPr="0032685D" w:rsidRDefault="00014B0F" w:rsidP="00014B0F">
            <w:pPr>
              <w:rPr>
                <w:color w:val="auto"/>
                <w:sz w:val="18"/>
                <w:szCs w:val="18"/>
              </w:rPr>
            </w:pPr>
            <w:r w:rsidRPr="00F169AC">
              <w:t>[Insert.]</w:t>
            </w:r>
          </w:p>
        </w:tc>
        <w:tc>
          <w:tcPr>
            <w:tcW w:w="944" w:type="pct"/>
          </w:tcPr>
          <w:p w14:paraId="3E3224E0" w14:textId="0BBB90DF" w:rsidR="00014B0F" w:rsidRPr="0032685D" w:rsidRDefault="00014B0F" w:rsidP="00014B0F">
            <w:pPr>
              <w:rPr>
                <w:color w:val="auto"/>
                <w:sz w:val="18"/>
                <w:szCs w:val="18"/>
              </w:rPr>
            </w:pPr>
            <w:r w:rsidRPr="00F169AC">
              <w:t>[Insert.]</w:t>
            </w:r>
          </w:p>
        </w:tc>
        <w:tc>
          <w:tcPr>
            <w:tcW w:w="528" w:type="pct"/>
          </w:tcPr>
          <w:p w14:paraId="24BD71BB" w14:textId="35B170F6" w:rsidR="00014B0F" w:rsidRPr="0032685D" w:rsidRDefault="00014B0F" w:rsidP="00014B0F">
            <w:pPr>
              <w:rPr>
                <w:color w:val="auto"/>
                <w:sz w:val="18"/>
                <w:szCs w:val="18"/>
              </w:rPr>
            </w:pPr>
            <w:r w:rsidRPr="00F169AC">
              <w:t>[Insert.]</w:t>
            </w:r>
          </w:p>
        </w:tc>
        <w:tc>
          <w:tcPr>
            <w:tcW w:w="569" w:type="pct"/>
          </w:tcPr>
          <w:p w14:paraId="12C0C9EF" w14:textId="73475ED0" w:rsidR="00014B0F" w:rsidRPr="0032685D" w:rsidRDefault="00014B0F" w:rsidP="00014B0F">
            <w:pPr>
              <w:rPr>
                <w:color w:val="auto"/>
                <w:sz w:val="18"/>
                <w:szCs w:val="18"/>
              </w:rPr>
            </w:pPr>
            <w:r w:rsidRPr="00F169AC">
              <w:t>[Insert.]</w:t>
            </w:r>
          </w:p>
        </w:tc>
        <w:tc>
          <w:tcPr>
            <w:tcW w:w="827" w:type="pct"/>
          </w:tcPr>
          <w:p w14:paraId="090F95BE" w14:textId="140D3C6A" w:rsidR="00014B0F" w:rsidRPr="0032685D" w:rsidRDefault="00014B0F" w:rsidP="00014B0F">
            <w:pPr>
              <w:rPr>
                <w:color w:val="auto"/>
                <w:sz w:val="18"/>
                <w:szCs w:val="18"/>
              </w:rPr>
            </w:pPr>
            <w:r w:rsidRPr="00F169AC">
              <w:t>[Insert.]</w:t>
            </w:r>
          </w:p>
        </w:tc>
        <w:tc>
          <w:tcPr>
            <w:tcW w:w="826" w:type="pct"/>
          </w:tcPr>
          <w:p w14:paraId="041A60FE" w14:textId="5AD362BB" w:rsidR="00014B0F" w:rsidRPr="0032685D" w:rsidRDefault="00014B0F" w:rsidP="00014B0F">
            <w:pPr>
              <w:rPr>
                <w:color w:val="auto"/>
                <w:sz w:val="18"/>
                <w:szCs w:val="18"/>
              </w:rPr>
            </w:pPr>
            <w:r w:rsidRPr="00F169AC">
              <w:t>[Insert.]</w:t>
            </w:r>
          </w:p>
        </w:tc>
      </w:tr>
      <w:tr w:rsidR="00014B0F" w:rsidRPr="0032685D" w14:paraId="17ADF82A" w14:textId="0307A208" w:rsidTr="00014B0F">
        <w:tc>
          <w:tcPr>
            <w:tcW w:w="507" w:type="pct"/>
          </w:tcPr>
          <w:p w14:paraId="5E80DD2E" w14:textId="7A7F90EC" w:rsidR="00014B0F" w:rsidRPr="0032685D" w:rsidRDefault="00014B0F" w:rsidP="00014B0F">
            <w:pPr>
              <w:rPr>
                <w:color w:val="auto"/>
                <w:sz w:val="18"/>
                <w:szCs w:val="18"/>
              </w:rPr>
            </w:pPr>
            <w:r w:rsidRPr="00F169AC">
              <w:t>[Insert.]</w:t>
            </w:r>
          </w:p>
        </w:tc>
        <w:tc>
          <w:tcPr>
            <w:tcW w:w="799" w:type="pct"/>
          </w:tcPr>
          <w:p w14:paraId="10B213C4" w14:textId="0AE7AAA5" w:rsidR="00014B0F" w:rsidRPr="0032685D" w:rsidRDefault="00014B0F" w:rsidP="00014B0F">
            <w:pPr>
              <w:rPr>
                <w:color w:val="auto"/>
                <w:sz w:val="18"/>
                <w:szCs w:val="18"/>
              </w:rPr>
            </w:pPr>
            <w:r w:rsidRPr="00F169AC">
              <w:t>[Insert.]</w:t>
            </w:r>
          </w:p>
        </w:tc>
        <w:tc>
          <w:tcPr>
            <w:tcW w:w="944" w:type="pct"/>
          </w:tcPr>
          <w:p w14:paraId="1AAD08D1" w14:textId="748A279F" w:rsidR="00014B0F" w:rsidRPr="0032685D" w:rsidRDefault="00014B0F" w:rsidP="00014B0F">
            <w:pPr>
              <w:rPr>
                <w:color w:val="auto"/>
                <w:sz w:val="18"/>
                <w:szCs w:val="18"/>
              </w:rPr>
            </w:pPr>
            <w:r w:rsidRPr="00F169AC">
              <w:t>[Insert.]</w:t>
            </w:r>
          </w:p>
        </w:tc>
        <w:tc>
          <w:tcPr>
            <w:tcW w:w="528" w:type="pct"/>
          </w:tcPr>
          <w:p w14:paraId="7B37FFC1" w14:textId="731EFAFD" w:rsidR="00014B0F" w:rsidRPr="0032685D" w:rsidRDefault="00014B0F" w:rsidP="00014B0F">
            <w:pPr>
              <w:rPr>
                <w:color w:val="auto"/>
                <w:sz w:val="18"/>
                <w:szCs w:val="18"/>
              </w:rPr>
            </w:pPr>
            <w:r w:rsidRPr="00F169AC">
              <w:t>[Insert.]</w:t>
            </w:r>
          </w:p>
        </w:tc>
        <w:tc>
          <w:tcPr>
            <w:tcW w:w="569" w:type="pct"/>
          </w:tcPr>
          <w:p w14:paraId="2E5B9A68" w14:textId="068FC243" w:rsidR="00014B0F" w:rsidRPr="0032685D" w:rsidRDefault="00014B0F" w:rsidP="00014B0F">
            <w:pPr>
              <w:rPr>
                <w:color w:val="auto"/>
                <w:sz w:val="18"/>
                <w:szCs w:val="18"/>
              </w:rPr>
            </w:pPr>
            <w:r w:rsidRPr="00F169AC">
              <w:t>[Insert.]</w:t>
            </w:r>
          </w:p>
        </w:tc>
        <w:tc>
          <w:tcPr>
            <w:tcW w:w="827" w:type="pct"/>
          </w:tcPr>
          <w:p w14:paraId="0B3F5509" w14:textId="541C2BAD" w:rsidR="00014B0F" w:rsidRPr="0032685D" w:rsidRDefault="00014B0F" w:rsidP="00014B0F">
            <w:pPr>
              <w:rPr>
                <w:color w:val="auto"/>
                <w:sz w:val="18"/>
                <w:szCs w:val="18"/>
              </w:rPr>
            </w:pPr>
            <w:r w:rsidRPr="00F169AC">
              <w:t>[Insert.]</w:t>
            </w:r>
          </w:p>
        </w:tc>
        <w:tc>
          <w:tcPr>
            <w:tcW w:w="826" w:type="pct"/>
          </w:tcPr>
          <w:p w14:paraId="56DFB165" w14:textId="57C4738C" w:rsidR="00014B0F" w:rsidRPr="0032685D" w:rsidRDefault="00014B0F" w:rsidP="00014B0F">
            <w:pPr>
              <w:rPr>
                <w:color w:val="auto"/>
                <w:sz w:val="18"/>
                <w:szCs w:val="18"/>
              </w:rPr>
            </w:pPr>
            <w:r w:rsidRPr="00F169AC">
              <w:t>[Insert.]</w:t>
            </w:r>
          </w:p>
        </w:tc>
      </w:tr>
      <w:tr w:rsidR="00014B0F" w:rsidRPr="0032685D" w14:paraId="2F958363" w14:textId="5EA55B24" w:rsidTr="00014B0F">
        <w:tc>
          <w:tcPr>
            <w:tcW w:w="507" w:type="pct"/>
          </w:tcPr>
          <w:p w14:paraId="08161816" w14:textId="2691AAB0" w:rsidR="00014B0F" w:rsidRPr="0032685D" w:rsidRDefault="00014B0F" w:rsidP="00014B0F">
            <w:pPr>
              <w:rPr>
                <w:color w:val="auto"/>
                <w:sz w:val="18"/>
                <w:szCs w:val="18"/>
              </w:rPr>
            </w:pPr>
            <w:r w:rsidRPr="00F169AC">
              <w:t>[Insert.]</w:t>
            </w:r>
          </w:p>
        </w:tc>
        <w:tc>
          <w:tcPr>
            <w:tcW w:w="799" w:type="pct"/>
          </w:tcPr>
          <w:p w14:paraId="52A6B9A4" w14:textId="3D4DD9D6" w:rsidR="00014B0F" w:rsidRPr="0032685D" w:rsidRDefault="00014B0F" w:rsidP="00014B0F">
            <w:pPr>
              <w:rPr>
                <w:color w:val="auto"/>
                <w:sz w:val="18"/>
                <w:szCs w:val="18"/>
              </w:rPr>
            </w:pPr>
            <w:r w:rsidRPr="00F169AC">
              <w:t>[Insert.]</w:t>
            </w:r>
          </w:p>
        </w:tc>
        <w:tc>
          <w:tcPr>
            <w:tcW w:w="944" w:type="pct"/>
          </w:tcPr>
          <w:p w14:paraId="612CA483" w14:textId="6EAAAD8C" w:rsidR="00014B0F" w:rsidRPr="0032685D" w:rsidRDefault="00014B0F" w:rsidP="00014B0F">
            <w:pPr>
              <w:rPr>
                <w:color w:val="auto"/>
                <w:sz w:val="18"/>
                <w:szCs w:val="18"/>
              </w:rPr>
            </w:pPr>
            <w:r w:rsidRPr="00F169AC">
              <w:t>[Insert.]</w:t>
            </w:r>
          </w:p>
        </w:tc>
        <w:tc>
          <w:tcPr>
            <w:tcW w:w="528" w:type="pct"/>
          </w:tcPr>
          <w:p w14:paraId="08B030ED" w14:textId="24D0C6A7" w:rsidR="00014B0F" w:rsidRPr="0032685D" w:rsidRDefault="00014B0F" w:rsidP="00014B0F">
            <w:pPr>
              <w:rPr>
                <w:color w:val="auto"/>
                <w:sz w:val="18"/>
                <w:szCs w:val="18"/>
              </w:rPr>
            </w:pPr>
            <w:r w:rsidRPr="00F169AC">
              <w:t>[Insert.]</w:t>
            </w:r>
          </w:p>
        </w:tc>
        <w:tc>
          <w:tcPr>
            <w:tcW w:w="569" w:type="pct"/>
          </w:tcPr>
          <w:p w14:paraId="6A51A6D2" w14:textId="7861B2A1" w:rsidR="00014B0F" w:rsidRPr="0032685D" w:rsidRDefault="00014B0F" w:rsidP="00014B0F">
            <w:pPr>
              <w:rPr>
                <w:color w:val="auto"/>
                <w:sz w:val="18"/>
                <w:szCs w:val="18"/>
              </w:rPr>
            </w:pPr>
            <w:r w:rsidRPr="00F169AC">
              <w:t>[Insert.]</w:t>
            </w:r>
          </w:p>
        </w:tc>
        <w:tc>
          <w:tcPr>
            <w:tcW w:w="827" w:type="pct"/>
          </w:tcPr>
          <w:p w14:paraId="5979C55E" w14:textId="570ED302" w:rsidR="00014B0F" w:rsidRPr="0032685D" w:rsidRDefault="00014B0F" w:rsidP="00014B0F">
            <w:pPr>
              <w:rPr>
                <w:color w:val="auto"/>
                <w:sz w:val="18"/>
                <w:szCs w:val="18"/>
              </w:rPr>
            </w:pPr>
            <w:r w:rsidRPr="00F169AC">
              <w:t>[Insert.]</w:t>
            </w:r>
          </w:p>
        </w:tc>
        <w:tc>
          <w:tcPr>
            <w:tcW w:w="826" w:type="pct"/>
          </w:tcPr>
          <w:p w14:paraId="08A650B1" w14:textId="6EC1CB9D" w:rsidR="00014B0F" w:rsidRPr="0032685D" w:rsidRDefault="00014B0F" w:rsidP="00014B0F">
            <w:pPr>
              <w:rPr>
                <w:color w:val="auto"/>
                <w:sz w:val="18"/>
                <w:szCs w:val="18"/>
              </w:rPr>
            </w:pPr>
            <w:r w:rsidRPr="00F169AC">
              <w:t>[Insert.]</w:t>
            </w:r>
          </w:p>
        </w:tc>
      </w:tr>
      <w:tr w:rsidR="00014B0F" w:rsidRPr="0032685D" w14:paraId="497772B3" w14:textId="6F725D41" w:rsidTr="00014B0F">
        <w:tc>
          <w:tcPr>
            <w:tcW w:w="507" w:type="pct"/>
          </w:tcPr>
          <w:p w14:paraId="15DE3772" w14:textId="1BAD48B6" w:rsidR="00014B0F" w:rsidRPr="0032685D" w:rsidRDefault="00014B0F" w:rsidP="00014B0F">
            <w:pPr>
              <w:rPr>
                <w:color w:val="auto"/>
                <w:sz w:val="18"/>
                <w:szCs w:val="18"/>
              </w:rPr>
            </w:pPr>
            <w:r w:rsidRPr="00F169AC">
              <w:t>[Insert.]</w:t>
            </w:r>
          </w:p>
        </w:tc>
        <w:tc>
          <w:tcPr>
            <w:tcW w:w="799" w:type="pct"/>
          </w:tcPr>
          <w:p w14:paraId="0901D906" w14:textId="61CB3F90" w:rsidR="00014B0F" w:rsidRPr="0032685D" w:rsidRDefault="00014B0F" w:rsidP="00014B0F">
            <w:pPr>
              <w:rPr>
                <w:color w:val="auto"/>
                <w:sz w:val="18"/>
                <w:szCs w:val="18"/>
              </w:rPr>
            </w:pPr>
            <w:r w:rsidRPr="00F169AC">
              <w:t>[Insert.]</w:t>
            </w:r>
          </w:p>
        </w:tc>
        <w:tc>
          <w:tcPr>
            <w:tcW w:w="944" w:type="pct"/>
          </w:tcPr>
          <w:p w14:paraId="26EF6F08" w14:textId="4D526229" w:rsidR="00014B0F" w:rsidRPr="0032685D" w:rsidRDefault="00014B0F" w:rsidP="00014B0F">
            <w:pPr>
              <w:rPr>
                <w:color w:val="auto"/>
                <w:sz w:val="18"/>
                <w:szCs w:val="18"/>
              </w:rPr>
            </w:pPr>
            <w:r w:rsidRPr="00F169AC">
              <w:t>[Insert.]</w:t>
            </w:r>
          </w:p>
        </w:tc>
        <w:tc>
          <w:tcPr>
            <w:tcW w:w="528" w:type="pct"/>
          </w:tcPr>
          <w:p w14:paraId="4A83540E" w14:textId="6C8C997B" w:rsidR="00014B0F" w:rsidRPr="0032685D" w:rsidRDefault="00014B0F" w:rsidP="00014B0F">
            <w:pPr>
              <w:rPr>
                <w:color w:val="auto"/>
                <w:sz w:val="18"/>
                <w:szCs w:val="18"/>
              </w:rPr>
            </w:pPr>
            <w:r w:rsidRPr="00F169AC">
              <w:t>[Insert.]</w:t>
            </w:r>
          </w:p>
        </w:tc>
        <w:tc>
          <w:tcPr>
            <w:tcW w:w="569" w:type="pct"/>
          </w:tcPr>
          <w:p w14:paraId="2B3C883C" w14:textId="68E8F4AC" w:rsidR="00014B0F" w:rsidRPr="0032685D" w:rsidRDefault="00014B0F" w:rsidP="00014B0F">
            <w:pPr>
              <w:rPr>
                <w:color w:val="auto"/>
                <w:sz w:val="18"/>
                <w:szCs w:val="18"/>
              </w:rPr>
            </w:pPr>
            <w:r w:rsidRPr="00F169AC">
              <w:t>[Insert.]</w:t>
            </w:r>
          </w:p>
        </w:tc>
        <w:tc>
          <w:tcPr>
            <w:tcW w:w="827" w:type="pct"/>
          </w:tcPr>
          <w:p w14:paraId="4C4335E5" w14:textId="4BFF6764" w:rsidR="00014B0F" w:rsidRPr="0032685D" w:rsidRDefault="00014B0F" w:rsidP="00014B0F">
            <w:pPr>
              <w:rPr>
                <w:color w:val="auto"/>
                <w:sz w:val="18"/>
                <w:szCs w:val="18"/>
              </w:rPr>
            </w:pPr>
            <w:r w:rsidRPr="00F169AC">
              <w:t>[Insert.]</w:t>
            </w:r>
          </w:p>
        </w:tc>
        <w:tc>
          <w:tcPr>
            <w:tcW w:w="826" w:type="pct"/>
          </w:tcPr>
          <w:p w14:paraId="11708758" w14:textId="202E394D" w:rsidR="00014B0F" w:rsidRPr="0032685D" w:rsidRDefault="00014B0F" w:rsidP="00014B0F">
            <w:pPr>
              <w:rPr>
                <w:color w:val="auto"/>
                <w:sz w:val="18"/>
                <w:szCs w:val="18"/>
              </w:rPr>
            </w:pPr>
            <w:r w:rsidRPr="00F169AC">
              <w:t>[Insert.]</w:t>
            </w:r>
          </w:p>
        </w:tc>
      </w:tr>
    </w:tbl>
    <w:p w14:paraId="5E0A8550" w14:textId="77777777" w:rsidR="003257E4" w:rsidRPr="0032685D" w:rsidRDefault="003257E4" w:rsidP="003257E4">
      <w:pPr>
        <w:rPr>
          <w:color w:val="auto"/>
        </w:rPr>
      </w:pPr>
    </w:p>
    <w:p w14:paraId="74865AFC" w14:textId="58C320C6" w:rsidR="003257E4" w:rsidRPr="0032685D" w:rsidRDefault="003257E4" w:rsidP="003257E4">
      <w:pPr>
        <w:rPr>
          <w:color w:val="auto"/>
        </w:rPr>
      </w:pPr>
      <w:r w:rsidRPr="0032685D">
        <w:rPr>
          <w:color w:val="auto"/>
        </w:rPr>
        <w:br w:type="page"/>
      </w:r>
    </w:p>
    <w:p w14:paraId="64B30327" w14:textId="46D420D8" w:rsidR="003257E4" w:rsidRPr="0032685D" w:rsidRDefault="003257E4" w:rsidP="005A1E1B">
      <w:pPr>
        <w:rPr>
          <w:color w:val="auto"/>
          <w:lang w:val="fr-FR"/>
        </w:rPr>
        <w:sectPr w:rsidR="003257E4" w:rsidRPr="0032685D" w:rsidSect="007F727B">
          <w:headerReference w:type="first" r:id="rId13"/>
          <w:footerReference w:type="first" r:id="rId14"/>
          <w:type w:val="continuous"/>
          <w:pgSz w:w="12240" w:h="15840" w:code="1"/>
          <w:pgMar w:top="1985" w:right="1758" w:bottom="1701" w:left="1758" w:header="709" w:footer="709" w:gutter="0"/>
          <w:cols w:space="708"/>
          <w:titlePg/>
          <w:docGrid w:linePitch="360"/>
        </w:sectPr>
      </w:pPr>
    </w:p>
    <w:p w14:paraId="7ADBD930" w14:textId="48678453" w:rsidR="005A1E1B" w:rsidRPr="0032685D" w:rsidRDefault="005A1E1B" w:rsidP="008509A8">
      <w:pPr>
        <w:pStyle w:val="Prrafodelista"/>
        <w:snapToGrid w:val="0"/>
        <w:ind w:left="0"/>
        <w:contextualSpacing w:val="0"/>
        <w:rPr>
          <w:color w:val="auto"/>
        </w:rPr>
      </w:pPr>
      <w:r w:rsidRPr="0032685D">
        <w:rPr>
          <w:color w:val="auto"/>
        </w:rPr>
        <w:lastRenderedPageBreak/>
        <w:t>© 2026 BioCarbon Cert</w:t>
      </w:r>
      <w:r w:rsidR="003257E4" w:rsidRPr="0032685D">
        <w:rPr>
          <w:color w:val="auto"/>
        </w:rPr>
        <w:t xml:space="preserve"> This Project Registration Audit Report Template is intended exclusively for Project Registration Audits under the BioCarbon Water Standard (BWS)</w:t>
      </w:r>
      <w:r w:rsidRPr="0032685D">
        <w:rPr>
          <w:color w:val="auto"/>
        </w:rPr>
        <w:t>.</w:t>
      </w:r>
    </w:p>
    <w:p w14:paraId="643E3384" w14:textId="061B233D" w:rsidR="004E0833" w:rsidRPr="0032685D" w:rsidRDefault="005A1E1B" w:rsidP="005A1E1B">
      <w:pPr>
        <w:pStyle w:val="Prrafodelista"/>
        <w:snapToGrid w:val="0"/>
        <w:ind w:left="0"/>
        <w:contextualSpacing w:val="0"/>
        <w:rPr>
          <w:color w:val="auto"/>
        </w:rPr>
      </w:pPr>
      <w:r w:rsidRPr="0032685D">
        <w:rPr>
          <w:color w:val="auto"/>
        </w:rPr>
        <w:t xml:space="preserve">NOTE: </w:t>
      </w:r>
      <w:r w:rsidR="003257E4" w:rsidRPr="0032685D">
        <w:rPr>
          <w:color w:val="auto"/>
        </w:rPr>
        <w:t>This template shall be completed in accordance with the BWS, applicable methodology, BioCarbon tools, and the Audit Manual. In the event of inconsistency, the BWS shall prevail</w:t>
      </w:r>
      <w:r w:rsidR="006422D5" w:rsidRPr="0032685D">
        <w:rPr>
          <w:color w:val="auto"/>
        </w:rPr>
        <w:t>.</w:t>
      </w:r>
    </w:p>
    <w:sectPr w:rsidR="004E0833" w:rsidRPr="0032685D" w:rsidSect="007F727B">
      <w:footerReference w:type="first" r:id="rId15"/>
      <w:type w:val="continuous"/>
      <w:pgSz w:w="12240" w:h="15840" w:code="1"/>
      <w:pgMar w:top="1985" w:right="1871" w:bottom="1701" w:left="1871" w:header="709" w:footer="709" w:gutter="0"/>
      <w:cols w:space="708"/>
      <w:vAlign w:val="bottom"/>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9ED9" w14:textId="77777777" w:rsidR="00E95E8C" w:rsidRPr="00E651CD" w:rsidRDefault="00E95E8C" w:rsidP="005C7A2C">
      <w:r w:rsidRPr="00E651CD">
        <w:separator/>
      </w:r>
    </w:p>
    <w:p w14:paraId="59099A7C" w14:textId="77777777" w:rsidR="00E95E8C" w:rsidRPr="00E651CD" w:rsidRDefault="00E95E8C" w:rsidP="005C7A2C"/>
  </w:endnote>
  <w:endnote w:type="continuationSeparator" w:id="0">
    <w:p w14:paraId="082C137B" w14:textId="77777777" w:rsidR="00E95E8C" w:rsidRPr="00E651CD" w:rsidRDefault="00E95E8C" w:rsidP="005C7A2C">
      <w:r w:rsidRPr="00E651CD">
        <w:continuationSeparator/>
      </w:r>
    </w:p>
    <w:p w14:paraId="1DF410CE" w14:textId="77777777" w:rsidR="00E95E8C" w:rsidRPr="00E651CD" w:rsidRDefault="00E95E8C" w:rsidP="005C7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i w:val="0"/>
      </w:rPr>
      <w:id w:val="-1541359142"/>
      <w:docPartObj>
        <w:docPartGallery w:val="Page Numbers (Bottom of Page)"/>
        <w:docPartUnique/>
      </w:docPartObj>
    </w:sdtPr>
    <w:sdtContent>
      <w:p w14:paraId="026A73D0" w14:textId="420C8CFC" w:rsidR="00C57369" w:rsidRPr="00E651CD" w:rsidRDefault="00C57369" w:rsidP="005C7A2C">
        <w:pPr>
          <w:pStyle w:val="Piedepgina"/>
          <w:rPr>
            <w:rStyle w:val="Nmerodepgina"/>
            <w:i w:val="0"/>
          </w:rPr>
        </w:pPr>
        <w:r w:rsidRPr="00E651CD">
          <w:rPr>
            <w:rStyle w:val="Nmerodepgina"/>
            <w:i w:val="0"/>
          </w:rPr>
          <w:fldChar w:fldCharType="begin"/>
        </w:r>
        <w:r w:rsidRPr="00E651CD">
          <w:rPr>
            <w:rStyle w:val="Nmerodepgina"/>
          </w:rPr>
          <w:instrText xml:space="preserve"> PAGE </w:instrText>
        </w:r>
        <w:r w:rsidRPr="00E651CD">
          <w:rPr>
            <w:rStyle w:val="Nmerodepgina"/>
            <w:i w:val="0"/>
          </w:rPr>
          <w:fldChar w:fldCharType="separate"/>
        </w:r>
        <w:r w:rsidRPr="00E651CD">
          <w:rPr>
            <w:rStyle w:val="Nmerodepgina"/>
          </w:rPr>
          <w:t>22</w:t>
        </w:r>
        <w:r w:rsidRPr="00E651CD">
          <w:rPr>
            <w:rStyle w:val="Nmerodepgina"/>
            <w:i w:val="0"/>
          </w:rPr>
          <w:fldChar w:fldCharType="end"/>
        </w:r>
      </w:p>
    </w:sdtContent>
  </w:sdt>
  <w:p w14:paraId="7A265E02" w14:textId="77777777" w:rsidR="00C57369" w:rsidRPr="00E651CD" w:rsidRDefault="00C57369" w:rsidP="005C7A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582"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4760"/>
      <w:gridCol w:w="1646"/>
    </w:tblGrid>
    <w:tr w:rsidR="008130FC" w:rsidRPr="00E651CD" w14:paraId="4B9DDA21" w14:textId="77777777" w:rsidTr="000C2F28">
      <w:tc>
        <w:tcPr>
          <w:tcW w:w="4259" w:type="dxa"/>
          <w:vAlign w:val="center"/>
        </w:tcPr>
        <w:p w14:paraId="04DB6E35" w14:textId="2E002B5F" w:rsidR="008130FC" w:rsidRPr="00E651CD" w:rsidRDefault="000C2F28" w:rsidP="008130FC">
          <w:pPr>
            <w:spacing w:before="0" w:after="0"/>
            <w:jc w:val="left"/>
          </w:pPr>
          <w:r>
            <w:t>Issuance</w:t>
          </w:r>
          <w:r w:rsidR="008130FC">
            <w:t xml:space="preserve"> Audit</w:t>
          </w:r>
          <w:r w:rsidR="008130FC" w:rsidRPr="00E651CD">
            <w:t xml:space="preserve"> </w:t>
          </w:r>
          <w:r w:rsidR="008130FC">
            <w:t>R</w:t>
          </w:r>
          <w:r w:rsidR="008130FC" w:rsidRPr="00E651CD">
            <w:t>eport template</w:t>
          </w:r>
        </w:p>
        <w:p w14:paraId="711F976E" w14:textId="77777777" w:rsidR="008130FC" w:rsidRPr="00E651CD" w:rsidRDefault="008130FC" w:rsidP="008130FC">
          <w:pPr>
            <w:spacing w:before="0" w:after="0"/>
            <w:jc w:val="left"/>
          </w:pPr>
          <w:r w:rsidRPr="00E651CD">
            <w:t xml:space="preserve">Version </w:t>
          </w:r>
          <w:r>
            <w:t>1.0</w:t>
          </w:r>
        </w:p>
      </w:tc>
      <w:tc>
        <w:tcPr>
          <w:tcW w:w="6662" w:type="dxa"/>
          <w:vAlign w:val="center"/>
        </w:tcPr>
        <w:p w14:paraId="64014F4B" w14:textId="77777777" w:rsidR="008130FC" w:rsidRDefault="008130FC" w:rsidP="008130FC">
          <w:pPr>
            <w:spacing w:before="0" w:after="0"/>
            <w:jc w:val="center"/>
          </w:pPr>
          <w:r>
            <w:t>Effective Date</w:t>
          </w:r>
        </w:p>
        <w:p w14:paraId="214BE583" w14:textId="77777777" w:rsidR="008130FC" w:rsidRPr="00E651CD" w:rsidRDefault="008130FC" w:rsidP="008130FC">
          <w:pPr>
            <w:spacing w:before="0" w:after="0"/>
            <w:jc w:val="center"/>
          </w:pPr>
          <w:r>
            <w:t>June 29, 2026</w:t>
          </w:r>
        </w:p>
      </w:tc>
      <w:tc>
        <w:tcPr>
          <w:tcW w:w="2268" w:type="dxa"/>
          <w:vAlign w:val="center"/>
        </w:tcPr>
        <w:p w14:paraId="77B09054" w14:textId="77777777" w:rsidR="008130FC" w:rsidRDefault="008130FC" w:rsidP="008130FC">
          <w:pPr>
            <w:spacing w:before="0" w:after="0"/>
            <w:jc w:val="right"/>
          </w:pPr>
          <w:r w:rsidRPr="00E651CD">
            <w:fldChar w:fldCharType="begin"/>
          </w:r>
          <w:r w:rsidRPr="00E651CD">
            <w:instrText>PAGE   \* MERGEFORMAT</w:instrText>
          </w:r>
          <w:r w:rsidRPr="00E651CD">
            <w:fldChar w:fldCharType="separate"/>
          </w:r>
          <w:r>
            <w:t>1</w:t>
          </w:r>
          <w:r w:rsidRPr="00E651CD">
            <w:fldChar w:fldCharType="end"/>
          </w:r>
          <w:r w:rsidRPr="00E651CD">
            <w:t xml:space="preserve"> | </w:t>
          </w:r>
          <w:fldSimple w:instr="NUMPAGES  \* Arabic  \* MERGEFORMAT">
            <w:r>
              <w:t>24</w:t>
            </w:r>
          </w:fldSimple>
        </w:p>
      </w:tc>
    </w:tr>
  </w:tbl>
  <w:p w14:paraId="77313517" w14:textId="1939BBB3" w:rsidR="00C57369" w:rsidRPr="00E651CD" w:rsidRDefault="00C57369" w:rsidP="006971DC">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503"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4394"/>
      <w:gridCol w:w="1706"/>
    </w:tblGrid>
    <w:tr w:rsidR="006971DC" w:rsidRPr="00E651CD" w14:paraId="1B769ACB" w14:textId="133D58BC" w:rsidTr="00520B0A">
      <w:tc>
        <w:tcPr>
          <w:tcW w:w="3403" w:type="dxa"/>
          <w:vAlign w:val="center"/>
        </w:tcPr>
        <w:p w14:paraId="371B7282" w14:textId="4740E9DA" w:rsidR="006971DC" w:rsidRPr="00E651CD" w:rsidRDefault="00704292" w:rsidP="006971DC">
          <w:pPr>
            <w:spacing w:before="0" w:after="0"/>
            <w:jc w:val="left"/>
          </w:pPr>
          <w:r w:rsidRPr="00704292">
            <w:t>VWC Issuance Audit Report</w:t>
          </w:r>
          <w:r w:rsidRPr="00704292">
            <w:t xml:space="preserve"> </w:t>
          </w:r>
          <w:r w:rsidR="006971DC" w:rsidRPr="00E651CD">
            <w:t>template</w:t>
          </w:r>
        </w:p>
        <w:p w14:paraId="3304ACDC" w14:textId="2E45DE0F" w:rsidR="006971DC" w:rsidRPr="00E651CD" w:rsidRDefault="006971DC" w:rsidP="006971DC">
          <w:pPr>
            <w:spacing w:before="0" w:after="0"/>
            <w:jc w:val="left"/>
          </w:pPr>
          <w:r w:rsidRPr="00E651CD">
            <w:t xml:space="preserve">Version </w:t>
          </w:r>
          <w:r w:rsidR="000958F0">
            <w:t>1</w:t>
          </w:r>
          <w:r>
            <w:t>.0</w:t>
          </w:r>
        </w:p>
      </w:tc>
      <w:tc>
        <w:tcPr>
          <w:tcW w:w="4394" w:type="dxa"/>
          <w:vAlign w:val="center"/>
        </w:tcPr>
        <w:p w14:paraId="339A1762" w14:textId="77777777" w:rsidR="006971DC" w:rsidRDefault="006971DC" w:rsidP="006971DC">
          <w:pPr>
            <w:spacing w:before="0" w:after="0"/>
            <w:jc w:val="center"/>
          </w:pPr>
          <w:r>
            <w:t>Effective Date</w:t>
          </w:r>
        </w:p>
        <w:p w14:paraId="55684046" w14:textId="64A0D4A0" w:rsidR="006971DC" w:rsidRPr="00E651CD" w:rsidRDefault="003E14B0" w:rsidP="006971DC">
          <w:pPr>
            <w:spacing w:before="0" w:after="0"/>
            <w:jc w:val="center"/>
          </w:pPr>
          <w:r>
            <w:t>June 29, 2026</w:t>
          </w:r>
        </w:p>
      </w:tc>
      <w:tc>
        <w:tcPr>
          <w:tcW w:w="1706" w:type="dxa"/>
          <w:vAlign w:val="center"/>
        </w:tcPr>
        <w:p w14:paraId="3381D946" w14:textId="7795015F" w:rsidR="006971DC" w:rsidRDefault="006971DC" w:rsidP="006971DC">
          <w:pPr>
            <w:spacing w:before="0" w:after="0"/>
            <w:jc w:val="right"/>
          </w:pPr>
          <w:r w:rsidRPr="00E651CD">
            <w:fldChar w:fldCharType="begin"/>
          </w:r>
          <w:r w:rsidRPr="00E651CD">
            <w:instrText>PAGE   \* MERGEFORMAT</w:instrText>
          </w:r>
          <w:r w:rsidRPr="00E651CD">
            <w:fldChar w:fldCharType="separate"/>
          </w:r>
          <w:r>
            <w:t>1</w:t>
          </w:r>
          <w:r w:rsidRPr="00E651CD">
            <w:fldChar w:fldCharType="end"/>
          </w:r>
          <w:r w:rsidRPr="00E651CD">
            <w:t xml:space="preserve"> | </w:t>
          </w:r>
          <w:fldSimple w:instr="NUMPAGES  \* Arabic  \* MERGEFORMAT">
            <w:r>
              <w:t>24</w:t>
            </w:r>
          </w:fldSimple>
        </w:p>
      </w:tc>
    </w:tr>
  </w:tbl>
  <w:p w14:paraId="4AFEF138" w14:textId="2B1A9D90" w:rsidR="00C57369" w:rsidRPr="00E651CD" w:rsidRDefault="00C57369" w:rsidP="0097594C">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18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6662"/>
      <w:gridCol w:w="2268"/>
    </w:tblGrid>
    <w:tr w:rsidR="00E160B2" w:rsidRPr="00E651CD" w14:paraId="1F2BCF99" w14:textId="77777777" w:rsidTr="00C66D2A">
      <w:tc>
        <w:tcPr>
          <w:tcW w:w="4259" w:type="dxa"/>
          <w:vAlign w:val="center"/>
        </w:tcPr>
        <w:p w14:paraId="77654912" w14:textId="77777777" w:rsidR="00E160B2" w:rsidRPr="00E651CD" w:rsidRDefault="00E160B2" w:rsidP="006971DC">
          <w:pPr>
            <w:spacing w:before="0" w:after="0"/>
            <w:jc w:val="left"/>
          </w:pPr>
          <w:r>
            <w:t>Project Registration Audit</w:t>
          </w:r>
          <w:r w:rsidRPr="00E651CD">
            <w:t xml:space="preserve"> </w:t>
          </w:r>
          <w:r>
            <w:t>R</w:t>
          </w:r>
          <w:r w:rsidRPr="00E651CD">
            <w:t>eport template</w:t>
          </w:r>
        </w:p>
        <w:p w14:paraId="03B1308D" w14:textId="77777777" w:rsidR="00E160B2" w:rsidRPr="00E651CD" w:rsidRDefault="00E160B2" w:rsidP="006971DC">
          <w:pPr>
            <w:spacing w:before="0" w:after="0"/>
            <w:jc w:val="left"/>
          </w:pPr>
          <w:r w:rsidRPr="00E651CD">
            <w:t xml:space="preserve">Version </w:t>
          </w:r>
          <w:r>
            <w:t>1.0</w:t>
          </w:r>
        </w:p>
      </w:tc>
      <w:tc>
        <w:tcPr>
          <w:tcW w:w="6662" w:type="dxa"/>
          <w:vAlign w:val="center"/>
        </w:tcPr>
        <w:p w14:paraId="3FA05230" w14:textId="77777777" w:rsidR="00E160B2" w:rsidRDefault="00E160B2" w:rsidP="006971DC">
          <w:pPr>
            <w:spacing w:before="0" w:after="0"/>
            <w:jc w:val="center"/>
          </w:pPr>
          <w:r>
            <w:t>Effective Date</w:t>
          </w:r>
        </w:p>
        <w:p w14:paraId="047DC16D" w14:textId="77777777" w:rsidR="00E160B2" w:rsidRPr="00E651CD" w:rsidRDefault="00E160B2" w:rsidP="006971DC">
          <w:pPr>
            <w:spacing w:before="0" w:after="0"/>
            <w:jc w:val="center"/>
          </w:pPr>
          <w:r>
            <w:t>June 29, 2026</w:t>
          </w:r>
        </w:p>
      </w:tc>
      <w:tc>
        <w:tcPr>
          <w:tcW w:w="2268" w:type="dxa"/>
          <w:vAlign w:val="center"/>
        </w:tcPr>
        <w:p w14:paraId="677218BC" w14:textId="77777777" w:rsidR="00E160B2" w:rsidRDefault="00E160B2" w:rsidP="006971DC">
          <w:pPr>
            <w:spacing w:before="0" w:after="0"/>
            <w:jc w:val="right"/>
          </w:pPr>
          <w:r w:rsidRPr="00E651CD">
            <w:fldChar w:fldCharType="begin"/>
          </w:r>
          <w:r w:rsidRPr="00E651CD">
            <w:instrText>PAGE   \* MERGEFORMAT</w:instrText>
          </w:r>
          <w:r w:rsidRPr="00E651CD">
            <w:fldChar w:fldCharType="separate"/>
          </w:r>
          <w:r>
            <w:t>1</w:t>
          </w:r>
          <w:r w:rsidRPr="00E651CD">
            <w:fldChar w:fldCharType="end"/>
          </w:r>
          <w:r w:rsidRPr="00E651CD">
            <w:t xml:space="preserve"> | </w:t>
          </w:r>
          <w:fldSimple w:instr="NUMPAGES  \* Arabic  \* MERGEFORMAT">
            <w:r>
              <w:t>24</w:t>
            </w:r>
          </w:fldSimple>
        </w:p>
      </w:tc>
    </w:tr>
  </w:tbl>
  <w:p w14:paraId="6EC7D840" w14:textId="77777777" w:rsidR="00E160B2" w:rsidRPr="00E651CD" w:rsidRDefault="00E160B2" w:rsidP="0097594C">
    <w:pPr>
      <w:spacing w:before="0"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46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4700"/>
      <w:gridCol w:w="1627"/>
    </w:tblGrid>
    <w:tr w:rsidR="00871F8E" w:rsidRPr="00E651CD" w14:paraId="507528A9" w14:textId="77777777" w:rsidTr="00871F8E">
      <w:tc>
        <w:tcPr>
          <w:tcW w:w="4259" w:type="dxa"/>
          <w:vAlign w:val="center"/>
        </w:tcPr>
        <w:p w14:paraId="0267C6D2" w14:textId="401C5DAF" w:rsidR="00871F8E" w:rsidRPr="00E651CD" w:rsidRDefault="00704292" w:rsidP="006971DC">
          <w:pPr>
            <w:spacing w:before="0" w:after="0"/>
            <w:jc w:val="left"/>
          </w:pPr>
          <w:r w:rsidRPr="00704292">
            <w:t>VWC Issuance Audit Report</w:t>
          </w:r>
          <w:r w:rsidR="00871F8E" w:rsidRPr="00E651CD">
            <w:t xml:space="preserve"> template</w:t>
          </w:r>
        </w:p>
        <w:p w14:paraId="6243260D" w14:textId="77777777" w:rsidR="00871F8E" w:rsidRPr="00E651CD" w:rsidRDefault="00871F8E" w:rsidP="006971DC">
          <w:pPr>
            <w:spacing w:before="0" w:after="0"/>
            <w:jc w:val="left"/>
          </w:pPr>
          <w:r w:rsidRPr="00E651CD">
            <w:t xml:space="preserve">Version </w:t>
          </w:r>
          <w:r>
            <w:t>1.0</w:t>
          </w:r>
        </w:p>
      </w:tc>
      <w:tc>
        <w:tcPr>
          <w:tcW w:w="6662" w:type="dxa"/>
          <w:vAlign w:val="center"/>
        </w:tcPr>
        <w:p w14:paraId="4517B0AB" w14:textId="77777777" w:rsidR="00871F8E" w:rsidRDefault="00871F8E" w:rsidP="006971DC">
          <w:pPr>
            <w:spacing w:before="0" w:after="0"/>
            <w:jc w:val="center"/>
          </w:pPr>
          <w:r>
            <w:t>Effective Date</w:t>
          </w:r>
        </w:p>
        <w:p w14:paraId="38E168D6" w14:textId="77777777" w:rsidR="00871F8E" w:rsidRPr="00E651CD" w:rsidRDefault="00871F8E" w:rsidP="006971DC">
          <w:pPr>
            <w:spacing w:before="0" w:after="0"/>
            <w:jc w:val="center"/>
          </w:pPr>
          <w:r>
            <w:t>June 29, 2026</w:t>
          </w:r>
        </w:p>
      </w:tc>
      <w:tc>
        <w:tcPr>
          <w:tcW w:w="2268" w:type="dxa"/>
          <w:vAlign w:val="center"/>
        </w:tcPr>
        <w:p w14:paraId="3A7FB5FB" w14:textId="77777777" w:rsidR="00871F8E" w:rsidRDefault="00871F8E" w:rsidP="006971DC">
          <w:pPr>
            <w:spacing w:before="0" w:after="0"/>
            <w:jc w:val="right"/>
          </w:pPr>
          <w:r w:rsidRPr="00E651CD">
            <w:fldChar w:fldCharType="begin"/>
          </w:r>
          <w:r w:rsidRPr="00E651CD">
            <w:instrText>PAGE   \* MERGEFORMAT</w:instrText>
          </w:r>
          <w:r w:rsidRPr="00E651CD">
            <w:fldChar w:fldCharType="separate"/>
          </w:r>
          <w:r>
            <w:t>1</w:t>
          </w:r>
          <w:r w:rsidRPr="00E651CD">
            <w:fldChar w:fldCharType="end"/>
          </w:r>
          <w:r w:rsidRPr="00E651CD">
            <w:t xml:space="preserve"> | </w:t>
          </w:r>
          <w:fldSimple w:instr="NUMPAGES  \* Arabic  \* MERGEFORMAT">
            <w:r>
              <w:t>24</w:t>
            </w:r>
          </w:fldSimple>
        </w:p>
      </w:tc>
    </w:tr>
  </w:tbl>
  <w:p w14:paraId="39A5CA5D" w14:textId="77777777" w:rsidR="00871F8E" w:rsidRPr="00E651CD" w:rsidRDefault="00871F8E" w:rsidP="0097594C">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B7FA" w14:textId="77777777" w:rsidR="00E95E8C" w:rsidRPr="00E651CD" w:rsidRDefault="00E95E8C" w:rsidP="005C7A2C">
      <w:r w:rsidRPr="00E651CD">
        <w:separator/>
      </w:r>
    </w:p>
    <w:p w14:paraId="18F3DA93" w14:textId="77777777" w:rsidR="00E95E8C" w:rsidRPr="00E651CD" w:rsidRDefault="00E95E8C" w:rsidP="005C7A2C"/>
  </w:footnote>
  <w:footnote w:type="continuationSeparator" w:id="0">
    <w:p w14:paraId="636E89CE" w14:textId="77777777" w:rsidR="00E95E8C" w:rsidRPr="00E651CD" w:rsidRDefault="00E95E8C" w:rsidP="005C7A2C">
      <w:r w:rsidRPr="00E651CD">
        <w:continuationSeparator/>
      </w:r>
    </w:p>
    <w:p w14:paraId="22A99641" w14:textId="77777777" w:rsidR="00E95E8C" w:rsidRPr="00E651CD" w:rsidRDefault="00E95E8C" w:rsidP="005C7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C0D0" w14:textId="0185AE30" w:rsidR="008E1205" w:rsidRPr="00E651CD" w:rsidRDefault="00D52409" w:rsidP="008E1205">
    <w:pPr>
      <w:pStyle w:val="Encabezado"/>
      <w:jc w:val="right"/>
    </w:pPr>
    <w:r w:rsidRPr="00E651CD">
      <w:rPr>
        <w:noProof/>
      </w:rPr>
      <w:drawing>
        <wp:inline distT="0" distB="0" distL="0" distR="0" wp14:anchorId="00781D04" wp14:editId="1AFDD110">
          <wp:extent cx="1143000" cy="469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9F5A" w14:textId="44DF2F57" w:rsidR="003613C6" w:rsidRDefault="00E46A66" w:rsidP="003613C6">
    <w:pPr>
      <w:pStyle w:val="Encabezado"/>
      <w:jc w:val="right"/>
    </w:pPr>
    <w:r w:rsidRPr="00E651CD">
      <w:rPr>
        <w:noProof/>
      </w:rPr>
      <w:drawing>
        <wp:inline distT="0" distB="0" distL="0" distR="0" wp14:anchorId="4127F2B3" wp14:editId="34968B8E">
          <wp:extent cx="1143000" cy="469900"/>
          <wp:effectExtent l="0" t="0" r="0" b="0"/>
          <wp:docPr id="217621659" name="Imagen 21762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5788" w14:textId="77777777" w:rsidR="004B14D2" w:rsidRDefault="004B14D2" w:rsidP="003613C6">
    <w:pPr>
      <w:pStyle w:val="Encabezado"/>
      <w:jc w:val="right"/>
    </w:pPr>
    <w:r w:rsidRPr="00E651CD">
      <w:rPr>
        <w:noProof/>
      </w:rPr>
      <w:drawing>
        <wp:inline distT="0" distB="0" distL="0" distR="0" wp14:anchorId="5300D07A" wp14:editId="614AAA84">
          <wp:extent cx="1143000" cy="469900"/>
          <wp:effectExtent l="0" t="0" r="0" b="0"/>
          <wp:docPr id="2125758125" name="Imagen 2125758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7E3E76"/>
    <w:lvl w:ilvl="0">
      <w:start w:val="1"/>
      <w:numFmt w:val="decimal"/>
      <w:pStyle w:val="Listaconnmeros"/>
      <w:lvlText w:val="%1."/>
      <w:lvlJc w:val="left"/>
      <w:pPr>
        <w:tabs>
          <w:tab w:val="num" w:pos="360"/>
        </w:tabs>
        <w:ind w:left="360" w:hanging="360"/>
      </w:pPr>
    </w:lvl>
  </w:abstractNum>
  <w:abstractNum w:abstractNumId="1" w15:restartNumberingAfterBreak="0">
    <w:nsid w:val="00590D44"/>
    <w:multiLevelType w:val="hybridMultilevel"/>
    <w:tmpl w:val="DEB214A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4B1865"/>
    <w:multiLevelType w:val="hybridMultilevel"/>
    <w:tmpl w:val="22A4301C"/>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36435DC"/>
    <w:multiLevelType w:val="hybridMultilevel"/>
    <w:tmpl w:val="0C0EDE8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0C77F8"/>
    <w:multiLevelType w:val="hybridMultilevel"/>
    <w:tmpl w:val="5DACF57E"/>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4136A4B"/>
    <w:multiLevelType w:val="hybridMultilevel"/>
    <w:tmpl w:val="13BEB1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7BE242F"/>
    <w:multiLevelType w:val="hybridMultilevel"/>
    <w:tmpl w:val="463A980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8CF0CD2"/>
    <w:multiLevelType w:val="hybridMultilevel"/>
    <w:tmpl w:val="3B3011C0"/>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0F24D3"/>
    <w:multiLevelType w:val="hybridMultilevel"/>
    <w:tmpl w:val="EA30F09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6E78CD"/>
    <w:multiLevelType w:val="hybridMultilevel"/>
    <w:tmpl w:val="3020B080"/>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C91BF2"/>
    <w:multiLevelType w:val="hybridMultilevel"/>
    <w:tmpl w:val="2020EEA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F9C7C18"/>
    <w:multiLevelType w:val="hybridMultilevel"/>
    <w:tmpl w:val="5EF684D6"/>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EF650F"/>
    <w:multiLevelType w:val="hybridMultilevel"/>
    <w:tmpl w:val="F8F4652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2A5048"/>
    <w:multiLevelType w:val="hybridMultilevel"/>
    <w:tmpl w:val="DDD4BD66"/>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1E074B9"/>
    <w:multiLevelType w:val="hybridMultilevel"/>
    <w:tmpl w:val="A7FE63D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2C54946"/>
    <w:multiLevelType w:val="hybridMultilevel"/>
    <w:tmpl w:val="E4C4EFD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67A04A4"/>
    <w:multiLevelType w:val="hybridMultilevel"/>
    <w:tmpl w:val="F93ABF9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88B4961"/>
    <w:multiLevelType w:val="hybridMultilevel"/>
    <w:tmpl w:val="F1B41DDE"/>
    <w:lvl w:ilvl="0" w:tplc="3560FBD0">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rPr>
        <w:rFonts w:ascii="Optima" w:hAnsi="Optima" w:cs="Times New Roman" w:hint="default"/>
        <w:b w:val="0"/>
        <w:bCs w:val="0"/>
        <w:i w:val="0"/>
        <w:iCs w:val="0"/>
        <w:spacing w:val="-1"/>
        <w:w w:val="11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C2131E"/>
    <w:multiLevelType w:val="hybridMultilevel"/>
    <w:tmpl w:val="23FE2D7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A030A4C"/>
    <w:multiLevelType w:val="hybridMultilevel"/>
    <w:tmpl w:val="56D6E636"/>
    <w:lvl w:ilvl="0" w:tplc="5E4C0A6C">
      <w:start w:val="1"/>
      <w:numFmt w:val="lowerLetter"/>
      <w:lvlText w:val="(%1)"/>
      <w:lvlJc w:val="left"/>
      <w:pPr>
        <w:ind w:left="740" w:hanging="3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B4147E5"/>
    <w:multiLevelType w:val="hybridMultilevel"/>
    <w:tmpl w:val="0428ACE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C1C1622"/>
    <w:multiLevelType w:val="hybridMultilevel"/>
    <w:tmpl w:val="C1A20BB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C5A5CA1"/>
    <w:multiLevelType w:val="hybridMultilevel"/>
    <w:tmpl w:val="5A84F226"/>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ED044EF"/>
    <w:multiLevelType w:val="hybridMultilevel"/>
    <w:tmpl w:val="C2909FB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26" w15:restartNumberingAfterBreak="0">
    <w:nsid w:val="21835354"/>
    <w:multiLevelType w:val="hybridMultilevel"/>
    <w:tmpl w:val="61CC3D0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1A61F79"/>
    <w:multiLevelType w:val="hybridMultilevel"/>
    <w:tmpl w:val="C9F075BE"/>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1E5752D"/>
    <w:multiLevelType w:val="hybridMultilevel"/>
    <w:tmpl w:val="7100A5E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2153950"/>
    <w:multiLevelType w:val="hybridMultilevel"/>
    <w:tmpl w:val="7B1A258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2AA0DBC"/>
    <w:multiLevelType w:val="hybridMultilevel"/>
    <w:tmpl w:val="0226E6D0"/>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339000D"/>
    <w:multiLevelType w:val="hybridMultilevel"/>
    <w:tmpl w:val="BC56CAE0"/>
    <w:lvl w:ilvl="0" w:tplc="EB42D0FA">
      <w:start w:val="1"/>
      <w:numFmt w:val="lowerLetter"/>
      <w:lvlText w:val="(%1)"/>
      <w:lvlJc w:val="left"/>
      <w:pPr>
        <w:ind w:left="740" w:hanging="3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3786C13"/>
    <w:multiLevelType w:val="hybridMultilevel"/>
    <w:tmpl w:val="78C6DAD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4661F85"/>
    <w:multiLevelType w:val="hybridMultilevel"/>
    <w:tmpl w:val="B1FEDD7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4E51F81"/>
    <w:multiLevelType w:val="hybridMultilevel"/>
    <w:tmpl w:val="3E7201F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5392ED3"/>
    <w:multiLevelType w:val="hybridMultilevel"/>
    <w:tmpl w:val="C7C66AD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6204C83"/>
    <w:multiLevelType w:val="hybridMultilevel"/>
    <w:tmpl w:val="9B5A737C"/>
    <w:lvl w:ilvl="0" w:tplc="7B480C64">
      <w:numFmt w:val="bullet"/>
      <w:lvlText w:val="•"/>
      <w:lvlJc w:val="left"/>
      <w:pPr>
        <w:ind w:left="1060" w:hanging="700"/>
      </w:pPr>
      <w:rPr>
        <w:rFonts w:ascii="Constantia" w:eastAsiaTheme="minorHAnsi" w:hAnsi="Constantia" w:cs="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70060A0"/>
    <w:multiLevelType w:val="hybridMultilevel"/>
    <w:tmpl w:val="CEA4E81E"/>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8D8254B"/>
    <w:multiLevelType w:val="hybridMultilevel"/>
    <w:tmpl w:val="A89E5EB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90617B0"/>
    <w:multiLevelType w:val="hybridMultilevel"/>
    <w:tmpl w:val="2F263F76"/>
    <w:lvl w:ilvl="0" w:tplc="25BC0E70">
      <w:start w:val="1"/>
      <w:numFmt w:val="lowerLetter"/>
      <w:lvlText w:val="(%1)"/>
      <w:lvlJc w:val="left"/>
      <w:pPr>
        <w:ind w:left="360" w:hanging="360"/>
      </w:pPr>
      <w:rPr>
        <w:rFonts w:hint="default"/>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294C156F"/>
    <w:multiLevelType w:val="multilevel"/>
    <w:tmpl w:val="F0801F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98B7A45"/>
    <w:multiLevelType w:val="hybridMultilevel"/>
    <w:tmpl w:val="53A4233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9987449"/>
    <w:multiLevelType w:val="hybridMultilevel"/>
    <w:tmpl w:val="D4C8AB3E"/>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9FB2A5A"/>
    <w:multiLevelType w:val="hybridMultilevel"/>
    <w:tmpl w:val="E3F6E12A"/>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 w15:restartNumberingAfterBreak="0">
    <w:nsid w:val="2A41471E"/>
    <w:multiLevelType w:val="hybridMultilevel"/>
    <w:tmpl w:val="6A3E379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AAE1C17"/>
    <w:multiLevelType w:val="hybridMultilevel"/>
    <w:tmpl w:val="7924F01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B757315"/>
    <w:multiLevelType w:val="hybridMultilevel"/>
    <w:tmpl w:val="361C1E1E"/>
    <w:lvl w:ilvl="0" w:tplc="FFFFFFFF">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B88442C"/>
    <w:multiLevelType w:val="hybridMultilevel"/>
    <w:tmpl w:val="BA4434D0"/>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D0D7943"/>
    <w:multiLevelType w:val="hybridMultilevel"/>
    <w:tmpl w:val="ED6AB23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2D43181B"/>
    <w:multiLevelType w:val="hybridMultilevel"/>
    <w:tmpl w:val="28A6DF1E"/>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0574980"/>
    <w:multiLevelType w:val="hybridMultilevel"/>
    <w:tmpl w:val="12F20B3E"/>
    <w:lvl w:ilvl="0" w:tplc="B9022C20">
      <w:start w:val="2"/>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32A3470C"/>
    <w:multiLevelType w:val="hybridMultilevel"/>
    <w:tmpl w:val="54FE0D9A"/>
    <w:lvl w:ilvl="0" w:tplc="FBDE37EA">
      <w:start w:val="1"/>
      <w:numFmt w:val="lowerLetter"/>
      <w:lvlText w:val="(%1)"/>
      <w:lvlJc w:val="left"/>
      <w:pPr>
        <w:ind w:left="760" w:hanging="4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46C4857"/>
    <w:multiLevelType w:val="hybridMultilevel"/>
    <w:tmpl w:val="1EA61BE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47C3859"/>
    <w:multiLevelType w:val="hybridMultilevel"/>
    <w:tmpl w:val="018E1D50"/>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555343A"/>
    <w:multiLevelType w:val="hybridMultilevel"/>
    <w:tmpl w:val="35DED4EC"/>
    <w:lvl w:ilvl="0" w:tplc="1D8CEF80">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rPr>
        <w:rFonts w:ascii="Optima" w:hAnsi="Optima" w:cs="Times New Roman" w:hint="default"/>
        <w:b w:val="0"/>
        <w:bCs w:val="0"/>
        <w:i w:val="0"/>
        <w:iCs w:val="0"/>
        <w:spacing w:val="-1"/>
        <w:w w:val="11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58B4B99"/>
    <w:multiLevelType w:val="hybridMultilevel"/>
    <w:tmpl w:val="F6688BB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5B816AD"/>
    <w:multiLevelType w:val="hybridMultilevel"/>
    <w:tmpl w:val="59BE49C0"/>
    <w:lvl w:ilvl="0" w:tplc="73A4E540">
      <w:start w:val="1"/>
      <w:numFmt w:val="lowerLetter"/>
      <w:lvlText w:val="(%1)"/>
      <w:lvlJc w:val="left"/>
      <w:pPr>
        <w:ind w:left="740" w:hanging="3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86C3723"/>
    <w:multiLevelType w:val="hybridMultilevel"/>
    <w:tmpl w:val="361C1E1E"/>
    <w:lvl w:ilvl="0" w:tplc="C052B5B0">
      <w:start w:val="1"/>
      <w:numFmt w:val="lowerLetter"/>
      <w:lvlText w:val="(%1)"/>
      <w:lvlJc w:val="left"/>
      <w:pPr>
        <w:ind w:left="720" w:hanging="360"/>
      </w:pPr>
      <w:rPr>
        <w:rFonts w:hint="default"/>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9A82844"/>
    <w:multiLevelType w:val="hybridMultilevel"/>
    <w:tmpl w:val="D05289E2"/>
    <w:lvl w:ilvl="0" w:tplc="F5CAD422">
      <w:start w:val="1"/>
      <w:numFmt w:val="lowerLetter"/>
      <w:lvlText w:val="(%1)"/>
      <w:lvlJc w:val="left"/>
      <w:pPr>
        <w:ind w:left="760" w:hanging="4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A8A029E"/>
    <w:multiLevelType w:val="hybridMultilevel"/>
    <w:tmpl w:val="1CB47A8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3C565E7D"/>
    <w:multiLevelType w:val="hybridMultilevel"/>
    <w:tmpl w:val="480E964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CD74EB0"/>
    <w:multiLevelType w:val="hybridMultilevel"/>
    <w:tmpl w:val="1650679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3CD91D52"/>
    <w:multiLevelType w:val="hybridMultilevel"/>
    <w:tmpl w:val="EB5499E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D3E2B15"/>
    <w:multiLevelType w:val="hybridMultilevel"/>
    <w:tmpl w:val="361C1E1E"/>
    <w:lvl w:ilvl="0" w:tplc="FFFFFFFF">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E8C2F28"/>
    <w:multiLevelType w:val="hybridMultilevel"/>
    <w:tmpl w:val="F55EA740"/>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3EB97EA5"/>
    <w:multiLevelType w:val="hybridMultilevel"/>
    <w:tmpl w:val="1F2C3A5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EBF77DC"/>
    <w:multiLevelType w:val="hybridMultilevel"/>
    <w:tmpl w:val="D1F8B30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0111B57"/>
    <w:multiLevelType w:val="hybridMultilevel"/>
    <w:tmpl w:val="22A6A23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10513F7"/>
    <w:multiLevelType w:val="hybridMultilevel"/>
    <w:tmpl w:val="7206B57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421E4BD0"/>
    <w:multiLevelType w:val="hybridMultilevel"/>
    <w:tmpl w:val="4BB26AE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2DB0793"/>
    <w:multiLevelType w:val="hybridMultilevel"/>
    <w:tmpl w:val="83D2926C"/>
    <w:lvl w:ilvl="0" w:tplc="10503242">
      <w:start w:val="1"/>
      <w:numFmt w:val="lowerLetter"/>
      <w:lvlText w:val="(%1)"/>
      <w:lvlJc w:val="left"/>
      <w:pPr>
        <w:ind w:left="760" w:hanging="4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3490D87"/>
    <w:multiLevelType w:val="hybridMultilevel"/>
    <w:tmpl w:val="533814C0"/>
    <w:lvl w:ilvl="0" w:tplc="808CED18">
      <w:start w:val="1"/>
      <w:numFmt w:val="decimal"/>
      <w:lvlText w:val="%1"/>
      <w:lvlJc w:val="left"/>
      <w:pPr>
        <w:ind w:left="792" w:hanging="360"/>
      </w:pPr>
      <w:rPr>
        <w:rFonts w:hint="default"/>
      </w:rPr>
    </w:lvl>
    <w:lvl w:ilvl="1" w:tplc="240A0019" w:tentative="1">
      <w:start w:val="1"/>
      <w:numFmt w:val="lowerLetter"/>
      <w:lvlText w:val="%2."/>
      <w:lvlJc w:val="left"/>
      <w:pPr>
        <w:ind w:left="1512" w:hanging="360"/>
      </w:pPr>
    </w:lvl>
    <w:lvl w:ilvl="2" w:tplc="240A001B" w:tentative="1">
      <w:start w:val="1"/>
      <w:numFmt w:val="lowerRoman"/>
      <w:lvlText w:val="%3."/>
      <w:lvlJc w:val="right"/>
      <w:pPr>
        <w:ind w:left="2232" w:hanging="180"/>
      </w:pPr>
    </w:lvl>
    <w:lvl w:ilvl="3" w:tplc="240A000F" w:tentative="1">
      <w:start w:val="1"/>
      <w:numFmt w:val="decimal"/>
      <w:lvlText w:val="%4."/>
      <w:lvlJc w:val="left"/>
      <w:pPr>
        <w:ind w:left="2952" w:hanging="360"/>
      </w:pPr>
    </w:lvl>
    <w:lvl w:ilvl="4" w:tplc="240A0019" w:tentative="1">
      <w:start w:val="1"/>
      <w:numFmt w:val="lowerLetter"/>
      <w:lvlText w:val="%5."/>
      <w:lvlJc w:val="left"/>
      <w:pPr>
        <w:ind w:left="3672" w:hanging="360"/>
      </w:pPr>
    </w:lvl>
    <w:lvl w:ilvl="5" w:tplc="240A001B" w:tentative="1">
      <w:start w:val="1"/>
      <w:numFmt w:val="lowerRoman"/>
      <w:lvlText w:val="%6."/>
      <w:lvlJc w:val="right"/>
      <w:pPr>
        <w:ind w:left="4392" w:hanging="180"/>
      </w:pPr>
    </w:lvl>
    <w:lvl w:ilvl="6" w:tplc="240A000F" w:tentative="1">
      <w:start w:val="1"/>
      <w:numFmt w:val="decimal"/>
      <w:lvlText w:val="%7."/>
      <w:lvlJc w:val="left"/>
      <w:pPr>
        <w:ind w:left="5112" w:hanging="360"/>
      </w:pPr>
    </w:lvl>
    <w:lvl w:ilvl="7" w:tplc="240A0019" w:tentative="1">
      <w:start w:val="1"/>
      <w:numFmt w:val="lowerLetter"/>
      <w:lvlText w:val="%8."/>
      <w:lvlJc w:val="left"/>
      <w:pPr>
        <w:ind w:left="5832" w:hanging="360"/>
      </w:pPr>
    </w:lvl>
    <w:lvl w:ilvl="8" w:tplc="240A001B" w:tentative="1">
      <w:start w:val="1"/>
      <w:numFmt w:val="lowerRoman"/>
      <w:lvlText w:val="%9."/>
      <w:lvlJc w:val="right"/>
      <w:pPr>
        <w:ind w:left="6552" w:hanging="180"/>
      </w:pPr>
    </w:lvl>
  </w:abstractNum>
  <w:abstractNum w:abstractNumId="72" w15:restartNumberingAfterBreak="0">
    <w:nsid w:val="439736A3"/>
    <w:multiLevelType w:val="hybridMultilevel"/>
    <w:tmpl w:val="4FD616D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47334495"/>
    <w:multiLevelType w:val="hybridMultilevel"/>
    <w:tmpl w:val="9D763094"/>
    <w:lvl w:ilvl="0" w:tplc="E572C9B6">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AB4489"/>
    <w:multiLevelType w:val="hybridMultilevel"/>
    <w:tmpl w:val="C19C009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C1333A4"/>
    <w:multiLevelType w:val="hybridMultilevel"/>
    <w:tmpl w:val="EE082AE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4C2D291F"/>
    <w:multiLevelType w:val="hybridMultilevel"/>
    <w:tmpl w:val="1FCAEE5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D7F3553"/>
    <w:multiLevelType w:val="hybridMultilevel"/>
    <w:tmpl w:val="219A9A46"/>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DD53C84"/>
    <w:multiLevelType w:val="hybridMultilevel"/>
    <w:tmpl w:val="C5166D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4EB11F38"/>
    <w:multiLevelType w:val="hybridMultilevel"/>
    <w:tmpl w:val="97DC500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0F87E50"/>
    <w:multiLevelType w:val="hybridMultilevel"/>
    <w:tmpl w:val="95126A7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1463D73"/>
    <w:multiLevelType w:val="hybridMultilevel"/>
    <w:tmpl w:val="6540D5FA"/>
    <w:lvl w:ilvl="0" w:tplc="28BE6544">
      <w:start w:val="1"/>
      <w:numFmt w:val="lowerLetter"/>
      <w:lvlText w:val="(%1)"/>
      <w:lvlJc w:val="left"/>
      <w:pPr>
        <w:ind w:left="740" w:hanging="3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528E511E"/>
    <w:multiLevelType w:val="hybridMultilevel"/>
    <w:tmpl w:val="C9A43D18"/>
    <w:lvl w:ilvl="0" w:tplc="35C4276C">
      <w:start w:val="1"/>
      <w:numFmt w:val="lowerLetter"/>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59387744"/>
    <w:multiLevelType w:val="hybridMultilevel"/>
    <w:tmpl w:val="AA609C5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9FB3BB6"/>
    <w:multiLevelType w:val="hybridMultilevel"/>
    <w:tmpl w:val="9F8409AC"/>
    <w:lvl w:ilvl="0" w:tplc="9132C690">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rPr>
        <w:rFonts w:ascii="Optima" w:hAnsi="Optima" w:cs="Times New Roman" w:hint="default"/>
        <w:b w:val="0"/>
        <w:bCs w:val="0"/>
        <w:i w:val="0"/>
        <w:iCs w:val="0"/>
        <w:spacing w:val="-1"/>
        <w:w w:val="11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A012CD0"/>
    <w:multiLevelType w:val="hybridMultilevel"/>
    <w:tmpl w:val="B33CB96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87" w15:restartNumberingAfterBreak="0">
    <w:nsid w:val="5B603B85"/>
    <w:multiLevelType w:val="hybridMultilevel"/>
    <w:tmpl w:val="34EED474"/>
    <w:lvl w:ilvl="0" w:tplc="6D245E76">
      <w:start w:val="1"/>
      <w:numFmt w:val="lowerLetter"/>
      <w:lvlText w:val="(%1)"/>
      <w:lvlJc w:val="left"/>
      <w:pPr>
        <w:ind w:left="740" w:hanging="3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5D59585F"/>
    <w:multiLevelType w:val="hybridMultilevel"/>
    <w:tmpl w:val="4FB093C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5D780498"/>
    <w:multiLevelType w:val="hybridMultilevel"/>
    <w:tmpl w:val="82B850D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5D9B4D81"/>
    <w:multiLevelType w:val="hybridMultilevel"/>
    <w:tmpl w:val="E0E68CA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5EC20F3B"/>
    <w:multiLevelType w:val="hybridMultilevel"/>
    <w:tmpl w:val="1FF0A6BE"/>
    <w:lvl w:ilvl="0" w:tplc="FFFFFFFF">
      <w:start w:val="1"/>
      <w:numFmt w:val="lowerLetter"/>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ED60E71"/>
    <w:multiLevelType w:val="hybridMultilevel"/>
    <w:tmpl w:val="5EFAFBB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0154C2D"/>
    <w:multiLevelType w:val="hybridMultilevel"/>
    <w:tmpl w:val="877892D2"/>
    <w:lvl w:ilvl="0" w:tplc="080A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0B00491"/>
    <w:multiLevelType w:val="hybridMultilevel"/>
    <w:tmpl w:val="A9F6BA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0D814F0"/>
    <w:multiLevelType w:val="hybridMultilevel"/>
    <w:tmpl w:val="C4CEAEA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1DB6BBC"/>
    <w:multiLevelType w:val="hybridMultilevel"/>
    <w:tmpl w:val="0644A9B2"/>
    <w:lvl w:ilvl="0" w:tplc="82CE9998">
      <w:start w:val="1"/>
      <w:numFmt w:val="lowerLetter"/>
      <w:lvlText w:val="(%1)"/>
      <w:lvlJc w:val="left"/>
      <w:pPr>
        <w:ind w:left="720" w:hanging="360"/>
      </w:pPr>
      <w:rPr>
        <w:rFonts w:ascii="Constantia" w:hAnsi="Constantia" w:cs="Times New Roman" w:hint="default"/>
        <w:b w:val="0"/>
        <w:bCs w:val="0"/>
        <w:i w:val="0"/>
        <w:iCs w:val="0"/>
        <w:caps w:val="0"/>
        <w:strike w:val="0"/>
        <w:dstrike w:val="0"/>
        <w:vanish w:val="0"/>
        <w:spacing w:val="-1"/>
        <w:w w:val="100"/>
        <w:sz w:val="20"/>
        <w:szCs w:val="2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5037D66"/>
    <w:multiLevelType w:val="hybridMultilevel"/>
    <w:tmpl w:val="29FE43C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5525503"/>
    <w:multiLevelType w:val="hybridMultilevel"/>
    <w:tmpl w:val="A9E8CC00"/>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58036EE"/>
    <w:multiLevelType w:val="hybridMultilevel"/>
    <w:tmpl w:val="D8CED506"/>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686066FF"/>
    <w:multiLevelType w:val="hybridMultilevel"/>
    <w:tmpl w:val="1E78230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92A3263"/>
    <w:multiLevelType w:val="hybridMultilevel"/>
    <w:tmpl w:val="875E8292"/>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9FC4161"/>
    <w:multiLevelType w:val="hybridMultilevel"/>
    <w:tmpl w:val="361C1E1E"/>
    <w:lvl w:ilvl="0" w:tplc="FFFFFFFF">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B7D5853"/>
    <w:multiLevelType w:val="hybridMultilevel"/>
    <w:tmpl w:val="206E93C4"/>
    <w:lvl w:ilvl="0" w:tplc="240A000F">
      <w:start w:val="1"/>
      <w:numFmt w:val="decimal"/>
      <w:lvlText w:val="%1."/>
      <w:lvlJc w:val="left"/>
      <w:pPr>
        <w:ind w:left="360" w:hanging="360"/>
      </w:pPr>
      <w:rPr>
        <w:rFonts w:hint="default"/>
        <w:i w:val="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4" w15:restartNumberingAfterBreak="0">
    <w:nsid w:val="6CD56BAE"/>
    <w:multiLevelType w:val="hybridMultilevel"/>
    <w:tmpl w:val="266E8CEC"/>
    <w:lvl w:ilvl="0" w:tplc="9F96C938">
      <w:start w:val="2"/>
      <w:numFmt w:val="bullet"/>
      <w:lvlText w:val="-"/>
      <w:lvlJc w:val="left"/>
      <w:pPr>
        <w:ind w:left="720" w:hanging="360"/>
      </w:pPr>
      <w:rPr>
        <w:rFonts w:ascii="Constantia" w:eastAsiaTheme="minorHAnsi" w:hAnsi="Constant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5" w15:restartNumberingAfterBreak="0">
    <w:nsid w:val="6CDB6238"/>
    <w:multiLevelType w:val="hybridMultilevel"/>
    <w:tmpl w:val="493C097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6CFA07F8"/>
    <w:multiLevelType w:val="hybridMultilevel"/>
    <w:tmpl w:val="627CB6E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6D814C5F"/>
    <w:multiLevelType w:val="hybridMultilevel"/>
    <w:tmpl w:val="7070D13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6E43537B"/>
    <w:multiLevelType w:val="hybridMultilevel"/>
    <w:tmpl w:val="35D0EE8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6E951A21"/>
    <w:multiLevelType w:val="hybridMultilevel"/>
    <w:tmpl w:val="D54657DC"/>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6FC47294"/>
    <w:multiLevelType w:val="multilevel"/>
    <w:tmpl w:val="F664DA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1227542"/>
    <w:multiLevelType w:val="hybridMultilevel"/>
    <w:tmpl w:val="38B04A44"/>
    <w:lvl w:ilvl="0" w:tplc="9D6233B0">
      <w:start w:val="1"/>
      <w:numFmt w:val="lowerLetter"/>
      <w:lvlText w:val="(%1)"/>
      <w:lvlJc w:val="left"/>
      <w:pPr>
        <w:ind w:left="760" w:hanging="4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71466D9E"/>
    <w:multiLevelType w:val="hybridMultilevel"/>
    <w:tmpl w:val="08D8B6AE"/>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73066FF4"/>
    <w:multiLevelType w:val="hybridMultilevel"/>
    <w:tmpl w:val="33B066E6"/>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73C05D3E"/>
    <w:multiLevelType w:val="multilevel"/>
    <w:tmpl w:val="20A6DE76"/>
    <w:styleLink w:val="Listaactual1"/>
    <w:lvl w:ilvl="0">
      <w:start w:val="1"/>
      <w:numFmt w:val="decimal"/>
      <w:lvlText w:val="%1."/>
      <w:lvlJc w:val="left"/>
      <w:pPr>
        <w:ind w:left="360" w:hanging="360"/>
      </w:pPr>
      <w:rPr>
        <w:rFonts w:ascii="Arial" w:hAnsi="Arial" w:cs="Arial" w:hint="default"/>
        <w:b w:val="0"/>
        <w:i w:val="0"/>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749E313B"/>
    <w:multiLevelType w:val="hybridMultilevel"/>
    <w:tmpl w:val="D048063A"/>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4F82F93"/>
    <w:multiLevelType w:val="hybridMultilevel"/>
    <w:tmpl w:val="2F14591E"/>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7" w15:restartNumberingAfterBreak="0">
    <w:nsid w:val="75237DE0"/>
    <w:multiLevelType w:val="hybridMultilevel"/>
    <w:tmpl w:val="575CE928"/>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9050B77"/>
    <w:multiLevelType w:val="hybridMultilevel"/>
    <w:tmpl w:val="F1D2C504"/>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AAA2BA5"/>
    <w:multiLevelType w:val="multilevel"/>
    <w:tmpl w:val="3D0C67E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0" w15:restartNumberingAfterBreak="0">
    <w:nsid w:val="7C7B614D"/>
    <w:multiLevelType w:val="hybridMultilevel"/>
    <w:tmpl w:val="AF90B4FE"/>
    <w:lvl w:ilvl="0" w:tplc="69DC7F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80676729">
    <w:abstractNumId w:val="25"/>
  </w:num>
  <w:num w:numId="2" w16cid:durableId="1729648048">
    <w:abstractNumId w:val="114"/>
  </w:num>
  <w:num w:numId="3" w16cid:durableId="1817338584">
    <w:abstractNumId w:val="21"/>
  </w:num>
  <w:num w:numId="4" w16cid:durableId="2029794878">
    <w:abstractNumId w:val="86"/>
  </w:num>
  <w:num w:numId="5" w16cid:durableId="662009692">
    <w:abstractNumId w:val="73"/>
  </w:num>
  <w:num w:numId="6" w16cid:durableId="29185510">
    <w:abstractNumId w:val="0"/>
  </w:num>
  <w:num w:numId="7" w16cid:durableId="286395026">
    <w:abstractNumId w:val="119"/>
  </w:num>
  <w:num w:numId="8" w16cid:durableId="76535001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0493505">
    <w:abstractNumId w:val="93"/>
  </w:num>
  <w:num w:numId="10" w16cid:durableId="927150566">
    <w:abstractNumId w:val="5"/>
  </w:num>
  <w:num w:numId="11" w16cid:durableId="1527912190">
    <w:abstractNumId w:val="67"/>
  </w:num>
  <w:num w:numId="12" w16cid:durableId="1486119571">
    <w:abstractNumId w:val="95"/>
  </w:num>
  <w:num w:numId="13" w16cid:durableId="341593775">
    <w:abstractNumId w:val="78"/>
  </w:num>
  <w:num w:numId="14" w16cid:durableId="184834291">
    <w:abstractNumId w:val="61"/>
  </w:num>
  <w:num w:numId="15" w16cid:durableId="1951280180">
    <w:abstractNumId w:val="118"/>
  </w:num>
  <w:num w:numId="16" w16cid:durableId="365718311">
    <w:abstractNumId w:val="77"/>
  </w:num>
  <w:num w:numId="17" w16cid:durableId="422998004">
    <w:abstractNumId w:val="55"/>
  </w:num>
  <w:num w:numId="18" w16cid:durableId="494538712">
    <w:abstractNumId w:val="62"/>
  </w:num>
  <w:num w:numId="19" w16cid:durableId="773595076">
    <w:abstractNumId w:val="14"/>
  </w:num>
  <w:num w:numId="20" w16cid:durableId="1506241661">
    <w:abstractNumId w:val="68"/>
  </w:num>
  <w:num w:numId="21" w16cid:durableId="1514959037">
    <w:abstractNumId w:val="47"/>
  </w:num>
  <w:num w:numId="22" w16cid:durableId="1426196497">
    <w:abstractNumId w:val="18"/>
  </w:num>
  <w:num w:numId="23" w16cid:durableId="540291709">
    <w:abstractNumId w:val="49"/>
  </w:num>
  <w:num w:numId="24" w16cid:durableId="1770080048">
    <w:abstractNumId w:val="101"/>
  </w:num>
  <w:num w:numId="25" w16cid:durableId="1623724843">
    <w:abstractNumId w:val="82"/>
  </w:num>
  <w:num w:numId="26" w16cid:durableId="722750936">
    <w:abstractNumId w:val="9"/>
  </w:num>
  <w:num w:numId="27" w16cid:durableId="1869681291">
    <w:abstractNumId w:val="70"/>
  </w:num>
  <w:num w:numId="28" w16cid:durableId="545681671">
    <w:abstractNumId w:val="33"/>
  </w:num>
  <w:num w:numId="29" w16cid:durableId="152987364">
    <w:abstractNumId w:val="31"/>
  </w:num>
  <w:num w:numId="30" w16cid:durableId="109325805">
    <w:abstractNumId w:val="117"/>
  </w:num>
  <w:num w:numId="31" w16cid:durableId="499077138">
    <w:abstractNumId w:val="28"/>
  </w:num>
  <w:num w:numId="32" w16cid:durableId="1446576855">
    <w:abstractNumId w:val="66"/>
  </w:num>
  <w:num w:numId="33" w16cid:durableId="578708855">
    <w:abstractNumId w:val="79"/>
  </w:num>
  <w:num w:numId="34" w16cid:durableId="836069846">
    <w:abstractNumId w:val="52"/>
  </w:num>
  <w:num w:numId="35" w16cid:durableId="2074111459">
    <w:abstractNumId w:val="12"/>
  </w:num>
  <w:num w:numId="36" w16cid:durableId="813915707">
    <w:abstractNumId w:val="56"/>
  </w:num>
  <w:num w:numId="37" w16cid:durableId="489175814">
    <w:abstractNumId w:val="10"/>
  </w:num>
  <w:num w:numId="38" w16cid:durableId="1507592890">
    <w:abstractNumId w:val="19"/>
  </w:num>
  <w:num w:numId="39" w16cid:durableId="212733728">
    <w:abstractNumId w:val="20"/>
  </w:num>
  <w:num w:numId="40" w16cid:durableId="1693142407">
    <w:abstractNumId w:val="42"/>
  </w:num>
  <w:num w:numId="41" w16cid:durableId="1536043449">
    <w:abstractNumId w:val="115"/>
  </w:num>
  <w:num w:numId="42" w16cid:durableId="987128389">
    <w:abstractNumId w:val="92"/>
  </w:num>
  <w:num w:numId="43" w16cid:durableId="1502938207">
    <w:abstractNumId w:val="74"/>
  </w:num>
  <w:num w:numId="44" w16cid:durableId="1212182881">
    <w:abstractNumId w:val="15"/>
  </w:num>
  <w:num w:numId="45" w16cid:durableId="1464619100">
    <w:abstractNumId w:val="4"/>
  </w:num>
  <w:num w:numId="46" w16cid:durableId="2066443044">
    <w:abstractNumId w:val="76"/>
  </w:num>
  <w:num w:numId="47" w16cid:durableId="305011467">
    <w:abstractNumId w:val="106"/>
  </w:num>
  <w:num w:numId="48" w16cid:durableId="1116409079">
    <w:abstractNumId w:val="53"/>
  </w:num>
  <w:num w:numId="49" w16cid:durableId="2025281595">
    <w:abstractNumId w:val="105"/>
  </w:num>
  <w:num w:numId="50" w16cid:durableId="1702393382">
    <w:abstractNumId w:val="24"/>
  </w:num>
  <w:num w:numId="51" w16cid:durableId="604732311">
    <w:abstractNumId w:val="81"/>
  </w:num>
  <w:num w:numId="52" w16cid:durableId="1192499631">
    <w:abstractNumId w:val="58"/>
  </w:num>
  <w:num w:numId="53" w16cid:durableId="741299312">
    <w:abstractNumId w:val="6"/>
  </w:num>
  <w:num w:numId="54" w16cid:durableId="731003156">
    <w:abstractNumId w:val="112"/>
  </w:num>
  <w:num w:numId="55" w16cid:durableId="823011843">
    <w:abstractNumId w:val="8"/>
  </w:num>
  <w:num w:numId="56" w16cid:durableId="1843163153">
    <w:abstractNumId w:val="99"/>
  </w:num>
  <w:num w:numId="57" w16cid:durableId="1864435535">
    <w:abstractNumId w:val="113"/>
  </w:num>
  <w:num w:numId="58" w16cid:durableId="952251299">
    <w:abstractNumId w:val="60"/>
  </w:num>
  <w:num w:numId="59" w16cid:durableId="4331277">
    <w:abstractNumId w:val="30"/>
  </w:num>
  <w:num w:numId="60" w16cid:durableId="750125217">
    <w:abstractNumId w:val="89"/>
  </w:num>
  <w:num w:numId="61" w16cid:durableId="1279991295">
    <w:abstractNumId w:val="64"/>
  </w:num>
  <w:num w:numId="62" w16cid:durableId="559898671">
    <w:abstractNumId w:val="26"/>
  </w:num>
  <w:num w:numId="63" w16cid:durableId="1825512939">
    <w:abstractNumId w:val="51"/>
  </w:num>
  <w:num w:numId="64" w16cid:durableId="641232208">
    <w:abstractNumId w:val="90"/>
  </w:num>
  <w:num w:numId="65" w16cid:durableId="2045324711">
    <w:abstractNumId w:val="88"/>
  </w:num>
  <w:num w:numId="66" w16cid:durableId="483160451">
    <w:abstractNumId w:val="13"/>
  </w:num>
  <w:num w:numId="67" w16cid:durableId="684672853">
    <w:abstractNumId w:val="111"/>
  </w:num>
  <w:num w:numId="68" w16cid:durableId="1773864711">
    <w:abstractNumId w:val="120"/>
  </w:num>
  <w:num w:numId="69" w16cid:durableId="1899776302">
    <w:abstractNumId w:val="108"/>
  </w:num>
  <w:num w:numId="70" w16cid:durableId="1928880111">
    <w:abstractNumId w:val="72"/>
  </w:num>
  <w:num w:numId="71" w16cid:durableId="1370691758">
    <w:abstractNumId w:val="48"/>
  </w:num>
  <w:num w:numId="72" w16cid:durableId="1234658121">
    <w:abstractNumId w:val="11"/>
  </w:num>
  <w:num w:numId="73" w16cid:durableId="834301651">
    <w:abstractNumId w:val="38"/>
  </w:num>
  <w:num w:numId="74" w16cid:durableId="1528831800">
    <w:abstractNumId w:val="83"/>
  </w:num>
  <w:num w:numId="75" w16cid:durableId="470289639">
    <w:abstractNumId w:val="32"/>
  </w:num>
  <w:num w:numId="76" w16cid:durableId="579485370">
    <w:abstractNumId w:val="23"/>
  </w:num>
  <w:num w:numId="77" w16cid:durableId="945842513">
    <w:abstractNumId w:val="65"/>
  </w:num>
  <w:num w:numId="78" w16cid:durableId="823667891">
    <w:abstractNumId w:val="100"/>
  </w:num>
  <w:num w:numId="79" w16cid:durableId="1441490922">
    <w:abstractNumId w:val="45"/>
  </w:num>
  <w:num w:numId="80" w16cid:durableId="618611224">
    <w:abstractNumId w:val="27"/>
  </w:num>
  <w:num w:numId="81" w16cid:durableId="220479641">
    <w:abstractNumId w:val="16"/>
  </w:num>
  <w:num w:numId="82" w16cid:durableId="1769426678">
    <w:abstractNumId w:val="75"/>
  </w:num>
  <w:num w:numId="83" w16cid:durableId="995181721">
    <w:abstractNumId w:val="35"/>
  </w:num>
  <w:num w:numId="84" w16cid:durableId="406849206">
    <w:abstractNumId w:val="87"/>
  </w:num>
  <w:num w:numId="85" w16cid:durableId="552422297">
    <w:abstractNumId w:val="22"/>
  </w:num>
  <w:num w:numId="86" w16cid:durableId="302123840">
    <w:abstractNumId w:val="80"/>
  </w:num>
  <w:num w:numId="87" w16cid:durableId="1855728399">
    <w:abstractNumId w:val="34"/>
  </w:num>
  <w:num w:numId="88" w16cid:durableId="1864976465">
    <w:abstractNumId w:val="3"/>
  </w:num>
  <w:num w:numId="89" w16cid:durableId="156656140">
    <w:abstractNumId w:val="41"/>
  </w:num>
  <w:num w:numId="90" w16cid:durableId="263222101">
    <w:abstractNumId w:val="37"/>
  </w:num>
  <w:num w:numId="91" w16cid:durableId="165829486">
    <w:abstractNumId w:val="98"/>
  </w:num>
  <w:num w:numId="92" w16cid:durableId="1979147556">
    <w:abstractNumId w:val="109"/>
  </w:num>
  <w:num w:numId="93" w16cid:durableId="1866946273">
    <w:abstractNumId w:val="107"/>
  </w:num>
  <w:num w:numId="94" w16cid:durableId="197086356">
    <w:abstractNumId w:val="97"/>
  </w:num>
  <w:num w:numId="95" w16cid:durableId="50621114">
    <w:abstractNumId w:val="44"/>
  </w:num>
  <w:num w:numId="96" w16cid:durableId="1105732000">
    <w:abstractNumId w:val="7"/>
  </w:num>
  <w:num w:numId="97" w16cid:durableId="684599901">
    <w:abstractNumId w:val="85"/>
  </w:num>
  <w:num w:numId="98" w16cid:durableId="1639341673">
    <w:abstractNumId w:val="29"/>
  </w:num>
  <w:num w:numId="99" w16cid:durableId="1513031570">
    <w:abstractNumId w:val="1"/>
  </w:num>
  <w:num w:numId="100" w16cid:durableId="1160582051">
    <w:abstractNumId w:val="116"/>
  </w:num>
  <w:num w:numId="101" w16cid:durableId="1041049954">
    <w:abstractNumId w:val="71"/>
  </w:num>
  <w:num w:numId="102" w16cid:durableId="404105608">
    <w:abstractNumId w:val="2"/>
  </w:num>
  <w:num w:numId="103" w16cid:durableId="1859655843">
    <w:abstractNumId w:val="50"/>
  </w:num>
  <w:num w:numId="104" w16cid:durableId="1704094548">
    <w:abstractNumId w:val="103"/>
  </w:num>
  <w:num w:numId="105" w16cid:durableId="1694187638">
    <w:abstractNumId w:val="39"/>
  </w:num>
  <w:num w:numId="106" w16cid:durableId="40979374">
    <w:abstractNumId w:val="91"/>
  </w:num>
  <w:num w:numId="107" w16cid:durableId="136999128">
    <w:abstractNumId w:val="104"/>
  </w:num>
  <w:num w:numId="108" w16cid:durableId="1656493055">
    <w:abstractNumId w:val="40"/>
  </w:num>
  <w:num w:numId="109" w16cid:durableId="1603950565">
    <w:abstractNumId w:val="57"/>
  </w:num>
  <w:num w:numId="110" w16cid:durableId="960771131">
    <w:abstractNumId w:val="46"/>
  </w:num>
  <w:num w:numId="111" w16cid:durableId="204562179">
    <w:abstractNumId w:val="63"/>
  </w:num>
  <w:num w:numId="112" w16cid:durableId="1755668512">
    <w:abstractNumId w:val="102"/>
  </w:num>
  <w:num w:numId="113" w16cid:durableId="1328438370">
    <w:abstractNumId w:val="54"/>
  </w:num>
  <w:num w:numId="114" w16cid:durableId="1317883724">
    <w:abstractNumId w:val="17"/>
  </w:num>
  <w:num w:numId="115" w16cid:durableId="9376833">
    <w:abstractNumId w:val="84"/>
  </w:num>
  <w:num w:numId="116" w16cid:durableId="562957452">
    <w:abstractNumId w:val="110"/>
  </w:num>
  <w:num w:numId="117" w16cid:durableId="575434490">
    <w:abstractNumId w:val="43"/>
  </w:num>
  <w:num w:numId="118" w16cid:durableId="723066193">
    <w:abstractNumId w:val="94"/>
  </w:num>
  <w:num w:numId="119" w16cid:durableId="81922920">
    <w:abstractNumId w:val="69"/>
  </w:num>
  <w:num w:numId="120" w16cid:durableId="589240152">
    <w:abstractNumId w:val="59"/>
  </w:num>
  <w:num w:numId="121" w16cid:durableId="76488364">
    <w:abstractNumId w:val="96"/>
  </w:num>
  <w:num w:numId="122" w16cid:durableId="597100125">
    <w:abstractNumId w:val="3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yNjU1tjA3NDM0MDJU0lEKTi0uzszPAykwqwUAWZvN/SwAAAA="/>
  </w:docVars>
  <w:rsids>
    <w:rsidRoot w:val="0003080F"/>
    <w:rsid w:val="000033F3"/>
    <w:rsid w:val="000043D5"/>
    <w:rsid w:val="00004F71"/>
    <w:rsid w:val="00005D8B"/>
    <w:rsid w:val="00006113"/>
    <w:rsid w:val="00006FB6"/>
    <w:rsid w:val="00007434"/>
    <w:rsid w:val="000110D4"/>
    <w:rsid w:val="00011518"/>
    <w:rsid w:val="00013073"/>
    <w:rsid w:val="00013865"/>
    <w:rsid w:val="00013C13"/>
    <w:rsid w:val="00014B0F"/>
    <w:rsid w:val="0001543B"/>
    <w:rsid w:val="00015622"/>
    <w:rsid w:val="00016EDF"/>
    <w:rsid w:val="00017211"/>
    <w:rsid w:val="00020D4C"/>
    <w:rsid w:val="00020D81"/>
    <w:rsid w:val="0002439E"/>
    <w:rsid w:val="00026658"/>
    <w:rsid w:val="00027814"/>
    <w:rsid w:val="000300C6"/>
    <w:rsid w:val="0003080F"/>
    <w:rsid w:val="00033476"/>
    <w:rsid w:val="00034947"/>
    <w:rsid w:val="00035B3E"/>
    <w:rsid w:val="00036DCE"/>
    <w:rsid w:val="00037362"/>
    <w:rsid w:val="00037760"/>
    <w:rsid w:val="000409B1"/>
    <w:rsid w:val="000414C2"/>
    <w:rsid w:val="00042505"/>
    <w:rsid w:val="00042B9E"/>
    <w:rsid w:val="00043883"/>
    <w:rsid w:val="000439D7"/>
    <w:rsid w:val="00043C73"/>
    <w:rsid w:val="000463AA"/>
    <w:rsid w:val="00047AB0"/>
    <w:rsid w:val="00050FD6"/>
    <w:rsid w:val="00052379"/>
    <w:rsid w:val="0005311D"/>
    <w:rsid w:val="00053DB4"/>
    <w:rsid w:val="00056616"/>
    <w:rsid w:val="00057026"/>
    <w:rsid w:val="000572E4"/>
    <w:rsid w:val="000622B7"/>
    <w:rsid w:val="000622D4"/>
    <w:rsid w:val="00062E95"/>
    <w:rsid w:val="00065950"/>
    <w:rsid w:val="000669B6"/>
    <w:rsid w:val="00066EC9"/>
    <w:rsid w:val="00067620"/>
    <w:rsid w:val="000678BB"/>
    <w:rsid w:val="0007149A"/>
    <w:rsid w:val="000723EE"/>
    <w:rsid w:val="00073AE5"/>
    <w:rsid w:val="00073E89"/>
    <w:rsid w:val="00076F2F"/>
    <w:rsid w:val="000771B4"/>
    <w:rsid w:val="00080B7B"/>
    <w:rsid w:val="00082138"/>
    <w:rsid w:val="000848CC"/>
    <w:rsid w:val="00085230"/>
    <w:rsid w:val="00085EA3"/>
    <w:rsid w:val="00086C67"/>
    <w:rsid w:val="00090412"/>
    <w:rsid w:val="00090FBA"/>
    <w:rsid w:val="00095198"/>
    <w:rsid w:val="000958F0"/>
    <w:rsid w:val="000967B5"/>
    <w:rsid w:val="00096851"/>
    <w:rsid w:val="000977B9"/>
    <w:rsid w:val="000979A4"/>
    <w:rsid w:val="00097E0B"/>
    <w:rsid w:val="000A228C"/>
    <w:rsid w:val="000A42B2"/>
    <w:rsid w:val="000A4976"/>
    <w:rsid w:val="000A57AC"/>
    <w:rsid w:val="000A757D"/>
    <w:rsid w:val="000B0AFA"/>
    <w:rsid w:val="000B274B"/>
    <w:rsid w:val="000B32D1"/>
    <w:rsid w:val="000B3A56"/>
    <w:rsid w:val="000B3E5D"/>
    <w:rsid w:val="000B4223"/>
    <w:rsid w:val="000B4BF4"/>
    <w:rsid w:val="000B56CA"/>
    <w:rsid w:val="000B5709"/>
    <w:rsid w:val="000B59CF"/>
    <w:rsid w:val="000B5C26"/>
    <w:rsid w:val="000B69FF"/>
    <w:rsid w:val="000B6D23"/>
    <w:rsid w:val="000B71E3"/>
    <w:rsid w:val="000C12B9"/>
    <w:rsid w:val="000C24F3"/>
    <w:rsid w:val="000C2F28"/>
    <w:rsid w:val="000C38CF"/>
    <w:rsid w:val="000C403F"/>
    <w:rsid w:val="000C569B"/>
    <w:rsid w:val="000C5794"/>
    <w:rsid w:val="000C6120"/>
    <w:rsid w:val="000C62F5"/>
    <w:rsid w:val="000C6F5C"/>
    <w:rsid w:val="000D195E"/>
    <w:rsid w:val="000D25AC"/>
    <w:rsid w:val="000D4BC2"/>
    <w:rsid w:val="000D521F"/>
    <w:rsid w:val="000D61B1"/>
    <w:rsid w:val="000D626E"/>
    <w:rsid w:val="000D7827"/>
    <w:rsid w:val="000E1A80"/>
    <w:rsid w:val="000E24D2"/>
    <w:rsid w:val="000E2589"/>
    <w:rsid w:val="000E2ED7"/>
    <w:rsid w:val="000E3229"/>
    <w:rsid w:val="000E3926"/>
    <w:rsid w:val="000E3D97"/>
    <w:rsid w:val="000E401C"/>
    <w:rsid w:val="000E5B2C"/>
    <w:rsid w:val="000E6629"/>
    <w:rsid w:val="000E7453"/>
    <w:rsid w:val="000E79B8"/>
    <w:rsid w:val="000E7A4F"/>
    <w:rsid w:val="000F1672"/>
    <w:rsid w:val="000F1723"/>
    <w:rsid w:val="000F1DD4"/>
    <w:rsid w:val="000F3441"/>
    <w:rsid w:val="000F47BB"/>
    <w:rsid w:val="000F556A"/>
    <w:rsid w:val="000F5991"/>
    <w:rsid w:val="001040EC"/>
    <w:rsid w:val="0010588C"/>
    <w:rsid w:val="001059C4"/>
    <w:rsid w:val="00110117"/>
    <w:rsid w:val="001109FD"/>
    <w:rsid w:val="00111046"/>
    <w:rsid w:val="00111CCD"/>
    <w:rsid w:val="001120DE"/>
    <w:rsid w:val="001134F7"/>
    <w:rsid w:val="00113747"/>
    <w:rsid w:val="001153BD"/>
    <w:rsid w:val="001168C9"/>
    <w:rsid w:val="001212BD"/>
    <w:rsid w:val="00121639"/>
    <w:rsid w:val="00121959"/>
    <w:rsid w:val="00124600"/>
    <w:rsid w:val="00124932"/>
    <w:rsid w:val="00124E4F"/>
    <w:rsid w:val="00124F37"/>
    <w:rsid w:val="00125895"/>
    <w:rsid w:val="001269DD"/>
    <w:rsid w:val="00126B60"/>
    <w:rsid w:val="00127B56"/>
    <w:rsid w:val="0013020A"/>
    <w:rsid w:val="00130569"/>
    <w:rsid w:val="0013057D"/>
    <w:rsid w:val="00130753"/>
    <w:rsid w:val="00130C73"/>
    <w:rsid w:val="00131892"/>
    <w:rsid w:val="001323A5"/>
    <w:rsid w:val="0013252A"/>
    <w:rsid w:val="00132794"/>
    <w:rsid w:val="00133322"/>
    <w:rsid w:val="0013466D"/>
    <w:rsid w:val="001372B8"/>
    <w:rsid w:val="0014059B"/>
    <w:rsid w:val="00142A02"/>
    <w:rsid w:val="00142BCC"/>
    <w:rsid w:val="00143233"/>
    <w:rsid w:val="00143EA1"/>
    <w:rsid w:val="00144422"/>
    <w:rsid w:val="00144850"/>
    <w:rsid w:val="00145725"/>
    <w:rsid w:val="00145831"/>
    <w:rsid w:val="00145B3D"/>
    <w:rsid w:val="00146636"/>
    <w:rsid w:val="001469A4"/>
    <w:rsid w:val="00150CAA"/>
    <w:rsid w:val="00151E4F"/>
    <w:rsid w:val="00152552"/>
    <w:rsid w:val="00152923"/>
    <w:rsid w:val="00152F76"/>
    <w:rsid w:val="00153353"/>
    <w:rsid w:val="00153D57"/>
    <w:rsid w:val="00157FFC"/>
    <w:rsid w:val="001607A0"/>
    <w:rsid w:val="00161DA7"/>
    <w:rsid w:val="00162340"/>
    <w:rsid w:val="001635E5"/>
    <w:rsid w:val="0016371C"/>
    <w:rsid w:val="0016470F"/>
    <w:rsid w:val="0016490C"/>
    <w:rsid w:val="00165A04"/>
    <w:rsid w:val="00165DA0"/>
    <w:rsid w:val="00166F6D"/>
    <w:rsid w:val="00167CAF"/>
    <w:rsid w:val="00170080"/>
    <w:rsid w:val="001701F9"/>
    <w:rsid w:val="00170E9C"/>
    <w:rsid w:val="00171789"/>
    <w:rsid w:val="00171C13"/>
    <w:rsid w:val="00173CED"/>
    <w:rsid w:val="001746B2"/>
    <w:rsid w:val="00174944"/>
    <w:rsid w:val="00177097"/>
    <w:rsid w:val="00180A60"/>
    <w:rsid w:val="00181CF2"/>
    <w:rsid w:val="00181E57"/>
    <w:rsid w:val="00183A58"/>
    <w:rsid w:val="00183D01"/>
    <w:rsid w:val="0018482B"/>
    <w:rsid w:val="00184984"/>
    <w:rsid w:val="00184BA8"/>
    <w:rsid w:val="00184E18"/>
    <w:rsid w:val="00185564"/>
    <w:rsid w:val="00185BDA"/>
    <w:rsid w:val="00185F87"/>
    <w:rsid w:val="001927CE"/>
    <w:rsid w:val="00193304"/>
    <w:rsid w:val="00196D26"/>
    <w:rsid w:val="00197059"/>
    <w:rsid w:val="00197473"/>
    <w:rsid w:val="001A03BC"/>
    <w:rsid w:val="001A071A"/>
    <w:rsid w:val="001A2E3B"/>
    <w:rsid w:val="001A3180"/>
    <w:rsid w:val="001A4416"/>
    <w:rsid w:val="001A53D4"/>
    <w:rsid w:val="001A5848"/>
    <w:rsid w:val="001A6604"/>
    <w:rsid w:val="001A68D5"/>
    <w:rsid w:val="001A69C2"/>
    <w:rsid w:val="001A70C2"/>
    <w:rsid w:val="001A7A6A"/>
    <w:rsid w:val="001A7E2A"/>
    <w:rsid w:val="001B011C"/>
    <w:rsid w:val="001B3697"/>
    <w:rsid w:val="001C024F"/>
    <w:rsid w:val="001C1467"/>
    <w:rsid w:val="001C3476"/>
    <w:rsid w:val="001C3986"/>
    <w:rsid w:val="001C4381"/>
    <w:rsid w:val="001C4E5D"/>
    <w:rsid w:val="001C620B"/>
    <w:rsid w:val="001C77AD"/>
    <w:rsid w:val="001D0B2B"/>
    <w:rsid w:val="001D134F"/>
    <w:rsid w:val="001D1DFC"/>
    <w:rsid w:val="001D1EAD"/>
    <w:rsid w:val="001D2687"/>
    <w:rsid w:val="001D381E"/>
    <w:rsid w:val="001D3AAF"/>
    <w:rsid w:val="001D4F35"/>
    <w:rsid w:val="001D5271"/>
    <w:rsid w:val="001D573F"/>
    <w:rsid w:val="001D5C74"/>
    <w:rsid w:val="001D704E"/>
    <w:rsid w:val="001D7554"/>
    <w:rsid w:val="001E161F"/>
    <w:rsid w:val="001E1AF9"/>
    <w:rsid w:val="001E1B09"/>
    <w:rsid w:val="001E27DB"/>
    <w:rsid w:val="001E2EC8"/>
    <w:rsid w:val="001E4B35"/>
    <w:rsid w:val="001E5185"/>
    <w:rsid w:val="001E637F"/>
    <w:rsid w:val="001E72FB"/>
    <w:rsid w:val="001F1641"/>
    <w:rsid w:val="001F49B3"/>
    <w:rsid w:val="001F4D71"/>
    <w:rsid w:val="001F55A1"/>
    <w:rsid w:val="001F5D8F"/>
    <w:rsid w:val="001F66EB"/>
    <w:rsid w:val="00200497"/>
    <w:rsid w:val="00200C09"/>
    <w:rsid w:val="00201021"/>
    <w:rsid w:val="0020138A"/>
    <w:rsid w:val="00201CA2"/>
    <w:rsid w:val="002029AD"/>
    <w:rsid w:val="00203D88"/>
    <w:rsid w:val="0020479E"/>
    <w:rsid w:val="00205D00"/>
    <w:rsid w:val="00205E6C"/>
    <w:rsid w:val="00207849"/>
    <w:rsid w:val="00207D01"/>
    <w:rsid w:val="0021104A"/>
    <w:rsid w:val="00211975"/>
    <w:rsid w:val="0021298F"/>
    <w:rsid w:val="002138D1"/>
    <w:rsid w:val="0021435E"/>
    <w:rsid w:val="00215591"/>
    <w:rsid w:val="00215DF9"/>
    <w:rsid w:val="00215E3F"/>
    <w:rsid w:val="00216FF6"/>
    <w:rsid w:val="00217F6F"/>
    <w:rsid w:val="0022176F"/>
    <w:rsid w:val="002219C2"/>
    <w:rsid w:val="00221B84"/>
    <w:rsid w:val="00222609"/>
    <w:rsid w:val="00223BB4"/>
    <w:rsid w:val="0022596C"/>
    <w:rsid w:val="00225DFE"/>
    <w:rsid w:val="002266A1"/>
    <w:rsid w:val="0022737A"/>
    <w:rsid w:val="0023197B"/>
    <w:rsid w:val="00233370"/>
    <w:rsid w:val="00233695"/>
    <w:rsid w:val="002355AE"/>
    <w:rsid w:val="002367DF"/>
    <w:rsid w:val="00236FCE"/>
    <w:rsid w:val="00237DB6"/>
    <w:rsid w:val="00240350"/>
    <w:rsid w:val="00241B19"/>
    <w:rsid w:val="00242B84"/>
    <w:rsid w:val="002431D1"/>
    <w:rsid w:val="002468B5"/>
    <w:rsid w:val="00247415"/>
    <w:rsid w:val="002478C5"/>
    <w:rsid w:val="002518FD"/>
    <w:rsid w:val="0025250D"/>
    <w:rsid w:val="00253D65"/>
    <w:rsid w:val="00254184"/>
    <w:rsid w:val="002541F7"/>
    <w:rsid w:val="00254D43"/>
    <w:rsid w:val="002555B0"/>
    <w:rsid w:val="00255D6D"/>
    <w:rsid w:val="002601D5"/>
    <w:rsid w:val="00261957"/>
    <w:rsid w:val="002627A5"/>
    <w:rsid w:val="002628B1"/>
    <w:rsid w:val="00263781"/>
    <w:rsid w:val="002648C1"/>
    <w:rsid w:val="00265B2C"/>
    <w:rsid w:val="00265C7F"/>
    <w:rsid w:val="002667F2"/>
    <w:rsid w:val="00266E2D"/>
    <w:rsid w:val="00266F33"/>
    <w:rsid w:val="0027193B"/>
    <w:rsid w:val="0027415C"/>
    <w:rsid w:val="0027418D"/>
    <w:rsid w:val="00274EA6"/>
    <w:rsid w:val="002753A5"/>
    <w:rsid w:val="00275EF1"/>
    <w:rsid w:val="0027694F"/>
    <w:rsid w:val="00277F42"/>
    <w:rsid w:val="00277FCA"/>
    <w:rsid w:val="002802A0"/>
    <w:rsid w:val="00282F52"/>
    <w:rsid w:val="002858BA"/>
    <w:rsid w:val="00287E97"/>
    <w:rsid w:val="00291927"/>
    <w:rsid w:val="0029200B"/>
    <w:rsid w:val="002922D6"/>
    <w:rsid w:val="0029230A"/>
    <w:rsid w:val="00292416"/>
    <w:rsid w:val="0029309C"/>
    <w:rsid w:val="00293DCC"/>
    <w:rsid w:val="002947ED"/>
    <w:rsid w:val="002951B8"/>
    <w:rsid w:val="0029757B"/>
    <w:rsid w:val="00297CB1"/>
    <w:rsid w:val="002A106E"/>
    <w:rsid w:val="002A1244"/>
    <w:rsid w:val="002A200D"/>
    <w:rsid w:val="002A2C9B"/>
    <w:rsid w:val="002A3EEA"/>
    <w:rsid w:val="002A6FEE"/>
    <w:rsid w:val="002B2E0F"/>
    <w:rsid w:val="002B333D"/>
    <w:rsid w:val="002B3A26"/>
    <w:rsid w:val="002B3A9F"/>
    <w:rsid w:val="002B4579"/>
    <w:rsid w:val="002B4E60"/>
    <w:rsid w:val="002B5847"/>
    <w:rsid w:val="002B58C3"/>
    <w:rsid w:val="002B593D"/>
    <w:rsid w:val="002B77C5"/>
    <w:rsid w:val="002C211D"/>
    <w:rsid w:val="002C2A48"/>
    <w:rsid w:val="002C2B0B"/>
    <w:rsid w:val="002C4228"/>
    <w:rsid w:val="002C4494"/>
    <w:rsid w:val="002C45FE"/>
    <w:rsid w:val="002C6122"/>
    <w:rsid w:val="002C6579"/>
    <w:rsid w:val="002C6F14"/>
    <w:rsid w:val="002C701E"/>
    <w:rsid w:val="002C7671"/>
    <w:rsid w:val="002D00EF"/>
    <w:rsid w:val="002D041B"/>
    <w:rsid w:val="002D060B"/>
    <w:rsid w:val="002D2A38"/>
    <w:rsid w:val="002D31A3"/>
    <w:rsid w:val="002D3778"/>
    <w:rsid w:val="002D5F0A"/>
    <w:rsid w:val="002D6337"/>
    <w:rsid w:val="002D6A48"/>
    <w:rsid w:val="002D7B92"/>
    <w:rsid w:val="002D7E04"/>
    <w:rsid w:val="002E001E"/>
    <w:rsid w:val="002E2F24"/>
    <w:rsid w:val="002E3CE3"/>
    <w:rsid w:val="002E3EC5"/>
    <w:rsid w:val="002E440B"/>
    <w:rsid w:val="002E58F9"/>
    <w:rsid w:val="002E6381"/>
    <w:rsid w:val="002F049B"/>
    <w:rsid w:val="002F1565"/>
    <w:rsid w:val="002F6F9D"/>
    <w:rsid w:val="002F6FA8"/>
    <w:rsid w:val="002F7585"/>
    <w:rsid w:val="002F771F"/>
    <w:rsid w:val="0030066E"/>
    <w:rsid w:val="0030777A"/>
    <w:rsid w:val="00307BE3"/>
    <w:rsid w:val="00310762"/>
    <w:rsid w:val="00310D5B"/>
    <w:rsid w:val="00311E38"/>
    <w:rsid w:val="00312161"/>
    <w:rsid w:val="00312961"/>
    <w:rsid w:val="00314C5D"/>
    <w:rsid w:val="00314D58"/>
    <w:rsid w:val="00314F1F"/>
    <w:rsid w:val="00314FF3"/>
    <w:rsid w:val="0031580C"/>
    <w:rsid w:val="00315E5C"/>
    <w:rsid w:val="003163D7"/>
    <w:rsid w:val="0031680A"/>
    <w:rsid w:val="003168EE"/>
    <w:rsid w:val="0031728B"/>
    <w:rsid w:val="00320ABC"/>
    <w:rsid w:val="003215A0"/>
    <w:rsid w:val="003232C4"/>
    <w:rsid w:val="00323CDA"/>
    <w:rsid w:val="00323F44"/>
    <w:rsid w:val="00324697"/>
    <w:rsid w:val="003257E4"/>
    <w:rsid w:val="00325A5C"/>
    <w:rsid w:val="00326791"/>
    <w:rsid w:val="00326845"/>
    <w:rsid w:val="0032685D"/>
    <w:rsid w:val="003309E9"/>
    <w:rsid w:val="00331F1E"/>
    <w:rsid w:val="00331F65"/>
    <w:rsid w:val="003341EC"/>
    <w:rsid w:val="00334492"/>
    <w:rsid w:val="00335F75"/>
    <w:rsid w:val="00335F7C"/>
    <w:rsid w:val="00337226"/>
    <w:rsid w:val="003411DE"/>
    <w:rsid w:val="00342C5D"/>
    <w:rsid w:val="00343AEA"/>
    <w:rsid w:val="0034418F"/>
    <w:rsid w:val="003448DD"/>
    <w:rsid w:val="003451F2"/>
    <w:rsid w:val="003463DC"/>
    <w:rsid w:val="0034656E"/>
    <w:rsid w:val="003508F0"/>
    <w:rsid w:val="00350B51"/>
    <w:rsid w:val="00350FDF"/>
    <w:rsid w:val="00352648"/>
    <w:rsid w:val="00353804"/>
    <w:rsid w:val="00353D8E"/>
    <w:rsid w:val="00354688"/>
    <w:rsid w:val="003546B9"/>
    <w:rsid w:val="003560A4"/>
    <w:rsid w:val="003560CC"/>
    <w:rsid w:val="0035729F"/>
    <w:rsid w:val="003602BE"/>
    <w:rsid w:val="003613C6"/>
    <w:rsid w:val="003614B4"/>
    <w:rsid w:val="003614D3"/>
    <w:rsid w:val="00361889"/>
    <w:rsid w:val="00361D52"/>
    <w:rsid w:val="00361FF1"/>
    <w:rsid w:val="00363DA9"/>
    <w:rsid w:val="00365531"/>
    <w:rsid w:val="00365570"/>
    <w:rsid w:val="00366058"/>
    <w:rsid w:val="0036647D"/>
    <w:rsid w:val="003678E5"/>
    <w:rsid w:val="00372E05"/>
    <w:rsid w:val="00373203"/>
    <w:rsid w:val="003742BA"/>
    <w:rsid w:val="00374C3D"/>
    <w:rsid w:val="00375B7C"/>
    <w:rsid w:val="00375F32"/>
    <w:rsid w:val="00376E1F"/>
    <w:rsid w:val="003776A6"/>
    <w:rsid w:val="00377F5B"/>
    <w:rsid w:val="0038061D"/>
    <w:rsid w:val="003816A3"/>
    <w:rsid w:val="00381F69"/>
    <w:rsid w:val="003840DC"/>
    <w:rsid w:val="003847E0"/>
    <w:rsid w:val="00384CA9"/>
    <w:rsid w:val="00386146"/>
    <w:rsid w:val="00387E82"/>
    <w:rsid w:val="00391167"/>
    <w:rsid w:val="00392153"/>
    <w:rsid w:val="00392590"/>
    <w:rsid w:val="00392A77"/>
    <w:rsid w:val="00393650"/>
    <w:rsid w:val="00394402"/>
    <w:rsid w:val="00394E4D"/>
    <w:rsid w:val="00395147"/>
    <w:rsid w:val="003A1599"/>
    <w:rsid w:val="003A34A1"/>
    <w:rsid w:val="003A38E7"/>
    <w:rsid w:val="003A391E"/>
    <w:rsid w:val="003A5DB9"/>
    <w:rsid w:val="003A7CE1"/>
    <w:rsid w:val="003B090A"/>
    <w:rsid w:val="003B0D53"/>
    <w:rsid w:val="003B48D4"/>
    <w:rsid w:val="003B75E6"/>
    <w:rsid w:val="003B7DC4"/>
    <w:rsid w:val="003C1235"/>
    <w:rsid w:val="003C1919"/>
    <w:rsid w:val="003C1FB7"/>
    <w:rsid w:val="003C3BBC"/>
    <w:rsid w:val="003C40FC"/>
    <w:rsid w:val="003C4127"/>
    <w:rsid w:val="003C449B"/>
    <w:rsid w:val="003C48BB"/>
    <w:rsid w:val="003C568C"/>
    <w:rsid w:val="003C7522"/>
    <w:rsid w:val="003D0909"/>
    <w:rsid w:val="003D1099"/>
    <w:rsid w:val="003D1184"/>
    <w:rsid w:val="003D75DA"/>
    <w:rsid w:val="003D7844"/>
    <w:rsid w:val="003E14B0"/>
    <w:rsid w:val="003E1A80"/>
    <w:rsid w:val="003E38E2"/>
    <w:rsid w:val="003E3F67"/>
    <w:rsid w:val="003E516D"/>
    <w:rsid w:val="003E5B72"/>
    <w:rsid w:val="003E5C40"/>
    <w:rsid w:val="003E5F66"/>
    <w:rsid w:val="003E6757"/>
    <w:rsid w:val="003E6766"/>
    <w:rsid w:val="003E6A0A"/>
    <w:rsid w:val="003E6A7A"/>
    <w:rsid w:val="003F0F54"/>
    <w:rsid w:val="003F108E"/>
    <w:rsid w:val="003F2EAE"/>
    <w:rsid w:val="003F4367"/>
    <w:rsid w:val="004033B3"/>
    <w:rsid w:val="00404908"/>
    <w:rsid w:val="00404EA1"/>
    <w:rsid w:val="00404F3B"/>
    <w:rsid w:val="00406776"/>
    <w:rsid w:val="004068A8"/>
    <w:rsid w:val="00407806"/>
    <w:rsid w:val="00407A28"/>
    <w:rsid w:val="00411573"/>
    <w:rsid w:val="0041166A"/>
    <w:rsid w:val="004118F6"/>
    <w:rsid w:val="00411B30"/>
    <w:rsid w:val="00411E53"/>
    <w:rsid w:val="00412180"/>
    <w:rsid w:val="00412DE9"/>
    <w:rsid w:val="0041390E"/>
    <w:rsid w:val="00413AC9"/>
    <w:rsid w:val="004171A3"/>
    <w:rsid w:val="00420470"/>
    <w:rsid w:val="00421279"/>
    <w:rsid w:val="004212D6"/>
    <w:rsid w:val="0042165D"/>
    <w:rsid w:val="00421688"/>
    <w:rsid w:val="00424680"/>
    <w:rsid w:val="00424931"/>
    <w:rsid w:val="00425414"/>
    <w:rsid w:val="00426ADA"/>
    <w:rsid w:val="004272B4"/>
    <w:rsid w:val="00427796"/>
    <w:rsid w:val="00430CF9"/>
    <w:rsid w:val="00432427"/>
    <w:rsid w:val="004329AA"/>
    <w:rsid w:val="00433322"/>
    <w:rsid w:val="00434228"/>
    <w:rsid w:val="004356AE"/>
    <w:rsid w:val="00440012"/>
    <w:rsid w:val="00441035"/>
    <w:rsid w:val="00441EA6"/>
    <w:rsid w:val="00441ED8"/>
    <w:rsid w:val="00443F60"/>
    <w:rsid w:val="0044420C"/>
    <w:rsid w:val="00444400"/>
    <w:rsid w:val="00444F53"/>
    <w:rsid w:val="00445A98"/>
    <w:rsid w:val="00451C53"/>
    <w:rsid w:val="00451C6E"/>
    <w:rsid w:val="00451F0E"/>
    <w:rsid w:val="00451FFD"/>
    <w:rsid w:val="00454AF3"/>
    <w:rsid w:val="00455419"/>
    <w:rsid w:val="0045549A"/>
    <w:rsid w:val="00457404"/>
    <w:rsid w:val="00457A89"/>
    <w:rsid w:val="00461FD5"/>
    <w:rsid w:val="004631E8"/>
    <w:rsid w:val="004646EE"/>
    <w:rsid w:val="00464922"/>
    <w:rsid w:val="00465028"/>
    <w:rsid w:val="004651B4"/>
    <w:rsid w:val="004657D7"/>
    <w:rsid w:val="00465A33"/>
    <w:rsid w:val="004663AD"/>
    <w:rsid w:val="004673BA"/>
    <w:rsid w:val="0046782E"/>
    <w:rsid w:val="0047089B"/>
    <w:rsid w:val="0047104D"/>
    <w:rsid w:val="00471ED5"/>
    <w:rsid w:val="00472F2F"/>
    <w:rsid w:val="0047399D"/>
    <w:rsid w:val="00473D87"/>
    <w:rsid w:val="00475526"/>
    <w:rsid w:val="00475617"/>
    <w:rsid w:val="00475A32"/>
    <w:rsid w:val="00476B63"/>
    <w:rsid w:val="0047734A"/>
    <w:rsid w:val="00482CEE"/>
    <w:rsid w:val="004843A5"/>
    <w:rsid w:val="00484C8E"/>
    <w:rsid w:val="00486110"/>
    <w:rsid w:val="00490194"/>
    <w:rsid w:val="004907E5"/>
    <w:rsid w:val="00490F51"/>
    <w:rsid w:val="004934F5"/>
    <w:rsid w:val="004938C5"/>
    <w:rsid w:val="00493A6D"/>
    <w:rsid w:val="00494175"/>
    <w:rsid w:val="00494310"/>
    <w:rsid w:val="00494F05"/>
    <w:rsid w:val="00495F58"/>
    <w:rsid w:val="004969B5"/>
    <w:rsid w:val="004A22BE"/>
    <w:rsid w:val="004A2668"/>
    <w:rsid w:val="004A39CF"/>
    <w:rsid w:val="004A4D1F"/>
    <w:rsid w:val="004A5794"/>
    <w:rsid w:val="004A6F1E"/>
    <w:rsid w:val="004A7586"/>
    <w:rsid w:val="004A7CFF"/>
    <w:rsid w:val="004B058E"/>
    <w:rsid w:val="004B14D2"/>
    <w:rsid w:val="004B36FC"/>
    <w:rsid w:val="004B3CF5"/>
    <w:rsid w:val="004B5B8E"/>
    <w:rsid w:val="004C0781"/>
    <w:rsid w:val="004C23CE"/>
    <w:rsid w:val="004C3680"/>
    <w:rsid w:val="004C4B93"/>
    <w:rsid w:val="004C5B8D"/>
    <w:rsid w:val="004C7CB3"/>
    <w:rsid w:val="004D0303"/>
    <w:rsid w:val="004D03B5"/>
    <w:rsid w:val="004D04C2"/>
    <w:rsid w:val="004D1FDE"/>
    <w:rsid w:val="004D50C3"/>
    <w:rsid w:val="004D64CC"/>
    <w:rsid w:val="004D7648"/>
    <w:rsid w:val="004D77B8"/>
    <w:rsid w:val="004D7F60"/>
    <w:rsid w:val="004E0230"/>
    <w:rsid w:val="004E0833"/>
    <w:rsid w:val="004E27B7"/>
    <w:rsid w:val="004E39ED"/>
    <w:rsid w:val="004E59AA"/>
    <w:rsid w:val="004E5FA5"/>
    <w:rsid w:val="004E62B9"/>
    <w:rsid w:val="004E6FF5"/>
    <w:rsid w:val="004E79AB"/>
    <w:rsid w:val="004F295A"/>
    <w:rsid w:val="004F3819"/>
    <w:rsid w:val="004F55D6"/>
    <w:rsid w:val="004F5FDC"/>
    <w:rsid w:val="004F6E51"/>
    <w:rsid w:val="005025BF"/>
    <w:rsid w:val="0050265E"/>
    <w:rsid w:val="00503DA1"/>
    <w:rsid w:val="005040A4"/>
    <w:rsid w:val="00506BE3"/>
    <w:rsid w:val="00507544"/>
    <w:rsid w:val="00507AAF"/>
    <w:rsid w:val="005112BF"/>
    <w:rsid w:val="00512A9E"/>
    <w:rsid w:val="00512B3E"/>
    <w:rsid w:val="00514654"/>
    <w:rsid w:val="00514B09"/>
    <w:rsid w:val="00515591"/>
    <w:rsid w:val="0051573E"/>
    <w:rsid w:val="00515C10"/>
    <w:rsid w:val="00520B0A"/>
    <w:rsid w:val="00521AEE"/>
    <w:rsid w:val="00522995"/>
    <w:rsid w:val="005253AE"/>
    <w:rsid w:val="00525D8D"/>
    <w:rsid w:val="00531D54"/>
    <w:rsid w:val="0053301E"/>
    <w:rsid w:val="00533D9A"/>
    <w:rsid w:val="005347DB"/>
    <w:rsid w:val="00534B25"/>
    <w:rsid w:val="00535700"/>
    <w:rsid w:val="005358C2"/>
    <w:rsid w:val="0053641E"/>
    <w:rsid w:val="00541C23"/>
    <w:rsid w:val="0054227A"/>
    <w:rsid w:val="00542B07"/>
    <w:rsid w:val="00546B43"/>
    <w:rsid w:val="00546BFF"/>
    <w:rsid w:val="00550C3C"/>
    <w:rsid w:val="00552184"/>
    <w:rsid w:val="00552283"/>
    <w:rsid w:val="005524E3"/>
    <w:rsid w:val="005525BA"/>
    <w:rsid w:val="00552A0E"/>
    <w:rsid w:val="005533C3"/>
    <w:rsid w:val="0055344A"/>
    <w:rsid w:val="00554845"/>
    <w:rsid w:val="00554EB0"/>
    <w:rsid w:val="005561FF"/>
    <w:rsid w:val="00561EEB"/>
    <w:rsid w:val="00563E31"/>
    <w:rsid w:val="0056675A"/>
    <w:rsid w:val="0056697F"/>
    <w:rsid w:val="00567286"/>
    <w:rsid w:val="00567808"/>
    <w:rsid w:val="0057022F"/>
    <w:rsid w:val="00572619"/>
    <w:rsid w:val="005731FD"/>
    <w:rsid w:val="00573523"/>
    <w:rsid w:val="00573AE3"/>
    <w:rsid w:val="005752D9"/>
    <w:rsid w:val="00576CEE"/>
    <w:rsid w:val="00580922"/>
    <w:rsid w:val="005824F1"/>
    <w:rsid w:val="005844AB"/>
    <w:rsid w:val="00585601"/>
    <w:rsid w:val="00585903"/>
    <w:rsid w:val="00586E9B"/>
    <w:rsid w:val="005900A8"/>
    <w:rsid w:val="00591D18"/>
    <w:rsid w:val="00592154"/>
    <w:rsid w:val="00592345"/>
    <w:rsid w:val="0059403B"/>
    <w:rsid w:val="0059445C"/>
    <w:rsid w:val="005951F7"/>
    <w:rsid w:val="00596E9C"/>
    <w:rsid w:val="00597A97"/>
    <w:rsid w:val="005A06D6"/>
    <w:rsid w:val="005A088D"/>
    <w:rsid w:val="005A0C9E"/>
    <w:rsid w:val="005A0E19"/>
    <w:rsid w:val="005A1E1B"/>
    <w:rsid w:val="005A3F9F"/>
    <w:rsid w:val="005A453A"/>
    <w:rsid w:val="005A4AAB"/>
    <w:rsid w:val="005A4B6B"/>
    <w:rsid w:val="005A4C39"/>
    <w:rsid w:val="005A701A"/>
    <w:rsid w:val="005B1EBD"/>
    <w:rsid w:val="005B28BB"/>
    <w:rsid w:val="005B30F1"/>
    <w:rsid w:val="005B3C56"/>
    <w:rsid w:val="005B4151"/>
    <w:rsid w:val="005B468A"/>
    <w:rsid w:val="005B4DDE"/>
    <w:rsid w:val="005B6CA7"/>
    <w:rsid w:val="005C0B6E"/>
    <w:rsid w:val="005C1B70"/>
    <w:rsid w:val="005C2AA0"/>
    <w:rsid w:val="005C2D41"/>
    <w:rsid w:val="005C3AA7"/>
    <w:rsid w:val="005C3D84"/>
    <w:rsid w:val="005C48C4"/>
    <w:rsid w:val="005C5082"/>
    <w:rsid w:val="005C6AFF"/>
    <w:rsid w:val="005C7A2C"/>
    <w:rsid w:val="005D0A39"/>
    <w:rsid w:val="005D1671"/>
    <w:rsid w:val="005D1A5A"/>
    <w:rsid w:val="005D2584"/>
    <w:rsid w:val="005D3505"/>
    <w:rsid w:val="005D5322"/>
    <w:rsid w:val="005D7A22"/>
    <w:rsid w:val="005E268B"/>
    <w:rsid w:val="005E3C09"/>
    <w:rsid w:val="005E3C3C"/>
    <w:rsid w:val="005E4311"/>
    <w:rsid w:val="005E6073"/>
    <w:rsid w:val="005F099C"/>
    <w:rsid w:val="005F1DFA"/>
    <w:rsid w:val="005F21A9"/>
    <w:rsid w:val="005F221D"/>
    <w:rsid w:val="005F34E1"/>
    <w:rsid w:val="005F3D97"/>
    <w:rsid w:val="005F49A0"/>
    <w:rsid w:val="005F50C1"/>
    <w:rsid w:val="005F6647"/>
    <w:rsid w:val="0060041A"/>
    <w:rsid w:val="00600555"/>
    <w:rsid w:val="00600BEA"/>
    <w:rsid w:val="006018B9"/>
    <w:rsid w:val="006026BC"/>
    <w:rsid w:val="00603466"/>
    <w:rsid w:val="00604235"/>
    <w:rsid w:val="00604277"/>
    <w:rsid w:val="00604511"/>
    <w:rsid w:val="0060467D"/>
    <w:rsid w:val="0060653E"/>
    <w:rsid w:val="00611C33"/>
    <w:rsid w:val="00612DDB"/>
    <w:rsid w:val="00615E2E"/>
    <w:rsid w:val="00616392"/>
    <w:rsid w:val="0061667E"/>
    <w:rsid w:val="006175FD"/>
    <w:rsid w:val="00620E27"/>
    <w:rsid w:val="0062136B"/>
    <w:rsid w:val="0062270A"/>
    <w:rsid w:val="00623372"/>
    <w:rsid w:val="00623B2C"/>
    <w:rsid w:val="00623DD7"/>
    <w:rsid w:val="00624D44"/>
    <w:rsid w:val="00626E10"/>
    <w:rsid w:val="006311CA"/>
    <w:rsid w:val="00631A34"/>
    <w:rsid w:val="00631A79"/>
    <w:rsid w:val="00632808"/>
    <w:rsid w:val="00632E09"/>
    <w:rsid w:val="00633B17"/>
    <w:rsid w:val="00634DE9"/>
    <w:rsid w:val="00637B75"/>
    <w:rsid w:val="00641E5A"/>
    <w:rsid w:val="006420D6"/>
    <w:rsid w:val="006422D5"/>
    <w:rsid w:val="006427CC"/>
    <w:rsid w:val="00642BCF"/>
    <w:rsid w:val="00644029"/>
    <w:rsid w:val="00644241"/>
    <w:rsid w:val="00644FD2"/>
    <w:rsid w:val="0064510A"/>
    <w:rsid w:val="006451F2"/>
    <w:rsid w:val="006458F8"/>
    <w:rsid w:val="00645EF3"/>
    <w:rsid w:val="00647301"/>
    <w:rsid w:val="00650DE3"/>
    <w:rsid w:val="00651E03"/>
    <w:rsid w:val="00652AC0"/>
    <w:rsid w:val="0065459B"/>
    <w:rsid w:val="006546DE"/>
    <w:rsid w:val="00654DF1"/>
    <w:rsid w:val="006564FF"/>
    <w:rsid w:val="0065653B"/>
    <w:rsid w:val="00656DC2"/>
    <w:rsid w:val="0065732D"/>
    <w:rsid w:val="00660C91"/>
    <w:rsid w:val="00660E12"/>
    <w:rsid w:val="00661058"/>
    <w:rsid w:val="0066165E"/>
    <w:rsid w:val="006625BB"/>
    <w:rsid w:val="00662B0B"/>
    <w:rsid w:val="00662E42"/>
    <w:rsid w:val="0066594D"/>
    <w:rsid w:val="00665B57"/>
    <w:rsid w:val="006672CC"/>
    <w:rsid w:val="006676A8"/>
    <w:rsid w:val="0066785A"/>
    <w:rsid w:val="00667DC2"/>
    <w:rsid w:val="006701E4"/>
    <w:rsid w:val="006704CF"/>
    <w:rsid w:val="00670B86"/>
    <w:rsid w:val="00671C24"/>
    <w:rsid w:val="00672FCE"/>
    <w:rsid w:val="0067357D"/>
    <w:rsid w:val="00675649"/>
    <w:rsid w:val="00675C1F"/>
    <w:rsid w:val="00676548"/>
    <w:rsid w:val="00676885"/>
    <w:rsid w:val="00676D9F"/>
    <w:rsid w:val="0068149E"/>
    <w:rsid w:val="0068183F"/>
    <w:rsid w:val="00684C2C"/>
    <w:rsid w:val="006865F4"/>
    <w:rsid w:val="00686AA4"/>
    <w:rsid w:val="00686D5D"/>
    <w:rsid w:val="00686EB3"/>
    <w:rsid w:val="00687A31"/>
    <w:rsid w:val="00687B21"/>
    <w:rsid w:val="00690528"/>
    <w:rsid w:val="00692A8F"/>
    <w:rsid w:val="00693A7D"/>
    <w:rsid w:val="006947E3"/>
    <w:rsid w:val="0069535F"/>
    <w:rsid w:val="00695C41"/>
    <w:rsid w:val="00695ED9"/>
    <w:rsid w:val="00696001"/>
    <w:rsid w:val="00696328"/>
    <w:rsid w:val="006971DC"/>
    <w:rsid w:val="006A1729"/>
    <w:rsid w:val="006A2278"/>
    <w:rsid w:val="006A28EB"/>
    <w:rsid w:val="006A3A98"/>
    <w:rsid w:val="006A49D9"/>
    <w:rsid w:val="006A5C0F"/>
    <w:rsid w:val="006A5F3C"/>
    <w:rsid w:val="006A62E1"/>
    <w:rsid w:val="006A6E81"/>
    <w:rsid w:val="006A6EC4"/>
    <w:rsid w:val="006A7A9D"/>
    <w:rsid w:val="006B158C"/>
    <w:rsid w:val="006B2F70"/>
    <w:rsid w:val="006B3001"/>
    <w:rsid w:val="006B3ED4"/>
    <w:rsid w:val="006B5AA0"/>
    <w:rsid w:val="006B6429"/>
    <w:rsid w:val="006B6D37"/>
    <w:rsid w:val="006B6F2A"/>
    <w:rsid w:val="006C0581"/>
    <w:rsid w:val="006C13F3"/>
    <w:rsid w:val="006C1A42"/>
    <w:rsid w:val="006C349D"/>
    <w:rsid w:val="006C67D6"/>
    <w:rsid w:val="006C76C7"/>
    <w:rsid w:val="006D14D0"/>
    <w:rsid w:val="006D28B3"/>
    <w:rsid w:val="006D36B7"/>
    <w:rsid w:val="006D391B"/>
    <w:rsid w:val="006D4894"/>
    <w:rsid w:val="006D5978"/>
    <w:rsid w:val="006D716B"/>
    <w:rsid w:val="006D7A59"/>
    <w:rsid w:val="006E08E9"/>
    <w:rsid w:val="006E151A"/>
    <w:rsid w:val="006E2AC8"/>
    <w:rsid w:val="006E3DC9"/>
    <w:rsid w:val="006E4B3F"/>
    <w:rsid w:val="006E613D"/>
    <w:rsid w:val="006E66DF"/>
    <w:rsid w:val="006F1171"/>
    <w:rsid w:val="006F11BE"/>
    <w:rsid w:val="006F1620"/>
    <w:rsid w:val="006F3789"/>
    <w:rsid w:val="006F4AF9"/>
    <w:rsid w:val="006F5B97"/>
    <w:rsid w:val="006F779D"/>
    <w:rsid w:val="0070218E"/>
    <w:rsid w:val="007026EE"/>
    <w:rsid w:val="00702FDF"/>
    <w:rsid w:val="00703DA7"/>
    <w:rsid w:val="00704199"/>
    <w:rsid w:val="00704292"/>
    <w:rsid w:val="00704576"/>
    <w:rsid w:val="0070651E"/>
    <w:rsid w:val="00707269"/>
    <w:rsid w:val="00707583"/>
    <w:rsid w:val="00710FFC"/>
    <w:rsid w:val="00711CA6"/>
    <w:rsid w:val="00712135"/>
    <w:rsid w:val="00712556"/>
    <w:rsid w:val="007125EB"/>
    <w:rsid w:val="0071458E"/>
    <w:rsid w:val="0071731A"/>
    <w:rsid w:val="0071753A"/>
    <w:rsid w:val="007175B8"/>
    <w:rsid w:val="00721334"/>
    <w:rsid w:val="007257EB"/>
    <w:rsid w:val="00726BF9"/>
    <w:rsid w:val="007341DA"/>
    <w:rsid w:val="007349EC"/>
    <w:rsid w:val="007364F3"/>
    <w:rsid w:val="0073694B"/>
    <w:rsid w:val="00736D61"/>
    <w:rsid w:val="007373FD"/>
    <w:rsid w:val="0074669A"/>
    <w:rsid w:val="00750638"/>
    <w:rsid w:val="007511A7"/>
    <w:rsid w:val="00752517"/>
    <w:rsid w:val="007527B4"/>
    <w:rsid w:val="00753B1E"/>
    <w:rsid w:val="00754F18"/>
    <w:rsid w:val="00755192"/>
    <w:rsid w:val="0076031E"/>
    <w:rsid w:val="0076407F"/>
    <w:rsid w:val="007649DD"/>
    <w:rsid w:val="00765257"/>
    <w:rsid w:val="00765854"/>
    <w:rsid w:val="007674C6"/>
    <w:rsid w:val="0077063E"/>
    <w:rsid w:val="00770760"/>
    <w:rsid w:val="00772ADD"/>
    <w:rsid w:val="00774D94"/>
    <w:rsid w:val="00774FC2"/>
    <w:rsid w:val="00776D65"/>
    <w:rsid w:val="00776D7D"/>
    <w:rsid w:val="00784603"/>
    <w:rsid w:val="0078464D"/>
    <w:rsid w:val="007862F8"/>
    <w:rsid w:val="0078763F"/>
    <w:rsid w:val="00787871"/>
    <w:rsid w:val="007901C5"/>
    <w:rsid w:val="00790E92"/>
    <w:rsid w:val="00792059"/>
    <w:rsid w:val="00792650"/>
    <w:rsid w:val="0079422E"/>
    <w:rsid w:val="00795540"/>
    <w:rsid w:val="00795CD2"/>
    <w:rsid w:val="007A254B"/>
    <w:rsid w:val="007A643D"/>
    <w:rsid w:val="007A7E3E"/>
    <w:rsid w:val="007B29C3"/>
    <w:rsid w:val="007B2ED6"/>
    <w:rsid w:val="007B3414"/>
    <w:rsid w:val="007B4D48"/>
    <w:rsid w:val="007B53AA"/>
    <w:rsid w:val="007B53DC"/>
    <w:rsid w:val="007B76EA"/>
    <w:rsid w:val="007C199A"/>
    <w:rsid w:val="007C23FC"/>
    <w:rsid w:val="007C2938"/>
    <w:rsid w:val="007C2C84"/>
    <w:rsid w:val="007C3CF9"/>
    <w:rsid w:val="007C6367"/>
    <w:rsid w:val="007D04F5"/>
    <w:rsid w:val="007D0A8D"/>
    <w:rsid w:val="007D1435"/>
    <w:rsid w:val="007D18C8"/>
    <w:rsid w:val="007D51B4"/>
    <w:rsid w:val="007D538C"/>
    <w:rsid w:val="007D67E1"/>
    <w:rsid w:val="007D6BF1"/>
    <w:rsid w:val="007E0687"/>
    <w:rsid w:val="007E0F2D"/>
    <w:rsid w:val="007E1595"/>
    <w:rsid w:val="007E21A4"/>
    <w:rsid w:val="007E273C"/>
    <w:rsid w:val="007E3A46"/>
    <w:rsid w:val="007E6646"/>
    <w:rsid w:val="007E75AB"/>
    <w:rsid w:val="007E7CE4"/>
    <w:rsid w:val="007F012B"/>
    <w:rsid w:val="007F04EB"/>
    <w:rsid w:val="007F07EE"/>
    <w:rsid w:val="007F202E"/>
    <w:rsid w:val="007F2566"/>
    <w:rsid w:val="007F2E78"/>
    <w:rsid w:val="007F328D"/>
    <w:rsid w:val="007F35F6"/>
    <w:rsid w:val="007F4062"/>
    <w:rsid w:val="007F53E8"/>
    <w:rsid w:val="007F55A6"/>
    <w:rsid w:val="007F614D"/>
    <w:rsid w:val="007F727B"/>
    <w:rsid w:val="007F7732"/>
    <w:rsid w:val="007F77DF"/>
    <w:rsid w:val="00801DC8"/>
    <w:rsid w:val="00802784"/>
    <w:rsid w:val="008049AA"/>
    <w:rsid w:val="00805003"/>
    <w:rsid w:val="00806EEC"/>
    <w:rsid w:val="00807F4A"/>
    <w:rsid w:val="0081036E"/>
    <w:rsid w:val="00811D07"/>
    <w:rsid w:val="008130FC"/>
    <w:rsid w:val="008131B3"/>
    <w:rsid w:val="00813949"/>
    <w:rsid w:val="00814965"/>
    <w:rsid w:val="00815C2D"/>
    <w:rsid w:val="00816E31"/>
    <w:rsid w:val="00820711"/>
    <w:rsid w:val="0082108D"/>
    <w:rsid w:val="00821564"/>
    <w:rsid w:val="008218DA"/>
    <w:rsid w:val="00823767"/>
    <w:rsid w:val="00823D69"/>
    <w:rsid w:val="00824100"/>
    <w:rsid w:val="00824253"/>
    <w:rsid w:val="008247A6"/>
    <w:rsid w:val="00824B48"/>
    <w:rsid w:val="00824C48"/>
    <w:rsid w:val="00825DFE"/>
    <w:rsid w:val="0082721F"/>
    <w:rsid w:val="00827C8C"/>
    <w:rsid w:val="00830022"/>
    <w:rsid w:val="008306EA"/>
    <w:rsid w:val="00830A58"/>
    <w:rsid w:val="008311DA"/>
    <w:rsid w:val="00831497"/>
    <w:rsid w:val="008318B7"/>
    <w:rsid w:val="008354E8"/>
    <w:rsid w:val="00835D90"/>
    <w:rsid w:val="00835EBB"/>
    <w:rsid w:val="008360F8"/>
    <w:rsid w:val="0083650D"/>
    <w:rsid w:val="00837B9D"/>
    <w:rsid w:val="00837E31"/>
    <w:rsid w:val="00840994"/>
    <w:rsid w:val="008422E2"/>
    <w:rsid w:val="008426D1"/>
    <w:rsid w:val="00842B37"/>
    <w:rsid w:val="00844957"/>
    <w:rsid w:val="00845F10"/>
    <w:rsid w:val="00847766"/>
    <w:rsid w:val="008500DB"/>
    <w:rsid w:val="008509A8"/>
    <w:rsid w:val="00850C4D"/>
    <w:rsid w:val="00850E0D"/>
    <w:rsid w:val="008536BE"/>
    <w:rsid w:val="0085446A"/>
    <w:rsid w:val="00856449"/>
    <w:rsid w:val="00856B0D"/>
    <w:rsid w:val="00857057"/>
    <w:rsid w:val="008579DF"/>
    <w:rsid w:val="008605AB"/>
    <w:rsid w:val="00861B6A"/>
    <w:rsid w:val="00863BE0"/>
    <w:rsid w:val="008668EB"/>
    <w:rsid w:val="0087091D"/>
    <w:rsid w:val="008716AD"/>
    <w:rsid w:val="00871F39"/>
    <w:rsid w:val="00871F8E"/>
    <w:rsid w:val="00873049"/>
    <w:rsid w:val="00873D80"/>
    <w:rsid w:val="008741EA"/>
    <w:rsid w:val="00874A51"/>
    <w:rsid w:val="00876B13"/>
    <w:rsid w:val="008805AD"/>
    <w:rsid w:val="00880A0F"/>
    <w:rsid w:val="00881222"/>
    <w:rsid w:val="00881589"/>
    <w:rsid w:val="0088219C"/>
    <w:rsid w:val="00882C60"/>
    <w:rsid w:val="00883033"/>
    <w:rsid w:val="00884264"/>
    <w:rsid w:val="00884C49"/>
    <w:rsid w:val="00884DA7"/>
    <w:rsid w:val="00886073"/>
    <w:rsid w:val="008878FF"/>
    <w:rsid w:val="0089235B"/>
    <w:rsid w:val="008927CD"/>
    <w:rsid w:val="008931AA"/>
    <w:rsid w:val="008935D3"/>
    <w:rsid w:val="008941F8"/>
    <w:rsid w:val="008943DF"/>
    <w:rsid w:val="00896064"/>
    <w:rsid w:val="00896A2D"/>
    <w:rsid w:val="00896BDE"/>
    <w:rsid w:val="008A1478"/>
    <w:rsid w:val="008A28D7"/>
    <w:rsid w:val="008A2B78"/>
    <w:rsid w:val="008A32BA"/>
    <w:rsid w:val="008A3713"/>
    <w:rsid w:val="008A505B"/>
    <w:rsid w:val="008A51C5"/>
    <w:rsid w:val="008A74A2"/>
    <w:rsid w:val="008B1A4C"/>
    <w:rsid w:val="008B3C25"/>
    <w:rsid w:val="008B4923"/>
    <w:rsid w:val="008B5612"/>
    <w:rsid w:val="008C0797"/>
    <w:rsid w:val="008C20E2"/>
    <w:rsid w:val="008C20F9"/>
    <w:rsid w:val="008C2FC0"/>
    <w:rsid w:val="008C2FCB"/>
    <w:rsid w:val="008C3DAF"/>
    <w:rsid w:val="008C3E4C"/>
    <w:rsid w:val="008C4C29"/>
    <w:rsid w:val="008C5312"/>
    <w:rsid w:val="008C7128"/>
    <w:rsid w:val="008C72CA"/>
    <w:rsid w:val="008D05D0"/>
    <w:rsid w:val="008D1E2B"/>
    <w:rsid w:val="008D1F43"/>
    <w:rsid w:val="008D4B20"/>
    <w:rsid w:val="008D4D3B"/>
    <w:rsid w:val="008D5C9D"/>
    <w:rsid w:val="008D655B"/>
    <w:rsid w:val="008E1205"/>
    <w:rsid w:val="008E3009"/>
    <w:rsid w:val="008E77FF"/>
    <w:rsid w:val="008E7DBC"/>
    <w:rsid w:val="008F13E4"/>
    <w:rsid w:val="008F21D8"/>
    <w:rsid w:val="008F2838"/>
    <w:rsid w:val="008F3A40"/>
    <w:rsid w:val="008F4C02"/>
    <w:rsid w:val="008F5E22"/>
    <w:rsid w:val="008F6F01"/>
    <w:rsid w:val="008F773F"/>
    <w:rsid w:val="0090120A"/>
    <w:rsid w:val="00903F01"/>
    <w:rsid w:val="00907F59"/>
    <w:rsid w:val="00911C00"/>
    <w:rsid w:val="00912AA3"/>
    <w:rsid w:val="00912D56"/>
    <w:rsid w:val="00914657"/>
    <w:rsid w:val="0091475A"/>
    <w:rsid w:val="009158A5"/>
    <w:rsid w:val="00916665"/>
    <w:rsid w:val="00921BAE"/>
    <w:rsid w:val="00924021"/>
    <w:rsid w:val="009272F2"/>
    <w:rsid w:val="00927350"/>
    <w:rsid w:val="00927924"/>
    <w:rsid w:val="0093096B"/>
    <w:rsid w:val="00932F24"/>
    <w:rsid w:val="0093345D"/>
    <w:rsid w:val="00934B94"/>
    <w:rsid w:val="0093673D"/>
    <w:rsid w:val="0093710D"/>
    <w:rsid w:val="009371FE"/>
    <w:rsid w:val="009372D1"/>
    <w:rsid w:val="009405D6"/>
    <w:rsid w:val="009422CD"/>
    <w:rsid w:val="00944306"/>
    <w:rsid w:val="0095005F"/>
    <w:rsid w:val="00950D4A"/>
    <w:rsid w:val="00951890"/>
    <w:rsid w:val="00955F17"/>
    <w:rsid w:val="009574CE"/>
    <w:rsid w:val="009579A8"/>
    <w:rsid w:val="009606FB"/>
    <w:rsid w:val="009608D8"/>
    <w:rsid w:val="00961B9A"/>
    <w:rsid w:val="0096233E"/>
    <w:rsid w:val="00962C41"/>
    <w:rsid w:val="00964989"/>
    <w:rsid w:val="009654FD"/>
    <w:rsid w:val="009660B9"/>
    <w:rsid w:val="00966A00"/>
    <w:rsid w:val="00967442"/>
    <w:rsid w:val="0096781C"/>
    <w:rsid w:val="00967DBA"/>
    <w:rsid w:val="00970663"/>
    <w:rsid w:val="00972DE6"/>
    <w:rsid w:val="00972E1E"/>
    <w:rsid w:val="009734CD"/>
    <w:rsid w:val="009758D9"/>
    <w:rsid w:val="0097594C"/>
    <w:rsid w:val="00976963"/>
    <w:rsid w:val="00976D22"/>
    <w:rsid w:val="00980170"/>
    <w:rsid w:val="009812C1"/>
    <w:rsid w:val="0098139D"/>
    <w:rsid w:val="00981C6E"/>
    <w:rsid w:val="00982903"/>
    <w:rsid w:val="00984BB9"/>
    <w:rsid w:val="0098558B"/>
    <w:rsid w:val="00985E67"/>
    <w:rsid w:val="00986881"/>
    <w:rsid w:val="009870AD"/>
    <w:rsid w:val="00987A52"/>
    <w:rsid w:val="00987FB2"/>
    <w:rsid w:val="00990B05"/>
    <w:rsid w:val="00990B13"/>
    <w:rsid w:val="00990B80"/>
    <w:rsid w:val="009943E8"/>
    <w:rsid w:val="009948BF"/>
    <w:rsid w:val="00994F1D"/>
    <w:rsid w:val="00996455"/>
    <w:rsid w:val="00996467"/>
    <w:rsid w:val="0099667D"/>
    <w:rsid w:val="0099739C"/>
    <w:rsid w:val="009A1583"/>
    <w:rsid w:val="009A2649"/>
    <w:rsid w:val="009A3FB8"/>
    <w:rsid w:val="009A5113"/>
    <w:rsid w:val="009A5224"/>
    <w:rsid w:val="009A72E1"/>
    <w:rsid w:val="009A753D"/>
    <w:rsid w:val="009A79E9"/>
    <w:rsid w:val="009B1295"/>
    <w:rsid w:val="009B1451"/>
    <w:rsid w:val="009B157C"/>
    <w:rsid w:val="009B1973"/>
    <w:rsid w:val="009B1EB0"/>
    <w:rsid w:val="009B3AC0"/>
    <w:rsid w:val="009B45ED"/>
    <w:rsid w:val="009B4DE7"/>
    <w:rsid w:val="009B5188"/>
    <w:rsid w:val="009B5882"/>
    <w:rsid w:val="009B5916"/>
    <w:rsid w:val="009B7ADB"/>
    <w:rsid w:val="009C1F77"/>
    <w:rsid w:val="009C773C"/>
    <w:rsid w:val="009D0330"/>
    <w:rsid w:val="009D0548"/>
    <w:rsid w:val="009D474A"/>
    <w:rsid w:val="009D49AF"/>
    <w:rsid w:val="009E01E0"/>
    <w:rsid w:val="009E054D"/>
    <w:rsid w:val="009E1417"/>
    <w:rsid w:val="009E20A1"/>
    <w:rsid w:val="009E240E"/>
    <w:rsid w:val="009E2647"/>
    <w:rsid w:val="009E3196"/>
    <w:rsid w:val="009E3BAE"/>
    <w:rsid w:val="009E3C0E"/>
    <w:rsid w:val="009E5710"/>
    <w:rsid w:val="009E5B23"/>
    <w:rsid w:val="009E5D02"/>
    <w:rsid w:val="009E659E"/>
    <w:rsid w:val="009E734E"/>
    <w:rsid w:val="009E794B"/>
    <w:rsid w:val="009F0242"/>
    <w:rsid w:val="009F1E40"/>
    <w:rsid w:val="009F3D4B"/>
    <w:rsid w:val="009F44DD"/>
    <w:rsid w:val="009F7853"/>
    <w:rsid w:val="009F7F4B"/>
    <w:rsid w:val="00A00B05"/>
    <w:rsid w:val="00A00CDC"/>
    <w:rsid w:val="00A00EE8"/>
    <w:rsid w:val="00A028FF"/>
    <w:rsid w:val="00A03539"/>
    <w:rsid w:val="00A037A1"/>
    <w:rsid w:val="00A0390A"/>
    <w:rsid w:val="00A03B8D"/>
    <w:rsid w:val="00A045FC"/>
    <w:rsid w:val="00A0478B"/>
    <w:rsid w:val="00A04C45"/>
    <w:rsid w:val="00A10D18"/>
    <w:rsid w:val="00A11500"/>
    <w:rsid w:val="00A125A5"/>
    <w:rsid w:val="00A125AC"/>
    <w:rsid w:val="00A14A89"/>
    <w:rsid w:val="00A14E3F"/>
    <w:rsid w:val="00A15769"/>
    <w:rsid w:val="00A15D46"/>
    <w:rsid w:val="00A15D91"/>
    <w:rsid w:val="00A16B9E"/>
    <w:rsid w:val="00A2081A"/>
    <w:rsid w:val="00A208BB"/>
    <w:rsid w:val="00A21926"/>
    <w:rsid w:val="00A23A93"/>
    <w:rsid w:val="00A2419C"/>
    <w:rsid w:val="00A24B04"/>
    <w:rsid w:val="00A24E6C"/>
    <w:rsid w:val="00A25336"/>
    <w:rsid w:val="00A2778B"/>
    <w:rsid w:val="00A27F4C"/>
    <w:rsid w:val="00A307B8"/>
    <w:rsid w:val="00A30F7C"/>
    <w:rsid w:val="00A32D54"/>
    <w:rsid w:val="00A334C3"/>
    <w:rsid w:val="00A33512"/>
    <w:rsid w:val="00A35386"/>
    <w:rsid w:val="00A364A6"/>
    <w:rsid w:val="00A36FD6"/>
    <w:rsid w:val="00A401ED"/>
    <w:rsid w:val="00A40F13"/>
    <w:rsid w:val="00A411CA"/>
    <w:rsid w:val="00A41C0D"/>
    <w:rsid w:val="00A41F05"/>
    <w:rsid w:val="00A421E3"/>
    <w:rsid w:val="00A43ACE"/>
    <w:rsid w:val="00A50D56"/>
    <w:rsid w:val="00A51279"/>
    <w:rsid w:val="00A5479A"/>
    <w:rsid w:val="00A55B92"/>
    <w:rsid w:val="00A570FD"/>
    <w:rsid w:val="00A5749B"/>
    <w:rsid w:val="00A60671"/>
    <w:rsid w:val="00A617FA"/>
    <w:rsid w:val="00A630AF"/>
    <w:rsid w:val="00A6319B"/>
    <w:rsid w:val="00A63EF5"/>
    <w:rsid w:val="00A63F0A"/>
    <w:rsid w:val="00A65AB9"/>
    <w:rsid w:val="00A66241"/>
    <w:rsid w:val="00A664C3"/>
    <w:rsid w:val="00A66E3E"/>
    <w:rsid w:val="00A6701D"/>
    <w:rsid w:val="00A67A70"/>
    <w:rsid w:val="00A7110D"/>
    <w:rsid w:val="00A7235E"/>
    <w:rsid w:val="00A7251E"/>
    <w:rsid w:val="00A76C82"/>
    <w:rsid w:val="00A76EB9"/>
    <w:rsid w:val="00A77C05"/>
    <w:rsid w:val="00A77CB4"/>
    <w:rsid w:val="00A77E46"/>
    <w:rsid w:val="00A8112F"/>
    <w:rsid w:val="00A817D2"/>
    <w:rsid w:val="00A82423"/>
    <w:rsid w:val="00A83873"/>
    <w:rsid w:val="00A83A78"/>
    <w:rsid w:val="00A83E93"/>
    <w:rsid w:val="00A8462A"/>
    <w:rsid w:val="00A84BD1"/>
    <w:rsid w:val="00A859E7"/>
    <w:rsid w:val="00A85BA7"/>
    <w:rsid w:val="00A870DD"/>
    <w:rsid w:val="00A8747C"/>
    <w:rsid w:val="00A877D1"/>
    <w:rsid w:val="00A9023E"/>
    <w:rsid w:val="00A91E74"/>
    <w:rsid w:val="00A928AA"/>
    <w:rsid w:val="00A92983"/>
    <w:rsid w:val="00A92ED3"/>
    <w:rsid w:val="00A95327"/>
    <w:rsid w:val="00A9672A"/>
    <w:rsid w:val="00AA12D6"/>
    <w:rsid w:val="00AA14CA"/>
    <w:rsid w:val="00AA57B8"/>
    <w:rsid w:val="00AA782A"/>
    <w:rsid w:val="00AB0F0C"/>
    <w:rsid w:val="00AB1C6B"/>
    <w:rsid w:val="00AB32D2"/>
    <w:rsid w:val="00AB3425"/>
    <w:rsid w:val="00AB50A2"/>
    <w:rsid w:val="00AB7523"/>
    <w:rsid w:val="00AB7BB4"/>
    <w:rsid w:val="00AC0A71"/>
    <w:rsid w:val="00AC1822"/>
    <w:rsid w:val="00AC2A0D"/>
    <w:rsid w:val="00AC34DE"/>
    <w:rsid w:val="00AC62F7"/>
    <w:rsid w:val="00AD1090"/>
    <w:rsid w:val="00AD3464"/>
    <w:rsid w:val="00AD38AA"/>
    <w:rsid w:val="00AD516D"/>
    <w:rsid w:val="00AD527D"/>
    <w:rsid w:val="00AD5B21"/>
    <w:rsid w:val="00AE0DA9"/>
    <w:rsid w:val="00AE1ABE"/>
    <w:rsid w:val="00AE1B44"/>
    <w:rsid w:val="00AE3017"/>
    <w:rsid w:val="00AE588E"/>
    <w:rsid w:val="00AE6A9A"/>
    <w:rsid w:val="00AE6ABF"/>
    <w:rsid w:val="00AE6B30"/>
    <w:rsid w:val="00AF021A"/>
    <w:rsid w:val="00AF099A"/>
    <w:rsid w:val="00AF1375"/>
    <w:rsid w:val="00AF1888"/>
    <w:rsid w:val="00AF1A92"/>
    <w:rsid w:val="00AF2D3F"/>
    <w:rsid w:val="00AF3202"/>
    <w:rsid w:val="00AF4222"/>
    <w:rsid w:val="00AF42BE"/>
    <w:rsid w:val="00AF4EB7"/>
    <w:rsid w:val="00AF5409"/>
    <w:rsid w:val="00AF57C9"/>
    <w:rsid w:val="00AF6486"/>
    <w:rsid w:val="00AF6700"/>
    <w:rsid w:val="00AF6AD3"/>
    <w:rsid w:val="00AF75FB"/>
    <w:rsid w:val="00B004D5"/>
    <w:rsid w:val="00B00FB0"/>
    <w:rsid w:val="00B01303"/>
    <w:rsid w:val="00B018BF"/>
    <w:rsid w:val="00B0437E"/>
    <w:rsid w:val="00B04499"/>
    <w:rsid w:val="00B047E7"/>
    <w:rsid w:val="00B05D44"/>
    <w:rsid w:val="00B06606"/>
    <w:rsid w:val="00B07041"/>
    <w:rsid w:val="00B11307"/>
    <w:rsid w:val="00B113F1"/>
    <w:rsid w:val="00B1190C"/>
    <w:rsid w:val="00B11EA3"/>
    <w:rsid w:val="00B1230F"/>
    <w:rsid w:val="00B148B1"/>
    <w:rsid w:val="00B14A9D"/>
    <w:rsid w:val="00B157DE"/>
    <w:rsid w:val="00B15B8D"/>
    <w:rsid w:val="00B15C8F"/>
    <w:rsid w:val="00B16C3A"/>
    <w:rsid w:val="00B174ED"/>
    <w:rsid w:val="00B2012F"/>
    <w:rsid w:val="00B21DDA"/>
    <w:rsid w:val="00B2222A"/>
    <w:rsid w:val="00B22AAE"/>
    <w:rsid w:val="00B23B80"/>
    <w:rsid w:val="00B24176"/>
    <w:rsid w:val="00B25F60"/>
    <w:rsid w:val="00B266E8"/>
    <w:rsid w:val="00B26763"/>
    <w:rsid w:val="00B2757B"/>
    <w:rsid w:val="00B27601"/>
    <w:rsid w:val="00B31DCD"/>
    <w:rsid w:val="00B320AD"/>
    <w:rsid w:val="00B32909"/>
    <w:rsid w:val="00B32A11"/>
    <w:rsid w:val="00B33CD1"/>
    <w:rsid w:val="00B35785"/>
    <w:rsid w:val="00B377DC"/>
    <w:rsid w:val="00B41A0B"/>
    <w:rsid w:val="00B4270C"/>
    <w:rsid w:val="00B42BB8"/>
    <w:rsid w:val="00B43695"/>
    <w:rsid w:val="00B43E88"/>
    <w:rsid w:val="00B4533D"/>
    <w:rsid w:val="00B45739"/>
    <w:rsid w:val="00B46D35"/>
    <w:rsid w:val="00B475C9"/>
    <w:rsid w:val="00B511B2"/>
    <w:rsid w:val="00B52AAB"/>
    <w:rsid w:val="00B6103A"/>
    <w:rsid w:val="00B6118A"/>
    <w:rsid w:val="00B6171D"/>
    <w:rsid w:val="00B62A15"/>
    <w:rsid w:val="00B62B20"/>
    <w:rsid w:val="00B62BF3"/>
    <w:rsid w:val="00B63B9A"/>
    <w:rsid w:val="00B648F4"/>
    <w:rsid w:val="00B65704"/>
    <w:rsid w:val="00B67371"/>
    <w:rsid w:val="00B70ED6"/>
    <w:rsid w:val="00B70FB6"/>
    <w:rsid w:val="00B72859"/>
    <w:rsid w:val="00B74954"/>
    <w:rsid w:val="00B77DB0"/>
    <w:rsid w:val="00B81A63"/>
    <w:rsid w:val="00B81BE8"/>
    <w:rsid w:val="00B82441"/>
    <w:rsid w:val="00B82C36"/>
    <w:rsid w:val="00B83644"/>
    <w:rsid w:val="00B84207"/>
    <w:rsid w:val="00B86F57"/>
    <w:rsid w:val="00B92145"/>
    <w:rsid w:val="00B92DD0"/>
    <w:rsid w:val="00B949D3"/>
    <w:rsid w:val="00B94E0B"/>
    <w:rsid w:val="00B94F85"/>
    <w:rsid w:val="00B95833"/>
    <w:rsid w:val="00B95D36"/>
    <w:rsid w:val="00B96EC3"/>
    <w:rsid w:val="00B96F46"/>
    <w:rsid w:val="00BA3D3A"/>
    <w:rsid w:val="00BA57C8"/>
    <w:rsid w:val="00BA7668"/>
    <w:rsid w:val="00BB207A"/>
    <w:rsid w:val="00BB2ADC"/>
    <w:rsid w:val="00BB3AB9"/>
    <w:rsid w:val="00BB5255"/>
    <w:rsid w:val="00BB6497"/>
    <w:rsid w:val="00BB773D"/>
    <w:rsid w:val="00BC1E0E"/>
    <w:rsid w:val="00BC27FA"/>
    <w:rsid w:val="00BC2F08"/>
    <w:rsid w:val="00BC412A"/>
    <w:rsid w:val="00BC4D25"/>
    <w:rsid w:val="00BC4D85"/>
    <w:rsid w:val="00BC68D3"/>
    <w:rsid w:val="00BD0BDE"/>
    <w:rsid w:val="00BD1CAE"/>
    <w:rsid w:val="00BD249C"/>
    <w:rsid w:val="00BD2EBB"/>
    <w:rsid w:val="00BD3956"/>
    <w:rsid w:val="00BD3C5B"/>
    <w:rsid w:val="00BD560B"/>
    <w:rsid w:val="00BD70A7"/>
    <w:rsid w:val="00BD7FD9"/>
    <w:rsid w:val="00BE180B"/>
    <w:rsid w:val="00BE2D06"/>
    <w:rsid w:val="00BE374E"/>
    <w:rsid w:val="00BE3A2F"/>
    <w:rsid w:val="00BE3CD5"/>
    <w:rsid w:val="00BE580E"/>
    <w:rsid w:val="00BE5BDB"/>
    <w:rsid w:val="00BE5D93"/>
    <w:rsid w:val="00BF0646"/>
    <w:rsid w:val="00BF082E"/>
    <w:rsid w:val="00BF0E41"/>
    <w:rsid w:val="00BF1BF6"/>
    <w:rsid w:val="00BF244C"/>
    <w:rsid w:val="00BF2D61"/>
    <w:rsid w:val="00BF2FB0"/>
    <w:rsid w:val="00BF41E0"/>
    <w:rsid w:val="00BF4254"/>
    <w:rsid w:val="00BF4D9B"/>
    <w:rsid w:val="00BF614E"/>
    <w:rsid w:val="00BF6717"/>
    <w:rsid w:val="00BF6A87"/>
    <w:rsid w:val="00BF6DD9"/>
    <w:rsid w:val="00BF7662"/>
    <w:rsid w:val="00BF7800"/>
    <w:rsid w:val="00C00BC2"/>
    <w:rsid w:val="00C014DE"/>
    <w:rsid w:val="00C01654"/>
    <w:rsid w:val="00C02B89"/>
    <w:rsid w:val="00C05404"/>
    <w:rsid w:val="00C05E04"/>
    <w:rsid w:val="00C1118C"/>
    <w:rsid w:val="00C12D7C"/>
    <w:rsid w:val="00C13E5E"/>
    <w:rsid w:val="00C14A16"/>
    <w:rsid w:val="00C1542E"/>
    <w:rsid w:val="00C16516"/>
    <w:rsid w:val="00C1717D"/>
    <w:rsid w:val="00C17BAF"/>
    <w:rsid w:val="00C218AF"/>
    <w:rsid w:val="00C22209"/>
    <w:rsid w:val="00C23C5F"/>
    <w:rsid w:val="00C251AF"/>
    <w:rsid w:val="00C25F44"/>
    <w:rsid w:val="00C2613F"/>
    <w:rsid w:val="00C26F29"/>
    <w:rsid w:val="00C2751C"/>
    <w:rsid w:val="00C30BD1"/>
    <w:rsid w:val="00C30DC2"/>
    <w:rsid w:val="00C31BF1"/>
    <w:rsid w:val="00C32F42"/>
    <w:rsid w:val="00C330F7"/>
    <w:rsid w:val="00C337CB"/>
    <w:rsid w:val="00C339C0"/>
    <w:rsid w:val="00C34071"/>
    <w:rsid w:val="00C35B19"/>
    <w:rsid w:val="00C36133"/>
    <w:rsid w:val="00C3671A"/>
    <w:rsid w:val="00C36986"/>
    <w:rsid w:val="00C37A47"/>
    <w:rsid w:val="00C403C2"/>
    <w:rsid w:val="00C42C00"/>
    <w:rsid w:val="00C44632"/>
    <w:rsid w:val="00C447E9"/>
    <w:rsid w:val="00C45056"/>
    <w:rsid w:val="00C45829"/>
    <w:rsid w:val="00C45A93"/>
    <w:rsid w:val="00C461E3"/>
    <w:rsid w:val="00C467BA"/>
    <w:rsid w:val="00C47068"/>
    <w:rsid w:val="00C5052B"/>
    <w:rsid w:val="00C53CCA"/>
    <w:rsid w:val="00C54153"/>
    <w:rsid w:val="00C54F1B"/>
    <w:rsid w:val="00C5571D"/>
    <w:rsid w:val="00C561AF"/>
    <w:rsid w:val="00C571B2"/>
    <w:rsid w:val="00C57369"/>
    <w:rsid w:val="00C6109C"/>
    <w:rsid w:val="00C63BCB"/>
    <w:rsid w:val="00C63FC7"/>
    <w:rsid w:val="00C646C2"/>
    <w:rsid w:val="00C6550A"/>
    <w:rsid w:val="00C65B90"/>
    <w:rsid w:val="00C65C90"/>
    <w:rsid w:val="00C66D2A"/>
    <w:rsid w:val="00C66F9D"/>
    <w:rsid w:val="00C717FE"/>
    <w:rsid w:val="00C71E05"/>
    <w:rsid w:val="00C71E4A"/>
    <w:rsid w:val="00C7358B"/>
    <w:rsid w:val="00C7494A"/>
    <w:rsid w:val="00C7518A"/>
    <w:rsid w:val="00C753CC"/>
    <w:rsid w:val="00C75404"/>
    <w:rsid w:val="00C75AA3"/>
    <w:rsid w:val="00C75D03"/>
    <w:rsid w:val="00C76C56"/>
    <w:rsid w:val="00C76C72"/>
    <w:rsid w:val="00C808A9"/>
    <w:rsid w:val="00C81312"/>
    <w:rsid w:val="00C82466"/>
    <w:rsid w:val="00C840BC"/>
    <w:rsid w:val="00C8467D"/>
    <w:rsid w:val="00C84ABE"/>
    <w:rsid w:val="00C85941"/>
    <w:rsid w:val="00C85BAB"/>
    <w:rsid w:val="00C900DA"/>
    <w:rsid w:val="00C96CAB"/>
    <w:rsid w:val="00C97872"/>
    <w:rsid w:val="00C97C69"/>
    <w:rsid w:val="00CA180F"/>
    <w:rsid w:val="00CA2D9A"/>
    <w:rsid w:val="00CA5234"/>
    <w:rsid w:val="00CA5AF8"/>
    <w:rsid w:val="00CA6347"/>
    <w:rsid w:val="00CA64B3"/>
    <w:rsid w:val="00CA79D2"/>
    <w:rsid w:val="00CB1F71"/>
    <w:rsid w:val="00CB22DF"/>
    <w:rsid w:val="00CB39B5"/>
    <w:rsid w:val="00CB5570"/>
    <w:rsid w:val="00CB694B"/>
    <w:rsid w:val="00CB6B0D"/>
    <w:rsid w:val="00CB7F85"/>
    <w:rsid w:val="00CC0B99"/>
    <w:rsid w:val="00CC0E7F"/>
    <w:rsid w:val="00CC10E7"/>
    <w:rsid w:val="00CC1508"/>
    <w:rsid w:val="00CC23F5"/>
    <w:rsid w:val="00CC26F5"/>
    <w:rsid w:val="00CC3E4F"/>
    <w:rsid w:val="00CC6E8F"/>
    <w:rsid w:val="00CC7877"/>
    <w:rsid w:val="00CD04B0"/>
    <w:rsid w:val="00CD086F"/>
    <w:rsid w:val="00CD11CE"/>
    <w:rsid w:val="00CD260F"/>
    <w:rsid w:val="00CD4731"/>
    <w:rsid w:val="00CD47CF"/>
    <w:rsid w:val="00CD52EF"/>
    <w:rsid w:val="00CD533C"/>
    <w:rsid w:val="00CD64DF"/>
    <w:rsid w:val="00CD79A8"/>
    <w:rsid w:val="00CD7BD8"/>
    <w:rsid w:val="00CD7D8D"/>
    <w:rsid w:val="00CE0667"/>
    <w:rsid w:val="00CE0847"/>
    <w:rsid w:val="00CE323D"/>
    <w:rsid w:val="00CE4384"/>
    <w:rsid w:val="00CE4B98"/>
    <w:rsid w:val="00CE4C99"/>
    <w:rsid w:val="00CE75DA"/>
    <w:rsid w:val="00CF0EDA"/>
    <w:rsid w:val="00CF33CE"/>
    <w:rsid w:val="00CF3E2A"/>
    <w:rsid w:val="00CF4DB3"/>
    <w:rsid w:val="00CF5ADF"/>
    <w:rsid w:val="00CF61A1"/>
    <w:rsid w:val="00CF649C"/>
    <w:rsid w:val="00CF64C8"/>
    <w:rsid w:val="00CF6993"/>
    <w:rsid w:val="00CF700B"/>
    <w:rsid w:val="00CF715C"/>
    <w:rsid w:val="00D0123F"/>
    <w:rsid w:val="00D01516"/>
    <w:rsid w:val="00D02A10"/>
    <w:rsid w:val="00D02BCF"/>
    <w:rsid w:val="00D0355B"/>
    <w:rsid w:val="00D061A3"/>
    <w:rsid w:val="00D07D60"/>
    <w:rsid w:val="00D102D8"/>
    <w:rsid w:val="00D103A1"/>
    <w:rsid w:val="00D10975"/>
    <w:rsid w:val="00D11634"/>
    <w:rsid w:val="00D1320D"/>
    <w:rsid w:val="00D1403D"/>
    <w:rsid w:val="00D147D9"/>
    <w:rsid w:val="00D159C4"/>
    <w:rsid w:val="00D167CA"/>
    <w:rsid w:val="00D206B0"/>
    <w:rsid w:val="00D221B7"/>
    <w:rsid w:val="00D22485"/>
    <w:rsid w:val="00D227EE"/>
    <w:rsid w:val="00D232B7"/>
    <w:rsid w:val="00D243FD"/>
    <w:rsid w:val="00D2478C"/>
    <w:rsid w:val="00D253B4"/>
    <w:rsid w:val="00D258A6"/>
    <w:rsid w:val="00D27505"/>
    <w:rsid w:val="00D27CE8"/>
    <w:rsid w:val="00D27EF5"/>
    <w:rsid w:val="00D3069F"/>
    <w:rsid w:val="00D31324"/>
    <w:rsid w:val="00D3289F"/>
    <w:rsid w:val="00D34313"/>
    <w:rsid w:val="00D346DC"/>
    <w:rsid w:val="00D34E4C"/>
    <w:rsid w:val="00D36DF9"/>
    <w:rsid w:val="00D3730D"/>
    <w:rsid w:val="00D37574"/>
    <w:rsid w:val="00D3787D"/>
    <w:rsid w:val="00D427AB"/>
    <w:rsid w:val="00D43850"/>
    <w:rsid w:val="00D438F1"/>
    <w:rsid w:val="00D43F10"/>
    <w:rsid w:val="00D44288"/>
    <w:rsid w:val="00D458E3"/>
    <w:rsid w:val="00D45A50"/>
    <w:rsid w:val="00D45C4A"/>
    <w:rsid w:val="00D46223"/>
    <w:rsid w:val="00D46EDD"/>
    <w:rsid w:val="00D46F9A"/>
    <w:rsid w:val="00D50144"/>
    <w:rsid w:val="00D5137F"/>
    <w:rsid w:val="00D51829"/>
    <w:rsid w:val="00D51945"/>
    <w:rsid w:val="00D522DE"/>
    <w:rsid w:val="00D52409"/>
    <w:rsid w:val="00D5320C"/>
    <w:rsid w:val="00D5539D"/>
    <w:rsid w:val="00D5623C"/>
    <w:rsid w:val="00D61478"/>
    <w:rsid w:val="00D6150A"/>
    <w:rsid w:val="00D61EAC"/>
    <w:rsid w:val="00D61F40"/>
    <w:rsid w:val="00D6292B"/>
    <w:rsid w:val="00D63043"/>
    <w:rsid w:val="00D6390D"/>
    <w:rsid w:val="00D6445F"/>
    <w:rsid w:val="00D644CE"/>
    <w:rsid w:val="00D664A5"/>
    <w:rsid w:val="00D72BF1"/>
    <w:rsid w:val="00D73170"/>
    <w:rsid w:val="00D73F17"/>
    <w:rsid w:val="00D74E54"/>
    <w:rsid w:val="00D755D9"/>
    <w:rsid w:val="00D757EC"/>
    <w:rsid w:val="00D765D6"/>
    <w:rsid w:val="00D77947"/>
    <w:rsid w:val="00D841F7"/>
    <w:rsid w:val="00D842A0"/>
    <w:rsid w:val="00D8725F"/>
    <w:rsid w:val="00D879C9"/>
    <w:rsid w:val="00D90924"/>
    <w:rsid w:val="00D909AD"/>
    <w:rsid w:val="00D93958"/>
    <w:rsid w:val="00D94339"/>
    <w:rsid w:val="00D94BED"/>
    <w:rsid w:val="00D96110"/>
    <w:rsid w:val="00D96641"/>
    <w:rsid w:val="00DA00DF"/>
    <w:rsid w:val="00DA2FCB"/>
    <w:rsid w:val="00DA7D04"/>
    <w:rsid w:val="00DB0883"/>
    <w:rsid w:val="00DB1CF5"/>
    <w:rsid w:val="00DB49A4"/>
    <w:rsid w:val="00DC0EB3"/>
    <w:rsid w:val="00DC219E"/>
    <w:rsid w:val="00DC21B9"/>
    <w:rsid w:val="00DC282E"/>
    <w:rsid w:val="00DC4287"/>
    <w:rsid w:val="00DC5D68"/>
    <w:rsid w:val="00DC6861"/>
    <w:rsid w:val="00DD062F"/>
    <w:rsid w:val="00DD134D"/>
    <w:rsid w:val="00DD4DA0"/>
    <w:rsid w:val="00DD5918"/>
    <w:rsid w:val="00DD6DD6"/>
    <w:rsid w:val="00DD6E52"/>
    <w:rsid w:val="00DE3DE0"/>
    <w:rsid w:val="00DE4A39"/>
    <w:rsid w:val="00DE55B3"/>
    <w:rsid w:val="00DE6010"/>
    <w:rsid w:val="00DE6B2D"/>
    <w:rsid w:val="00DE6EAD"/>
    <w:rsid w:val="00DF0B5E"/>
    <w:rsid w:val="00DF3E23"/>
    <w:rsid w:val="00DF4799"/>
    <w:rsid w:val="00DF4BBB"/>
    <w:rsid w:val="00DF4E39"/>
    <w:rsid w:val="00DF4E9A"/>
    <w:rsid w:val="00DF69EB"/>
    <w:rsid w:val="00DF733A"/>
    <w:rsid w:val="00DF763D"/>
    <w:rsid w:val="00E02484"/>
    <w:rsid w:val="00E05E6D"/>
    <w:rsid w:val="00E06C19"/>
    <w:rsid w:val="00E06CEE"/>
    <w:rsid w:val="00E07053"/>
    <w:rsid w:val="00E07976"/>
    <w:rsid w:val="00E11E93"/>
    <w:rsid w:val="00E1270D"/>
    <w:rsid w:val="00E13219"/>
    <w:rsid w:val="00E13771"/>
    <w:rsid w:val="00E14A01"/>
    <w:rsid w:val="00E15FC6"/>
    <w:rsid w:val="00E160B2"/>
    <w:rsid w:val="00E17650"/>
    <w:rsid w:val="00E17652"/>
    <w:rsid w:val="00E20FE6"/>
    <w:rsid w:val="00E21F2E"/>
    <w:rsid w:val="00E23128"/>
    <w:rsid w:val="00E2341B"/>
    <w:rsid w:val="00E23A09"/>
    <w:rsid w:val="00E2606C"/>
    <w:rsid w:val="00E2673F"/>
    <w:rsid w:val="00E30420"/>
    <w:rsid w:val="00E31039"/>
    <w:rsid w:val="00E31766"/>
    <w:rsid w:val="00E338B8"/>
    <w:rsid w:val="00E3409F"/>
    <w:rsid w:val="00E343BB"/>
    <w:rsid w:val="00E3455E"/>
    <w:rsid w:val="00E34DEE"/>
    <w:rsid w:val="00E36C04"/>
    <w:rsid w:val="00E37987"/>
    <w:rsid w:val="00E40E0C"/>
    <w:rsid w:val="00E4336E"/>
    <w:rsid w:val="00E4383C"/>
    <w:rsid w:val="00E43D9D"/>
    <w:rsid w:val="00E44FDF"/>
    <w:rsid w:val="00E46746"/>
    <w:rsid w:val="00E46A66"/>
    <w:rsid w:val="00E50C62"/>
    <w:rsid w:val="00E52A2C"/>
    <w:rsid w:val="00E53443"/>
    <w:rsid w:val="00E53E86"/>
    <w:rsid w:val="00E54358"/>
    <w:rsid w:val="00E54F35"/>
    <w:rsid w:val="00E55009"/>
    <w:rsid w:val="00E55222"/>
    <w:rsid w:val="00E559A0"/>
    <w:rsid w:val="00E55F1A"/>
    <w:rsid w:val="00E5684C"/>
    <w:rsid w:val="00E6000C"/>
    <w:rsid w:val="00E623A3"/>
    <w:rsid w:val="00E6302F"/>
    <w:rsid w:val="00E651CD"/>
    <w:rsid w:val="00E66572"/>
    <w:rsid w:val="00E66B43"/>
    <w:rsid w:val="00E67517"/>
    <w:rsid w:val="00E67CBB"/>
    <w:rsid w:val="00E7042C"/>
    <w:rsid w:val="00E70A3D"/>
    <w:rsid w:val="00E713EE"/>
    <w:rsid w:val="00E7227B"/>
    <w:rsid w:val="00E728F7"/>
    <w:rsid w:val="00E73FC8"/>
    <w:rsid w:val="00E75130"/>
    <w:rsid w:val="00E751B9"/>
    <w:rsid w:val="00E752D7"/>
    <w:rsid w:val="00E75FCB"/>
    <w:rsid w:val="00E760CA"/>
    <w:rsid w:val="00E775DD"/>
    <w:rsid w:val="00E8269E"/>
    <w:rsid w:val="00E82AA6"/>
    <w:rsid w:val="00E82EC4"/>
    <w:rsid w:val="00E82F6E"/>
    <w:rsid w:val="00E82FF1"/>
    <w:rsid w:val="00E83219"/>
    <w:rsid w:val="00E84A13"/>
    <w:rsid w:val="00E84B5A"/>
    <w:rsid w:val="00E8576A"/>
    <w:rsid w:val="00E86000"/>
    <w:rsid w:val="00E87E0B"/>
    <w:rsid w:val="00E9003C"/>
    <w:rsid w:val="00E9048A"/>
    <w:rsid w:val="00E90BA7"/>
    <w:rsid w:val="00E90E0E"/>
    <w:rsid w:val="00E91A74"/>
    <w:rsid w:val="00E93026"/>
    <w:rsid w:val="00E94625"/>
    <w:rsid w:val="00E95E8C"/>
    <w:rsid w:val="00E962CE"/>
    <w:rsid w:val="00E965B7"/>
    <w:rsid w:val="00EA0EC3"/>
    <w:rsid w:val="00EA294B"/>
    <w:rsid w:val="00EA3040"/>
    <w:rsid w:val="00EA3335"/>
    <w:rsid w:val="00EA4C98"/>
    <w:rsid w:val="00EA5F44"/>
    <w:rsid w:val="00EA6E2D"/>
    <w:rsid w:val="00EA79F9"/>
    <w:rsid w:val="00EB316F"/>
    <w:rsid w:val="00EB3D1E"/>
    <w:rsid w:val="00EB620E"/>
    <w:rsid w:val="00EB6E46"/>
    <w:rsid w:val="00EB7447"/>
    <w:rsid w:val="00EC2593"/>
    <w:rsid w:val="00EC45F7"/>
    <w:rsid w:val="00EC5831"/>
    <w:rsid w:val="00EC58A7"/>
    <w:rsid w:val="00EC685C"/>
    <w:rsid w:val="00ED0C0C"/>
    <w:rsid w:val="00ED121D"/>
    <w:rsid w:val="00ED19E5"/>
    <w:rsid w:val="00ED3573"/>
    <w:rsid w:val="00ED512E"/>
    <w:rsid w:val="00ED5FD3"/>
    <w:rsid w:val="00ED5FEB"/>
    <w:rsid w:val="00ED6014"/>
    <w:rsid w:val="00EE010E"/>
    <w:rsid w:val="00EE090F"/>
    <w:rsid w:val="00EE13B6"/>
    <w:rsid w:val="00EE2802"/>
    <w:rsid w:val="00EE3340"/>
    <w:rsid w:val="00EE3A24"/>
    <w:rsid w:val="00EE5E52"/>
    <w:rsid w:val="00EE5FB5"/>
    <w:rsid w:val="00EE6A5E"/>
    <w:rsid w:val="00EE7B73"/>
    <w:rsid w:val="00EE7C13"/>
    <w:rsid w:val="00EF0823"/>
    <w:rsid w:val="00EF16F1"/>
    <w:rsid w:val="00EF24CE"/>
    <w:rsid w:val="00EF2F37"/>
    <w:rsid w:val="00EF5DF0"/>
    <w:rsid w:val="00EF6E5F"/>
    <w:rsid w:val="00EF704A"/>
    <w:rsid w:val="00EF724B"/>
    <w:rsid w:val="00F02E74"/>
    <w:rsid w:val="00F045C8"/>
    <w:rsid w:val="00F079D9"/>
    <w:rsid w:val="00F10727"/>
    <w:rsid w:val="00F10B9D"/>
    <w:rsid w:val="00F13C8B"/>
    <w:rsid w:val="00F147AB"/>
    <w:rsid w:val="00F15836"/>
    <w:rsid w:val="00F1678A"/>
    <w:rsid w:val="00F22F76"/>
    <w:rsid w:val="00F2407D"/>
    <w:rsid w:val="00F25EDB"/>
    <w:rsid w:val="00F261CD"/>
    <w:rsid w:val="00F26825"/>
    <w:rsid w:val="00F270A1"/>
    <w:rsid w:val="00F27914"/>
    <w:rsid w:val="00F30646"/>
    <w:rsid w:val="00F311ED"/>
    <w:rsid w:val="00F32389"/>
    <w:rsid w:val="00F340B3"/>
    <w:rsid w:val="00F3478B"/>
    <w:rsid w:val="00F355CC"/>
    <w:rsid w:val="00F35ACF"/>
    <w:rsid w:val="00F36926"/>
    <w:rsid w:val="00F36A95"/>
    <w:rsid w:val="00F37BA4"/>
    <w:rsid w:val="00F4233A"/>
    <w:rsid w:val="00F42A10"/>
    <w:rsid w:val="00F43B84"/>
    <w:rsid w:val="00F45B95"/>
    <w:rsid w:val="00F46B64"/>
    <w:rsid w:val="00F46D59"/>
    <w:rsid w:val="00F472C0"/>
    <w:rsid w:val="00F53DA7"/>
    <w:rsid w:val="00F54893"/>
    <w:rsid w:val="00F55365"/>
    <w:rsid w:val="00F554C2"/>
    <w:rsid w:val="00F56943"/>
    <w:rsid w:val="00F57098"/>
    <w:rsid w:val="00F60D24"/>
    <w:rsid w:val="00F60E6B"/>
    <w:rsid w:val="00F61248"/>
    <w:rsid w:val="00F624A9"/>
    <w:rsid w:val="00F62F34"/>
    <w:rsid w:val="00F6341F"/>
    <w:rsid w:val="00F636E0"/>
    <w:rsid w:val="00F6483D"/>
    <w:rsid w:val="00F66426"/>
    <w:rsid w:val="00F67926"/>
    <w:rsid w:val="00F70B21"/>
    <w:rsid w:val="00F71328"/>
    <w:rsid w:val="00F72B59"/>
    <w:rsid w:val="00F731A9"/>
    <w:rsid w:val="00F74472"/>
    <w:rsid w:val="00F74478"/>
    <w:rsid w:val="00F748C2"/>
    <w:rsid w:val="00F7559F"/>
    <w:rsid w:val="00F765FD"/>
    <w:rsid w:val="00F76690"/>
    <w:rsid w:val="00F76A2B"/>
    <w:rsid w:val="00F77879"/>
    <w:rsid w:val="00F77F6F"/>
    <w:rsid w:val="00F810C3"/>
    <w:rsid w:val="00F81A75"/>
    <w:rsid w:val="00F81FCD"/>
    <w:rsid w:val="00F83649"/>
    <w:rsid w:val="00F8429B"/>
    <w:rsid w:val="00F84B9E"/>
    <w:rsid w:val="00F85B0F"/>
    <w:rsid w:val="00F85C04"/>
    <w:rsid w:val="00F85CFD"/>
    <w:rsid w:val="00F87AAA"/>
    <w:rsid w:val="00F934CD"/>
    <w:rsid w:val="00F955FE"/>
    <w:rsid w:val="00F95FFF"/>
    <w:rsid w:val="00F96602"/>
    <w:rsid w:val="00F96A50"/>
    <w:rsid w:val="00F974FB"/>
    <w:rsid w:val="00F97F9E"/>
    <w:rsid w:val="00FA00FB"/>
    <w:rsid w:val="00FA03DC"/>
    <w:rsid w:val="00FA0E52"/>
    <w:rsid w:val="00FA18E3"/>
    <w:rsid w:val="00FA1DD7"/>
    <w:rsid w:val="00FA20C0"/>
    <w:rsid w:val="00FA2751"/>
    <w:rsid w:val="00FA38E6"/>
    <w:rsid w:val="00FA3E60"/>
    <w:rsid w:val="00FA4566"/>
    <w:rsid w:val="00FA5B87"/>
    <w:rsid w:val="00FA5CFF"/>
    <w:rsid w:val="00FA5D67"/>
    <w:rsid w:val="00FA6A6D"/>
    <w:rsid w:val="00FA7562"/>
    <w:rsid w:val="00FA7D96"/>
    <w:rsid w:val="00FB0361"/>
    <w:rsid w:val="00FB0D42"/>
    <w:rsid w:val="00FB16FB"/>
    <w:rsid w:val="00FB190A"/>
    <w:rsid w:val="00FB26BA"/>
    <w:rsid w:val="00FB2CD8"/>
    <w:rsid w:val="00FB548D"/>
    <w:rsid w:val="00FB67DE"/>
    <w:rsid w:val="00FC035E"/>
    <w:rsid w:val="00FC214D"/>
    <w:rsid w:val="00FC3B3D"/>
    <w:rsid w:val="00FC3B66"/>
    <w:rsid w:val="00FC3FA2"/>
    <w:rsid w:val="00FC4EE8"/>
    <w:rsid w:val="00FC7298"/>
    <w:rsid w:val="00FC73A0"/>
    <w:rsid w:val="00FC76E9"/>
    <w:rsid w:val="00FD0283"/>
    <w:rsid w:val="00FD05A6"/>
    <w:rsid w:val="00FD2593"/>
    <w:rsid w:val="00FD4F3E"/>
    <w:rsid w:val="00FD5826"/>
    <w:rsid w:val="00FD6AD8"/>
    <w:rsid w:val="00FD6DFA"/>
    <w:rsid w:val="00FD6E92"/>
    <w:rsid w:val="00FD755A"/>
    <w:rsid w:val="00FE2846"/>
    <w:rsid w:val="00FE2C10"/>
    <w:rsid w:val="00FE3D33"/>
    <w:rsid w:val="00FE5789"/>
    <w:rsid w:val="00FE5EEF"/>
    <w:rsid w:val="00FE6810"/>
    <w:rsid w:val="00FF18BC"/>
    <w:rsid w:val="00FF36A5"/>
    <w:rsid w:val="00FF3753"/>
    <w:rsid w:val="00FF6189"/>
    <w:rsid w:val="00FF7A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4A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A2C"/>
    <w:pPr>
      <w:spacing w:before="120" w:after="240" w:line="240" w:lineRule="auto"/>
      <w:jc w:val="both"/>
    </w:pPr>
    <w:rPr>
      <w:rFonts w:ascii="Constantia" w:hAnsi="Constantia" w:cs="Arial"/>
      <w:i/>
      <w:iCs/>
      <w:color w:val="7F7F7F" w:themeColor="text1" w:themeTint="80"/>
      <w:lang w:val="en-US"/>
    </w:rPr>
  </w:style>
  <w:style w:type="paragraph" w:styleId="Ttulo1">
    <w:name w:val="heading 1"/>
    <w:basedOn w:val="Normal"/>
    <w:next w:val="Normal"/>
    <w:link w:val="Ttulo1Car"/>
    <w:uiPriority w:val="9"/>
    <w:qFormat/>
    <w:rsid w:val="00C66F9D"/>
    <w:pPr>
      <w:keepNext/>
      <w:keepLines/>
      <w:numPr>
        <w:numId w:val="7"/>
      </w:numPr>
      <w:spacing w:before="360" w:line="276" w:lineRule="auto"/>
      <w:outlineLvl w:val="0"/>
    </w:pPr>
    <w:rPr>
      <w:rFonts w:eastAsiaTheme="majorEastAsia"/>
      <w:b/>
      <w:bCs/>
      <w:i w:val="0"/>
      <w:iCs w:val="0"/>
      <w:color w:val="auto"/>
      <w:sz w:val="24"/>
      <w:szCs w:val="24"/>
    </w:rPr>
  </w:style>
  <w:style w:type="paragraph" w:styleId="Ttulo2">
    <w:name w:val="heading 2"/>
    <w:basedOn w:val="Normal"/>
    <w:next w:val="Normal"/>
    <w:link w:val="Ttulo2Car"/>
    <w:unhideWhenUsed/>
    <w:qFormat/>
    <w:rsid w:val="00507544"/>
    <w:pPr>
      <w:keepNext/>
      <w:keepLines/>
      <w:numPr>
        <w:ilvl w:val="1"/>
        <w:numId w:val="7"/>
      </w:numPr>
      <w:spacing w:before="240"/>
      <w:outlineLvl w:val="1"/>
    </w:pPr>
    <w:rPr>
      <w:rFonts w:eastAsiaTheme="majorEastAsia"/>
      <w:color w:val="auto"/>
      <w:sz w:val="24"/>
      <w:szCs w:val="24"/>
    </w:rPr>
  </w:style>
  <w:style w:type="paragraph" w:styleId="Ttulo3">
    <w:name w:val="heading 3"/>
    <w:basedOn w:val="Normal"/>
    <w:next w:val="Normal"/>
    <w:link w:val="Ttulo3Car"/>
    <w:unhideWhenUsed/>
    <w:qFormat/>
    <w:rsid w:val="00B018BF"/>
    <w:pPr>
      <w:keepNext/>
      <w:keepLines/>
      <w:numPr>
        <w:ilvl w:val="2"/>
        <w:numId w:val="7"/>
      </w:numPr>
      <w:spacing w:after="120"/>
      <w:outlineLvl w:val="2"/>
    </w:pPr>
    <w:rPr>
      <w:rFonts w:eastAsiaTheme="majorEastAsia"/>
      <w:color w:val="171717" w:themeColor="background2" w:themeShade="1A"/>
      <w:szCs w:val="20"/>
    </w:rPr>
  </w:style>
  <w:style w:type="paragraph" w:styleId="Ttulo4">
    <w:name w:val="heading 4"/>
    <w:basedOn w:val="Normal"/>
    <w:next w:val="Normal"/>
    <w:link w:val="Ttulo4Car"/>
    <w:uiPriority w:val="9"/>
    <w:unhideWhenUsed/>
    <w:qFormat/>
    <w:rsid w:val="00B018BF"/>
    <w:pPr>
      <w:keepNext/>
      <w:keepLines/>
      <w:numPr>
        <w:ilvl w:val="3"/>
        <w:numId w:val="7"/>
      </w:numPr>
      <w:spacing w:before="40" w:after="0"/>
      <w:outlineLvl w:val="3"/>
    </w:pPr>
    <w:rPr>
      <w:rFonts w:eastAsiaTheme="majorEastAsia" w:cstheme="majorBidi"/>
      <w:i w:val="0"/>
      <w:iCs w:val="0"/>
      <w:color w:val="171717" w:themeColor="background2" w:themeShade="1A"/>
      <w:sz w:val="20"/>
      <w:szCs w:val="20"/>
    </w:rPr>
  </w:style>
  <w:style w:type="paragraph" w:styleId="Ttulo5">
    <w:name w:val="heading 5"/>
    <w:basedOn w:val="Normal"/>
    <w:next w:val="Normal"/>
    <w:link w:val="Ttulo5Car"/>
    <w:uiPriority w:val="9"/>
    <w:unhideWhenUsed/>
    <w:qFormat/>
    <w:rsid w:val="00DC4287"/>
    <w:pPr>
      <w:keepNext/>
      <w:keepLines/>
      <w:numPr>
        <w:ilvl w:val="4"/>
        <w:numId w:val="7"/>
      </w:numPr>
      <w:spacing w:before="40" w:after="0"/>
      <w:outlineLvl w:val="4"/>
    </w:pPr>
    <w:rPr>
      <w:rFonts w:asciiTheme="majorHAnsi" w:eastAsiaTheme="majorEastAsia" w:hAnsiTheme="majorHAnsi" w:cstheme="majorBidi"/>
      <w:color w:val="4472C4" w:themeColor="accent1"/>
      <w14:textFill>
        <w14:solidFill>
          <w14:schemeClr w14:val="accent1">
            <w14:lumMod w14:val="75000"/>
            <w14:lumMod w14:val="50000"/>
            <w14:lumOff w14:val="50000"/>
          </w14:schemeClr>
        </w14:solidFill>
      </w14:textFill>
    </w:rPr>
  </w:style>
  <w:style w:type="paragraph" w:styleId="Ttulo6">
    <w:name w:val="heading 6"/>
    <w:basedOn w:val="Normal"/>
    <w:next w:val="Normal"/>
    <w:link w:val="Ttulo6Car"/>
    <w:uiPriority w:val="9"/>
    <w:unhideWhenUsed/>
    <w:rsid w:val="00DC4287"/>
    <w:pPr>
      <w:keepNext/>
      <w:keepLines/>
      <w:numPr>
        <w:ilvl w:val="5"/>
        <w:numId w:val="7"/>
      </w:numPr>
      <w:spacing w:before="40" w:after="0"/>
      <w:outlineLvl w:val="5"/>
    </w:pPr>
    <w:rPr>
      <w:rFonts w:asciiTheme="majorHAnsi" w:eastAsiaTheme="majorEastAsia" w:hAnsiTheme="majorHAnsi" w:cstheme="majorBidi"/>
      <w:color w:val="4472C4" w:themeColor="accent1"/>
      <w14:textFill>
        <w14:solidFill>
          <w14:schemeClr w14:val="accent1">
            <w14:lumMod w14:val="50000"/>
            <w14:lumMod w14:val="50000"/>
            <w14:lumOff w14:val="50000"/>
          </w14:schemeClr>
        </w14:solidFill>
      </w14:textFill>
    </w:rPr>
  </w:style>
  <w:style w:type="paragraph" w:styleId="Ttulo7">
    <w:name w:val="heading 7"/>
    <w:basedOn w:val="Normal"/>
    <w:next w:val="Normal"/>
    <w:link w:val="Ttulo7Car"/>
    <w:uiPriority w:val="9"/>
    <w:unhideWhenUsed/>
    <w:rsid w:val="00DC4287"/>
    <w:pPr>
      <w:keepNext/>
      <w:keepLines/>
      <w:numPr>
        <w:ilvl w:val="6"/>
        <w:numId w:val="7"/>
      </w:numPr>
      <w:spacing w:before="40" w:after="0"/>
      <w:outlineLvl w:val="6"/>
    </w:pPr>
    <w:rPr>
      <w:rFonts w:asciiTheme="majorHAnsi" w:eastAsiaTheme="majorEastAsia" w:hAnsiTheme="majorHAnsi" w:cstheme="majorBidi"/>
      <w:i w:val="0"/>
      <w:iCs w:val="0"/>
      <w:color w:val="4472C4" w:themeColor="accent1"/>
      <w14:textFill>
        <w14:solidFill>
          <w14:schemeClr w14:val="accent1">
            <w14:lumMod w14:val="50000"/>
            <w14:lumMod w14:val="50000"/>
            <w14:lumOff w14:val="50000"/>
          </w14:schemeClr>
        </w14:solidFill>
      </w14:textFill>
    </w:rPr>
  </w:style>
  <w:style w:type="paragraph" w:styleId="Ttulo8">
    <w:name w:val="heading 8"/>
    <w:basedOn w:val="Normal"/>
    <w:next w:val="Normal"/>
    <w:link w:val="Ttulo8Car"/>
    <w:uiPriority w:val="9"/>
    <w:unhideWhenUsed/>
    <w:rsid w:val="00DC4287"/>
    <w:pPr>
      <w:keepNext/>
      <w:keepLines/>
      <w:numPr>
        <w:ilvl w:val="7"/>
        <w:numId w:val="7"/>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50000"/>
            <w14:lumOff w14:val="50000"/>
          </w14:schemeClr>
        </w14:solidFill>
      </w14:textFill>
    </w:rPr>
  </w:style>
  <w:style w:type="paragraph" w:styleId="Ttulo9">
    <w:name w:val="heading 9"/>
    <w:basedOn w:val="Normal"/>
    <w:next w:val="Normal"/>
    <w:link w:val="Ttulo9Car"/>
    <w:uiPriority w:val="9"/>
    <w:unhideWhenUsed/>
    <w:rsid w:val="00DC4287"/>
    <w:pPr>
      <w:keepNext/>
      <w:keepLines/>
      <w:numPr>
        <w:ilvl w:val="8"/>
        <w:numId w:val="7"/>
      </w:numPr>
      <w:spacing w:before="40" w:after="0"/>
      <w:outlineLvl w:val="8"/>
    </w:pPr>
    <w:rPr>
      <w:rFonts w:asciiTheme="majorHAnsi" w:eastAsiaTheme="majorEastAsia" w:hAnsiTheme="majorHAnsi" w:cstheme="majorBidi"/>
      <w:i w:val="0"/>
      <w:iCs w:val="0"/>
      <w:color w:val="000000" w:themeColor="text1"/>
      <w:sz w:val="21"/>
      <w:szCs w:val="21"/>
      <w14:textFill>
        <w14:solidFill>
          <w14:schemeClr w14:val="tx1">
            <w14:lumMod w14:val="85000"/>
            <w14:lumOff w14:val="15000"/>
            <w14:lumMod w14:val="50000"/>
            <w14:lumOff w14:val="50000"/>
          </w14:schemeClr>
        </w14:solidFill>
      </w14:textFil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07544"/>
    <w:rPr>
      <w:rFonts w:ascii="Constantia" w:eastAsiaTheme="majorEastAsia" w:hAnsi="Constantia" w:cs="Arial"/>
      <w:i/>
      <w:iCs/>
      <w:sz w:val="24"/>
      <w:szCs w:val="24"/>
      <w:lang w:val="en-US"/>
    </w:rPr>
  </w:style>
  <w:style w:type="paragraph" w:styleId="Prrafodelista">
    <w:name w:val="List Paragraph"/>
    <w:aliases w:val="Bolita,Párrafo de lista1,LISTA PUNTO,Viñeta Chulo,Viñeta nivel 1,HOJA,Correción viñeta del guión,BOLADEF,Párrafo de lista31,Título de Diagrama,Párrafo de lista5,BOLA,Párrafo de lista2,Párrafo de lista3,Párrafo de lista21"/>
    <w:basedOn w:val="Normal"/>
    <w:link w:val="PrrafodelistaCar"/>
    <w:uiPriority w:val="1"/>
    <w:rsid w:val="00824100"/>
    <w:pPr>
      <w:ind w:left="720"/>
      <w:contextualSpacing/>
    </w:pPr>
  </w:style>
  <w:style w:type="character" w:customStyle="1" w:styleId="Ttulo1Car">
    <w:name w:val="Título 1 Car"/>
    <w:basedOn w:val="Fuentedeprrafopredeter"/>
    <w:link w:val="Ttulo1"/>
    <w:uiPriority w:val="9"/>
    <w:rsid w:val="00C66F9D"/>
    <w:rPr>
      <w:rFonts w:ascii="Constantia" w:eastAsiaTheme="majorEastAsia" w:hAnsi="Constantia" w:cs="Arial"/>
      <w:b/>
      <w:bCs/>
      <w:sz w:val="24"/>
      <w:szCs w:val="24"/>
      <w:lang w:val="en-US"/>
    </w:rPr>
  </w:style>
  <w:style w:type="paragraph" w:customStyle="1" w:styleId="ParaTickBox">
    <w:name w:val="ParaTickBox"/>
    <w:basedOn w:val="Normal"/>
    <w:rsid w:val="00E02484"/>
    <w:pPr>
      <w:tabs>
        <w:tab w:val="left" w:pos="510"/>
      </w:tabs>
      <w:spacing w:before="60" w:after="60"/>
      <w:ind w:left="511" w:hanging="454"/>
    </w:pPr>
    <w:rPr>
      <w:rFonts w:eastAsia="Times New Roman"/>
      <w:sz w:val="20"/>
      <w:szCs w:val="18"/>
      <w:lang w:val="en" w:eastAsia="de-DE"/>
    </w:rPr>
  </w:style>
  <w:style w:type="paragraph" w:customStyle="1" w:styleId="RegFormPara">
    <w:name w:val="RegFormPara"/>
    <w:basedOn w:val="Normal"/>
    <w:rsid w:val="00E02484"/>
    <w:pPr>
      <w:tabs>
        <w:tab w:val="left" w:pos="510"/>
      </w:tabs>
      <w:spacing w:before="60" w:after="60"/>
      <w:ind w:left="57"/>
    </w:pPr>
    <w:rPr>
      <w:rFonts w:eastAsia="Times New Roman"/>
      <w:sz w:val="20"/>
      <w:szCs w:val="18"/>
      <w:lang w:val="en" w:eastAsia="de-DE"/>
    </w:rPr>
  </w:style>
  <w:style w:type="paragraph" w:styleId="Encabezado">
    <w:name w:val="header"/>
    <w:basedOn w:val="Normal"/>
    <w:link w:val="EncabezadoCar"/>
    <w:uiPriority w:val="99"/>
    <w:unhideWhenUsed/>
    <w:rsid w:val="00E02484"/>
    <w:pPr>
      <w:tabs>
        <w:tab w:val="center" w:pos="4252"/>
        <w:tab w:val="right" w:pos="8504"/>
      </w:tabs>
      <w:spacing w:after="0"/>
    </w:pPr>
  </w:style>
  <w:style w:type="character" w:customStyle="1" w:styleId="EncabezadoCar">
    <w:name w:val="Encabezado Car"/>
    <w:basedOn w:val="Fuentedeprrafopredeter"/>
    <w:link w:val="Encabezado"/>
    <w:uiPriority w:val="99"/>
    <w:rsid w:val="00E02484"/>
  </w:style>
  <w:style w:type="paragraph" w:styleId="Piedepgina">
    <w:name w:val="footer"/>
    <w:basedOn w:val="Normal"/>
    <w:link w:val="PiedepginaCar"/>
    <w:uiPriority w:val="99"/>
    <w:unhideWhenUsed/>
    <w:rsid w:val="00E02484"/>
    <w:pPr>
      <w:tabs>
        <w:tab w:val="center" w:pos="4252"/>
        <w:tab w:val="right" w:pos="8504"/>
      </w:tabs>
      <w:spacing w:after="0"/>
    </w:pPr>
  </w:style>
  <w:style w:type="character" w:customStyle="1" w:styleId="PiedepginaCar">
    <w:name w:val="Pie de página Car"/>
    <w:basedOn w:val="Fuentedeprrafopredeter"/>
    <w:link w:val="Piedepgina"/>
    <w:uiPriority w:val="99"/>
    <w:rsid w:val="00E02484"/>
  </w:style>
  <w:style w:type="table" w:styleId="Tablaconcuadrcula">
    <w:name w:val="Table Grid"/>
    <w:basedOn w:val="Tablanormal"/>
    <w:uiPriority w:val="59"/>
    <w:rsid w:val="00E02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E02484"/>
  </w:style>
  <w:style w:type="table" w:styleId="Tablaconcuadrcula5oscura-nfasis2">
    <w:name w:val="Grid Table 5 Dark Accent 2"/>
    <w:basedOn w:val="Tablanormal"/>
    <w:uiPriority w:val="50"/>
    <w:rsid w:val="00FA00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TableText">
    <w:name w:val="Table Text"/>
    <w:basedOn w:val="Normal"/>
    <w:link w:val="TableTextChar"/>
    <w:rsid w:val="00FA00FB"/>
    <w:pPr>
      <w:spacing w:before="160"/>
    </w:pPr>
    <w:rPr>
      <w:rFonts w:ascii="Franklin Gothic Book" w:hAnsi="Franklin Gothic Book"/>
      <w:color w:val="000000" w:themeColor="text1"/>
      <w:spacing w:val="2"/>
      <w:kern w:val="21"/>
      <w:sz w:val="19"/>
      <w:szCs w:val="19"/>
      <w14:textFill>
        <w14:solidFill>
          <w14:schemeClr w14:val="tx1">
            <w14:lumMod w14:val="75000"/>
            <w14:lumOff w14:val="25000"/>
            <w14:lumMod w14:val="50000"/>
            <w14:lumOff w14:val="50000"/>
          </w14:schemeClr>
        </w14:solidFill>
      </w14:textFill>
    </w:rPr>
  </w:style>
  <w:style w:type="character" w:customStyle="1" w:styleId="TableTextChar">
    <w:name w:val="Table Text Char"/>
    <w:basedOn w:val="Fuentedeprrafopredeter"/>
    <w:link w:val="TableText"/>
    <w:rsid w:val="00FA00FB"/>
    <w:rPr>
      <w:rFonts w:ascii="Franklin Gothic Book" w:hAnsi="Franklin Gothic Book" w:cs="Arial"/>
      <w:color w:val="404040" w:themeColor="text1" w:themeTint="BF"/>
      <w:spacing w:val="2"/>
      <w:kern w:val="21"/>
      <w:sz w:val="19"/>
      <w:szCs w:val="19"/>
      <w:lang w:val="en"/>
    </w:rPr>
  </w:style>
  <w:style w:type="paragraph" w:customStyle="1" w:styleId="TemplateTitle">
    <w:name w:val="Template Title"/>
    <w:basedOn w:val="Ttulo1"/>
    <w:link w:val="TemplateTitleChar"/>
    <w:rsid w:val="0021298F"/>
    <w:pPr>
      <w:keepNext w:val="0"/>
      <w:keepLines w:val="0"/>
      <w:spacing w:before="480" w:after="120" w:line="264" w:lineRule="auto"/>
      <w:jc w:val="center"/>
    </w:pPr>
    <w:rPr>
      <w:rFonts w:ascii="Century Gothic" w:hAnsi="Century Gothic"/>
      <w:caps/>
      <w:color w:val="2B3A57"/>
      <w:kern w:val="21"/>
      <w:sz w:val="48"/>
      <w:szCs w:val="72"/>
      <w14:textFill>
        <w14:solidFill>
          <w14:srgbClr w14:val="2B3A57">
            <w14:lumMod w14:val="50000"/>
          </w14:srgbClr>
        </w14:solidFill>
      </w14:textFill>
    </w:rPr>
  </w:style>
  <w:style w:type="character" w:customStyle="1" w:styleId="TemplateTitleChar">
    <w:name w:val="Template Title Char"/>
    <w:basedOn w:val="Ttulo1Car"/>
    <w:link w:val="TemplateTitle"/>
    <w:rsid w:val="0021298F"/>
    <w:rPr>
      <w:rFonts w:ascii="Century Gothic" w:eastAsiaTheme="majorEastAsia" w:hAnsi="Century Gothic" w:cs="Arial"/>
      <w:b/>
      <w:bCs/>
      <w:caps/>
      <w:color w:val="2B3A57"/>
      <w:kern w:val="21"/>
      <w:sz w:val="48"/>
      <w:szCs w:val="72"/>
      <w:lang w:val="en-US"/>
      <w14:textFill>
        <w14:solidFill>
          <w14:srgbClr w14:val="2B3A57">
            <w14:lumMod w14:val="50000"/>
          </w14:srgbClr>
        </w14:solidFill>
      </w14:textFill>
    </w:rPr>
  </w:style>
  <w:style w:type="character" w:customStyle="1" w:styleId="Ttulo3Car">
    <w:name w:val="Título 3 Car"/>
    <w:basedOn w:val="Fuentedeprrafopredeter"/>
    <w:link w:val="Ttulo3"/>
    <w:rsid w:val="00B018BF"/>
    <w:rPr>
      <w:rFonts w:ascii="Constantia" w:eastAsiaTheme="majorEastAsia" w:hAnsi="Constantia" w:cs="Arial"/>
      <w:i/>
      <w:iCs/>
      <w:color w:val="171717" w:themeColor="background2" w:themeShade="1A"/>
      <w:szCs w:val="20"/>
      <w:lang w:val="en-US"/>
    </w:rPr>
  </w:style>
  <w:style w:type="character" w:customStyle="1" w:styleId="Ttulo4Car">
    <w:name w:val="Título 4 Car"/>
    <w:basedOn w:val="Fuentedeprrafopredeter"/>
    <w:link w:val="Ttulo4"/>
    <w:uiPriority w:val="9"/>
    <w:rsid w:val="00B018BF"/>
    <w:rPr>
      <w:rFonts w:ascii="Constantia" w:eastAsiaTheme="majorEastAsia" w:hAnsi="Constantia" w:cstheme="majorBidi"/>
      <w:color w:val="171717" w:themeColor="background2" w:themeShade="1A"/>
      <w:sz w:val="20"/>
      <w:szCs w:val="20"/>
      <w:lang w:val="en-US"/>
    </w:rPr>
  </w:style>
  <w:style w:type="character" w:customStyle="1" w:styleId="Ttulo5Car">
    <w:name w:val="Título 5 Car"/>
    <w:basedOn w:val="Fuentedeprrafopredeter"/>
    <w:link w:val="Ttulo5"/>
    <w:uiPriority w:val="9"/>
    <w:rsid w:val="00DC4287"/>
    <w:rPr>
      <w:rFonts w:asciiTheme="majorHAnsi" w:eastAsiaTheme="majorEastAsia" w:hAnsiTheme="majorHAnsi" w:cstheme="majorBidi"/>
      <w:i/>
      <w:iCs/>
      <w:color w:val="4472C4" w:themeColor="accent1"/>
      <w:lang w:val="en-US"/>
      <w14:textFill>
        <w14:solidFill>
          <w14:schemeClr w14:val="accent1">
            <w14:lumMod w14:val="75000"/>
            <w14:lumMod w14:val="50000"/>
            <w14:lumOff w14:val="50000"/>
          </w14:schemeClr>
        </w14:solidFill>
      </w14:textFill>
    </w:rPr>
  </w:style>
  <w:style w:type="character" w:customStyle="1" w:styleId="Ttulo6Car">
    <w:name w:val="Título 6 Car"/>
    <w:basedOn w:val="Fuentedeprrafopredeter"/>
    <w:link w:val="Ttulo6"/>
    <w:uiPriority w:val="9"/>
    <w:rsid w:val="00DC4287"/>
    <w:rPr>
      <w:rFonts w:asciiTheme="majorHAnsi" w:eastAsiaTheme="majorEastAsia" w:hAnsiTheme="majorHAnsi" w:cstheme="majorBidi"/>
      <w:i/>
      <w:iCs/>
      <w:color w:val="4472C4" w:themeColor="accent1"/>
      <w:lang w:val="en-US"/>
      <w14:textFill>
        <w14:solidFill>
          <w14:schemeClr w14:val="accent1">
            <w14:lumMod w14:val="50000"/>
            <w14:lumMod w14:val="50000"/>
            <w14:lumOff w14:val="50000"/>
          </w14:schemeClr>
        </w14:solidFill>
      </w14:textFill>
    </w:rPr>
  </w:style>
  <w:style w:type="character" w:customStyle="1" w:styleId="Ttulo7Car">
    <w:name w:val="Título 7 Car"/>
    <w:basedOn w:val="Fuentedeprrafopredeter"/>
    <w:link w:val="Ttulo7"/>
    <w:uiPriority w:val="9"/>
    <w:rsid w:val="00DC4287"/>
    <w:rPr>
      <w:rFonts w:asciiTheme="majorHAnsi" w:eastAsiaTheme="majorEastAsia" w:hAnsiTheme="majorHAnsi" w:cstheme="majorBidi"/>
      <w:color w:val="4472C4" w:themeColor="accent1"/>
      <w:lang w:val="en-US"/>
      <w14:textFill>
        <w14:solidFill>
          <w14:schemeClr w14:val="accent1">
            <w14:lumMod w14:val="50000"/>
            <w14:lumMod w14:val="50000"/>
            <w14:lumOff w14:val="50000"/>
          </w14:schemeClr>
        </w14:solidFill>
      </w14:textFill>
    </w:rPr>
  </w:style>
  <w:style w:type="character" w:customStyle="1" w:styleId="Ttulo8Car">
    <w:name w:val="Título 8 Car"/>
    <w:basedOn w:val="Fuentedeprrafopredeter"/>
    <w:link w:val="Ttulo8"/>
    <w:uiPriority w:val="9"/>
    <w:rsid w:val="00DC4287"/>
    <w:rPr>
      <w:rFonts w:asciiTheme="majorHAnsi" w:eastAsiaTheme="majorEastAsia" w:hAnsiTheme="majorHAnsi" w:cstheme="majorBidi"/>
      <w:i/>
      <w:iCs/>
      <w:color w:val="000000" w:themeColor="text1"/>
      <w:sz w:val="21"/>
      <w:szCs w:val="21"/>
      <w:lang w:val="en-US"/>
      <w14:textFill>
        <w14:solidFill>
          <w14:schemeClr w14:val="tx1">
            <w14:lumMod w14:val="85000"/>
            <w14:lumOff w14:val="15000"/>
            <w14:lumMod w14:val="50000"/>
            <w14:lumOff w14:val="50000"/>
          </w14:schemeClr>
        </w14:solidFill>
      </w14:textFill>
    </w:rPr>
  </w:style>
  <w:style w:type="character" w:customStyle="1" w:styleId="Ttulo9Car">
    <w:name w:val="Título 9 Car"/>
    <w:basedOn w:val="Fuentedeprrafopredeter"/>
    <w:link w:val="Ttulo9"/>
    <w:uiPriority w:val="9"/>
    <w:rsid w:val="00DC4287"/>
    <w:rPr>
      <w:rFonts w:asciiTheme="majorHAnsi" w:eastAsiaTheme="majorEastAsia" w:hAnsiTheme="majorHAnsi" w:cstheme="majorBidi"/>
      <w:color w:val="000000" w:themeColor="text1"/>
      <w:sz w:val="21"/>
      <w:szCs w:val="21"/>
      <w:lang w:val="en-US"/>
      <w14:textFill>
        <w14:solidFill>
          <w14:schemeClr w14:val="tx1">
            <w14:lumMod w14:val="85000"/>
            <w14:lumOff w14:val="15000"/>
            <w14:lumMod w14:val="50000"/>
            <w14:lumOff w14:val="50000"/>
          </w14:schemeClr>
        </w14:solidFill>
      </w14:textFill>
    </w:rPr>
  </w:style>
  <w:style w:type="paragraph" w:customStyle="1" w:styleId="RegSectionLevel1">
    <w:name w:val="RegSectionLevel1"/>
    <w:basedOn w:val="Normal"/>
    <w:rsid w:val="003C1FB7"/>
    <w:pPr>
      <w:keepNext/>
      <w:numPr>
        <w:ilvl w:val="1"/>
        <w:numId w:val="1"/>
      </w:numPr>
      <w:spacing w:after="0"/>
      <w:outlineLvl w:val="0"/>
    </w:pPr>
    <w:rPr>
      <w:rFonts w:eastAsia="MS Mincho" w:cs="Times New Roman"/>
      <w:b/>
      <w:szCs w:val="20"/>
      <w:lang w:val="en"/>
    </w:rPr>
  </w:style>
  <w:style w:type="paragraph" w:customStyle="1" w:styleId="RegSectionLevel2">
    <w:name w:val="RegSectionLevel2"/>
    <w:basedOn w:val="Normal"/>
    <w:rsid w:val="003C1FB7"/>
    <w:pPr>
      <w:keepNext/>
      <w:numPr>
        <w:ilvl w:val="2"/>
        <w:numId w:val="1"/>
      </w:numPr>
      <w:spacing w:before="0" w:after="0"/>
    </w:pPr>
    <w:rPr>
      <w:rFonts w:eastAsia="Times New Roman" w:cs="Times New Roman"/>
      <w:b/>
      <w:lang w:val="en" w:eastAsia="de-DE"/>
    </w:rPr>
  </w:style>
  <w:style w:type="paragraph" w:customStyle="1" w:styleId="RegSectionLevel3">
    <w:name w:val="RegSectionLevel3"/>
    <w:basedOn w:val="Normal"/>
    <w:rsid w:val="003C1FB7"/>
    <w:pPr>
      <w:keepNext/>
      <w:numPr>
        <w:ilvl w:val="3"/>
        <w:numId w:val="1"/>
      </w:numPr>
      <w:autoSpaceDE w:val="0"/>
      <w:autoSpaceDN w:val="0"/>
      <w:adjustRightInd w:val="0"/>
      <w:spacing w:before="0" w:after="0"/>
    </w:pPr>
    <w:rPr>
      <w:rFonts w:eastAsia="Times New Roman" w:cs="Times New Roman"/>
      <w:b/>
      <w:bCs/>
      <w:lang w:val="en" w:eastAsia="de-DE"/>
    </w:rPr>
  </w:style>
  <w:style w:type="paragraph" w:customStyle="1" w:styleId="RegSectionLevel4">
    <w:name w:val="RegSectionLevel4"/>
    <w:basedOn w:val="Normal"/>
    <w:rsid w:val="003C1FB7"/>
    <w:pPr>
      <w:keepNext/>
      <w:numPr>
        <w:ilvl w:val="4"/>
        <w:numId w:val="1"/>
      </w:numPr>
      <w:spacing w:before="0" w:after="120"/>
    </w:pPr>
    <w:rPr>
      <w:rFonts w:eastAsia="MS Mincho" w:cs="Times New Roman"/>
      <w:b/>
      <w:szCs w:val="20"/>
      <w:lang w:val="en" w:eastAsia="de-DE"/>
    </w:rPr>
  </w:style>
  <w:style w:type="paragraph" w:customStyle="1" w:styleId="RegSectionLevel5">
    <w:name w:val="RegSectionLevel5"/>
    <w:basedOn w:val="Normal"/>
    <w:rsid w:val="003C1FB7"/>
    <w:pPr>
      <w:keepNext/>
      <w:numPr>
        <w:ilvl w:val="5"/>
        <w:numId w:val="1"/>
      </w:numPr>
      <w:spacing w:before="0" w:after="120"/>
    </w:pPr>
    <w:rPr>
      <w:rFonts w:eastAsia="MS Mincho" w:cs="Times New Roman"/>
      <w:b/>
      <w:szCs w:val="20"/>
      <w:lang w:val="en" w:eastAsia="de-DE"/>
    </w:rPr>
  </w:style>
  <w:style w:type="paragraph" w:customStyle="1" w:styleId="RegSectionLevel6">
    <w:name w:val="RegSectionLevel6"/>
    <w:basedOn w:val="Normal"/>
    <w:rsid w:val="003C1FB7"/>
    <w:pPr>
      <w:keepNext/>
      <w:numPr>
        <w:ilvl w:val="6"/>
        <w:numId w:val="1"/>
      </w:numPr>
      <w:spacing w:before="0" w:after="120"/>
    </w:pPr>
    <w:rPr>
      <w:rFonts w:eastAsia="MS Mincho" w:cs="Times New Roman"/>
      <w:b/>
      <w:szCs w:val="20"/>
      <w:lang w:val="en" w:eastAsia="de-DE"/>
    </w:rPr>
  </w:style>
  <w:style w:type="paragraph" w:customStyle="1" w:styleId="RegSectionLevel7">
    <w:name w:val="RegSectionLevel7"/>
    <w:basedOn w:val="Normal"/>
    <w:rsid w:val="003C1FB7"/>
    <w:pPr>
      <w:keepNext/>
      <w:numPr>
        <w:ilvl w:val="7"/>
        <w:numId w:val="1"/>
      </w:numPr>
      <w:spacing w:before="0" w:after="120"/>
    </w:pPr>
    <w:rPr>
      <w:rFonts w:eastAsia="MS Mincho" w:cs="Times New Roman"/>
      <w:b/>
      <w:szCs w:val="20"/>
      <w:lang w:val="en" w:eastAsia="de-DE"/>
    </w:rPr>
  </w:style>
  <w:style w:type="paragraph" w:customStyle="1" w:styleId="RegSectionLevel8">
    <w:name w:val="RegSectionLevel8"/>
    <w:basedOn w:val="Normal"/>
    <w:rsid w:val="003C1FB7"/>
    <w:pPr>
      <w:keepNext/>
      <w:numPr>
        <w:ilvl w:val="8"/>
        <w:numId w:val="1"/>
      </w:numPr>
      <w:spacing w:before="0" w:after="120"/>
    </w:pPr>
    <w:rPr>
      <w:rFonts w:eastAsia="MS Mincho" w:cs="Times New Roman"/>
      <w:b/>
      <w:szCs w:val="20"/>
      <w:lang w:val="en" w:eastAsia="de-DE"/>
    </w:rPr>
  </w:style>
  <w:style w:type="paragraph" w:customStyle="1" w:styleId="PartTitleBox">
    <w:name w:val="PartTitleBox"/>
    <w:basedOn w:val="Normal"/>
    <w:rsid w:val="003C1FB7"/>
    <w:pPr>
      <w:keepNext/>
      <w:keepLines/>
      <w:numPr>
        <w:numId w:val="1"/>
      </w:numPr>
      <w:pBdr>
        <w:top w:val="single" w:sz="4" w:space="1" w:color="auto"/>
        <w:left w:val="single" w:sz="4" w:space="1" w:color="auto"/>
        <w:bottom w:val="single" w:sz="4" w:space="1" w:color="auto"/>
        <w:right w:val="single" w:sz="4" w:space="1" w:color="auto"/>
      </w:pBdr>
      <w:shd w:val="clear" w:color="auto" w:fill="D9D9D9"/>
      <w:spacing w:before="0" w:after="0"/>
      <w:ind w:right="57"/>
      <w:jc w:val="center"/>
      <w:outlineLvl w:val="0"/>
    </w:pPr>
    <w:rPr>
      <w:rFonts w:ascii="Times New Roman Bold" w:eastAsia="Times New Roman" w:hAnsi="Times New Roman Bold" w:cs="Times New Roman"/>
      <w:b/>
      <w:szCs w:val="20"/>
      <w:u w:val="dash"/>
      <w:lang w:val="en" w:eastAsia="de-DE"/>
    </w:rPr>
  </w:style>
  <w:style w:type="paragraph" w:customStyle="1" w:styleId="SDMPDDPoASubSection1">
    <w:name w:val="SDMPDD&amp;PoASubSection1"/>
    <w:basedOn w:val="Normal"/>
    <w:rsid w:val="003C1FB7"/>
    <w:pPr>
      <w:keepNext/>
      <w:keepLines/>
      <w:tabs>
        <w:tab w:val="left" w:pos="1474"/>
      </w:tabs>
      <w:suppressAutoHyphens/>
      <w:spacing w:before="240" w:after="60"/>
      <w:outlineLvl w:val="1"/>
    </w:pPr>
    <w:rPr>
      <w:rFonts w:eastAsia="MS Mincho"/>
      <w:b/>
      <w:szCs w:val="24"/>
      <w:lang w:val="en" w:eastAsia="de-DE"/>
    </w:rPr>
  </w:style>
  <w:style w:type="character" w:styleId="Hipervnculo">
    <w:name w:val="Hyperlink"/>
    <w:basedOn w:val="Fuentedeprrafopredeter"/>
    <w:uiPriority w:val="99"/>
    <w:unhideWhenUsed/>
    <w:rsid w:val="00441035"/>
    <w:rPr>
      <w:color w:val="0563C1" w:themeColor="hyperlink"/>
      <w:u w:val="single"/>
    </w:rPr>
  </w:style>
  <w:style w:type="paragraph" w:styleId="TDC1">
    <w:name w:val="toc 1"/>
    <w:basedOn w:val="Normal"/>
    <w:next w:val="Normal"/>
    <w:autoRedefine/>
    <w:uiPriority w:val="39"/>
    <w:unhideWhenUsed/>
    <w:rsid w:val="000E1A80"/>
    <w:pPr>
      <w:spacing w:before="240" w:after="120"/>
      <w:jc w:val="left"/>
    </w:pPr>
    <w:rPr>
      <w:rFonts w:cstheme="minorHAnsi"/>
      <w:b/>
      <w:bCs/>
      <w:i w:val="0"/>
      <w:iCs w:val="0"/>
      <w:color w:val="auto"/>
      <w:szCs w:val="20"/>
    </w:rPr>
  </w:style>
  <w:style w:type="paragraph" w:styleId="TDC2">
    <w:name w:val="toc 2"/>
    <w:basedOn w:val="Normal"/>
    <w:next w:val="Normal"/>
    <w:autoRedefine/>
    <w:uiPriority w:val="39"/>
    <w:unhideWhenUsed/>
    <w:rsid w:val="000E1A80"/>
    <w:pPr>
      <w:spacing w:after="0"/>
      <w:ind w:left="220"/>
      <w:jc w:val="left"/>
    </w:pPr>
    <w:rPr>
      <w:rFonts w:cstheme="minorHAnsi"/>
      <w:i w:val="0"/>
      <w:color w:val="auto"/>
      <w:sz w:val="20"/>
      <w:szCs w:val="20"/>
    </w:rPr>
  </w:style>
  <w:style w:type="paragraph" w:styleId="TDC3">
    <w:name w:val="toc 3"/>
    <w:basedOn w:val="Normal"/>
    <w:next w:val="Normal"/>
    <w:autoRedefine/>
    <w:uiPriority w:val="39"/>
    <w:unhideWhenUsed/>
    <w:rsid w:val="000E1A80"/>
    <w:pPr>
      <w:spacing w:before="0" w:after="0"/>
      <w:ind w:left="440"/>
      <w:jc w:val="left"/>
    </w:pPr>
    <w:rPr>
      <w:rFonts w:cstheme="minorHAnsi"/>
      <w:i w:val="0"/>
      <w:iCs w:val="0"/>
      <w:color w:val="auto"/>
      <w:sz w:val="20"/>
      <w:szCs w:val="20"/>
    </w:rPr>
  </w:style>
  <w:style w:type="paragraph" w:styleId="TDC4">
    <w:name w:val="toc 4"/>
    <w:basedOn w:val="Normal"/>
    <w:next w:val="Normal"/>
    <w:autoRedefine/>
    <w:uiPriority w:val="39"/>
    <w:unhideWhenUsed/>
    <w:rsid w:val="000E1A80"/>
    <w:pPr>
      <w:spacing w:before="0" w:after="0"/>
      <w:ind w:left="660"/>
      <w:jc w:val="left"/>
    </w:pPr>
    <w:rPr>
      <w:rFonts w:cstheme="minorHAnsi"/>
      <w:i w:val="0"/>
      <w:iCs w:val="0"/>
      <w:color w:val="auto"/>
      <w:sz w:val="20"/>
      <w:szCs w:val="20"/>
    </w:rPr>
  </w:style>
  <w:style w:type="paragraph" w:styleId="TDC5">
    <w:name w:val="toc 5"/>
    <w:basedOn w:val="Normal"/>
    <w:next w:val="Normal"/>
    <w:autoRedefine/>
    <w:uiPriority w:val="39"/>
    <w:unhideWhenUsed/>
    <w:rsid w:val="000E1A80"/>
    <w:pPr>
      <w:spacing w:before="0" w:after="0"/>
      <w:ind w:left="880"/>
      <w:jc w:val="left"/>
    </w:pPr>
    <w:rPr>
      <w:rFonts w:cstheme="minorHAnsi"/>
      <w:i w:val="0"/>
      <w:iCs w:val="0"/>
      <w:color w:val="auto"/>
      <w:sz w:val="20"/>
      <w:szCs w:val="20"/>
    </w:rPr>
  </w:style>
  <w:style w:type="paragraph" w:styleId="TDC6">
    <w:name w:val="toc 6"/>
    <w:basedOn w:val="Normal"/>
    <w:next w:val="Normal"/>
    <w:autoRedefine/>
    <w:uiPriority w:val="39"/>
    <w:unhideWhenUsed/>
    <w:rsid w:val="00DD062F"/>
    <w:pPr>
      <w:spacing w:before="0" w:after="0"/>
      <w:ind w:left="1100"/>
      <w:jc w:val="left"/>
    </w:pPr>
    <w:rPr>
      <w:rFonts w:cstheme="minorHAnsi"/>
      <w:i w:val="0"/>
      <w:iCs w:val="0"/>
      <w:sz w:val="20"/>
      <w:szCs w:val="20"/>
    </w:rPr>
  </w:style>
  <w:style w:type="numbering" w:customStyle="1" w:styleId="Listaactual1">
    <w:name w:val="Lista actual1"/>
    <w:uiPriority w:val="99"/>
    <w:rsid w:val="003F4367"/>
    <w:pPr>
      <w:numPr>
        <w:numId w:val="2"/>
      </w:numPr>
    </w:pPr>
  </w:style>
  <w:style w:type="character" w:styleId="nfasissutil">
    <w:name w:val="Subtle Emphasis"/>
    <w:aliases w:val="Table Note"/>
    <w:basedOn w:val="Fuentedeprrafopredeter"/>
    <w:uiPriority w:val="19"/>
    <w:rsid w:val="00BE180B"/>
    <w:rPr>
      <w:rFonts w:ascii="Arial" w:hAnsi="Arial"/>
      <w:i/>
      <w:iCs/>
      <w:color w:val="44546A" w:themeColor="text2"/>
    </w:rPr>
  </w:style>
  <w:style w:type="paragraph" w:customStyle="1" w:styleId="Instruction">
    <w:name w:val="Instruction"/>
    <w:basedOn w:val="Sinespaciado"/>
    <w:rsid w:val="00BE180B"/>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rPr>
  </w:style>
  <w:style w:type="paragraph" w:customStyle="1" w:styleId="TableHeader">
    <w:name w:val="Table Header"/>
    <w:basedOn w:val="Normal"/>
    <w:link w:val="TableHeaderChar"/>
    <w:rsid w:val="00BE180B"/>
    <w:pPr>
      <w:spacing w:after="120"/>
      <w:jc w:val="left"/>
    </w:pPr>
    <w:rPr>
      <w:rFonts w:ascii="Franklin Gothic Book" w:hAnsi="Franklin Gothic Book" w:cstheme="minorBidi"/>
      <w:b/>
      <w:bCs/>
      <w:color w:val="FFFFFF" w:themeColor="background1" w:themeTint="80"/>
      <w:spacing w:val="4"/>
      <w:kern w:val="21"/>
      <w:sz w:val="21"/>
    </w:rPr>
  </w:style>
  <w:style w:type="character" w:customStyle="1" w:styleId="TableHeaderChar">
    <w:name w:val="Table Header Char"/>
    <w:basedOn w:val="Fuentedeprrafopredeter"/>
    <w:link w:val="TableHeader"/>
    <w:rsid w:val="00BE180B"/>
    <w:rPr>
      <w:rFonts w:ascii="Franklin Gothic Book" w:hAnsi="Franklin Gothic Book"/>
      <w:b/>
      <w:bCs/>
      <w:color w:val="FFFFFF" w:themeColor="background1"/>
      <w:spacing w:val="4"/>
      <w:kern w:val="21"/>
      <w:sz w:val="21"/>
      <w:lang w:val="en"/>
    </w:rPr>
  </w:style>
  <w:style w:type="paragraph" w:styleId="Sinespaciado">
    <w:name w:val="No Spacing"/>
    <w:uiPriority w:val="1"/>
    <w:rsid w:val="00BE180B"/>
    <w:pPr>
      <w:spacing w:after="0" w:line="240" w:lineRule="auto"/>
      <w:jc w:val="both"/>
    </w:pPr>
    <w:rPr>
      <w:rFonts w:ascii="Arial" w:hAnsi="Arial" w:cs="Arial"/>
    </w:rPr>
  </w:style>
  <w:style w:type="table" w:customStyle="1" w:styleId="Tablaconcuadrcula1">
    <w:name w:val="Tabla con cuadrícula1"/>
    <w:basedOn w:val="Tablanormal"/>
    <w:next w:val="Tablaconcuadrcula"/>
    <w:uiPriority w:val="39"/>
    <w:rsid w:val="00A0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tabletext">
    <w:name w:val="Template table text"/>
    <w:basedOn w:val="TableText"/>
    <w:link w:val="TemplatetabletextChar"/>
    <w:autoRedefine/>
    <w:rsid w:val="00686EB3"/>
    <w:pPr>
      <w:spacing w:before="0" w:after="0"/>
    </w:pPr>
    <w:rPr>
      <w:rFonts w:ascii="Constantia" w:hAnsi="Constantia"/>
      <w:i w:val="0"/>
      <w:iCs w:val="0"/>
      <w:color w:val="FFFFFF" w:themeColor="background1"/>
      <w:sz w:val="22"/>
      <w:szCs w:val="21"/>
      <w14:textFill>
        <w14:solidFill>
          <w14:schemeClr w14:val="bg1">
            <w14:lumMod w14:val="50000"/>
            <w14:lumMod w14:val="50000"/>
            <w14:lumOff w14:val="50000"/>
          </w14:schemeClr>
        </w14:solidFill>
      </w14:textFill>
    </w:rPr>
  </w:style>
  <w:style w:type="character" w:customStyle="1" w:styleId="TemplatetabletextChar">
    <w:name w:val="Template table text Char"/>
    <w:basedOn w:val="TableTextChar"/>
    <w:link w:val="Templatetabletext"/>
    <w:rsid w:val="00686EB3"/>
    <w:rPr>
      <w:rFonts w:ascii="Constantia" w:hAnsi="Constantia" w:cs="Arial"/>
      <w:color w:val="FFFFFF" w:themeColor="background1"/>
      <w:spacing w:val="2"/>
      <w:kern w:val="21"/>
      <w:sz w:val="19"/>
      <w:szCs w:val="21"/>
      <w:lang w:val="en-US"/>
      <w14:textFill>
        <w14:solidFill>
          <w14:schemeClr w14:val="bg1">
            <w14:lumMod w14:val="50000"/>
            <w14:lumMod w14:val="50000"/>
            <w14:lumOff w14:val="50000"/>
          </w14:schemeClr>
        </w14:solidFill>
      </w14:textFill>
    </w:rPr>
  </w:style>
  <w:style w:type="table" w:styleId="Tablaconcuadrcula4-nfasis5">
    <w:name w:val="Grid Table 4 Accent 5"/>
    <w:basedOn w:val="Tablanormal"/>
    <w:uiPriority w:val="49"/>
    <w:rsid w:val="00835D9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7concolores-nfasis1">
    <w:name w:val="List Table 7 Colorful Accent 1"/>
    <w:basedOn w:val="Tablanormal"/>
    <w:uiPriority w:val="52"/>
    <w:rsid w:val="004E023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6">
    <w:name w:val="List Table 6 Colorful Accent 6"/>
    <w:basedOn w:val="Tablanormal"/>
    <w:uiPriority w:val="51"/>
    <w:rsid w:val="004E023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5">
    <w:name w:val="List Table 7 Colorful Accent 5"/>
    <w:basedOn w:val="Tablanormal"/>
    <w:uiPriority w:val="52"/>
    <w:rsid w:val="004E023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1clara-nfasis5">
    <w:name w:val="List Table 1 Light Accent 5"/>
    <w:basedOn w:val="Tablanormal"/>
    <w:uiPriority w:val="46"/>
    <w:rsid w:val="004E023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1">
    <w:name w:val="List Table 1 Light Accent 1"/>
    <w:basedOn w:val="Tablanormal"/>
    <w:uiPriority w:val="46"/>
    <w:rsid w:val="004E023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6">
    <w:name w:val="List Table 2 Accent 6"/>
    <w:basedOn w:val="Tablanormal"/>
    <w:uiPriority w:val="47"/>
    <w:rsid w:val="004E023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5">
    <w:name w:val="List Table 2 Accent 5"/>
    <w:basedOn w:val="Tablanormal"/>
    <w:uiPriority w:val="47"/>
    <w:rsid w:val="004E023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nfasis1">
    <w:name w:val="Grid Table 1 Light Accent 1"/>
    <w:basedOn w:val="Tablanormal"/>
    <w:uiPriority w:val="46"/>
    <w:rsid w:val="00515C1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9F0242"/>
    <w:rPr>
      <w:color w:val="605E5C"/>
      <w:shd w:val="clear" w:color="auto" w:fill="E1DFDD"/>
    </w:rPr>
  </w:style>
  <w:style w:type="paragraph" w:styleId="Revisin">
    <w:name w:val="Revision"/>
    <w:hidden/>
    <w:uiPriority w:val="99"/>
    <w:semiHidden/>
    <w:rsid w:val="001A2E3B"/>
    <w:pPr>
      <w:spacing w:after="0" w:line="240" w:lineRule="auto"/>
    </w:pPr>
    <w:rPr>
      <w:rFonts w:ascii="Arial" w:hAnsi="Arial" w:cs="Arial"/>
    </w:rPr>
  </w:style>
  <w:style w:type="character" w:styleId="Refdecomentario">
    <w:name w:val="annotation reference"/>
    <w:basedOn w:val="Fuentedeprrafopredeter"/>
    <w:uiPriority w:val="99"/>
    <w:semiHidden/>
    <w:unhideWhenUsed/>
    <w:rsid w:val="00C1118C"/>
    <w:rPr>
      <w:sz w:val="16"/>
      <w:szCs w:val="16"/>
    </w:rPr>
  </w:style>
  <w:style w:type="paragraph" w:styleId="Textocomentario">
    <w:name w:val="annotation text"/>
    <w:basedOn w:val="Normal"/>
    <w:link w:val="TextocomentarioCar"/>
    <w:uiPriority w:val="99"/>
    <w:unhideWhenUsed/>
    <w:rsid w:val="00C1118C"/>
    <w:rPr>
      <w:sz w:val="20"/>
      <w:szCs w:val="20"/>
    </w:rPr>
  </w:style>
  <w:style w:type="character" w:customStyle="1" w:styleId="TextocomentarioCar">
    <w:name w:val="Texto comentario Car"/>
    <w:basedOn w:val="Fuentedeprrafopredeter"/>
    <w:link w:val="Textocomentario"/>
    <w:uiPriority w:val="99"/>
    <w:rsid w:val="00C1118C"/>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C1118C"/>
    <w:rPr>
      <w:b/>
      <w:bCs/>
    </w:rPr>
  </w:style>
  <w:style w:type="character" w:customStyle="1" w:styleId="AsuntodelcomentarioCar">
    <w:name w:val="Asunto del comentario Car"/>
    <w:basedOn w:val="TextocomentarioCar"/>
    <w:link w:val="Asuntodelcomentario"/>
    <w:uiPriority w:val="99"/>
    <w:semiHidden/>
    <w:rsid w:val="00C1118C"/>
    <w:rPr>
      <w:rFonts w:ascii="Arial" w:hAnsi="Arial" w:cs="Arial"/>
      <w:b/>
      <w:bCs/>
      <w:sz w:val="20"/>
      <w:szCs w:val="20"/>
    </w:rPr>
  </w:style>
  <w:style w:type="paragraph" w:styleId="TtuloTDC">
    <w:name w:val="TOC Heading"/>
    <w:basedOn w:val="Ttulo1"/>
    <w:next w:val="Normal"/>
    <w:uiPriority w:val="39"/>
    <w:unhideWhenUsed/>
    <w:rsid w:val="0066165E"/>
    <w:pPr>
      <w:numPr>
        <w:numId w:val="0"/>
      </w:numPr>
      <w:spacing w:before="240" w:after="0" w:line="259" w:lineRule="auto"/>
      <w:jc w:val="left"/>
      <w:outlineLvl w:val="9"/>
    </w:pPr>
    <w:rPr>
      <w:rFonts w:asciiTheme="majorHAnsi" w:hAnsiTheme="majorHAnsi" w:cstheme="majorBidi"/>
      <w:b w:val="0"/>
      <w:bCs w:val="0"/>
      <w:color w:val="2F5496" w:themeColor="accent1" w:themeShade="BF"/>
      <w:sz w:val="32"/>
      <w:szCs w:val="32"/>
      <w:lang w:val="en" w:eastAsia="es-CO"/>
    </w:rPr>
  </w:style>
  <w:style w:type="paragraph" w:styleId="TDC7">
    <w:name w:val="toc 7"/>
    <w:basedOn w:val="Normal"/>
    <w:next w:val="Normal"/>
    <w:autoRedefine/>
    <w:uiPriority w:val="39"/>
    <w:unhideWhenUsed/>
    <w:rsid w:val="002947ED"/>
    <w:pPr>
      <w:spacing w:before="0" w:after="0"/>
      <w:ind w:left="1320"/>
      <w:jc w:val="left"/>
    </w:pPr>
    <w:rPr>
      <w:rFonts w:asciiTheme="minorHAnsi" w:hAnsiTheme="minorHAnsi" w:cstheme="minorHAnsi"/>
      <w:i w:val="0"/>
      <w:iCs w:val="0"/>
      <w:sz w:val="20"/>
      <w:szCs w:val="20"/>
    </w:rPr>
  </w:style>
  <w:style w:type="paragraph" w:styleId="TDC8">
    <w:name w:val="toc 8"/>
    <w:basedOn w:val="Normal"/>
    <w:next w:val="Normal"/>
    <w:autoRedefine/>
    <w:uiPriority w:val="39"/>
    <w:unhideWhenUsed/>
    <w:rsid w:val="002947ED"/>
    <w:pPr>
      <w:spacing w:before="0" w:after="0"/>
      <w:ind w:left="1540"/>
      <w:jc w:val="left"/>
    </w:pPr>
    <w:rPr>
      <w:rFonts w:asciiTheme="minorHAnsi" w:hAnsiTheme="minorHAnsi" w:cstheme="minorHAnsi"/>
      <w:i w:val="0"/>
      <w:iCs w:val="0"/>
      <w:sz w:val="20"/>
      <w:szCs w:val="20"/>
    </w:rPr>
  </w:style>
  <w:style w:type="paragraph" w:styleId="TDC9">
    <w:name w:val="toc 9"/>
    <w:basedOn w:val="Normal"/>
    <w:next w:val="Normal"/>
    <w:autoRedefine/>
    <w:uiPriority w:val="39"/>
    <w:unhideWhenUsed/>
    <w:rsid w:val="002947ED"/>
    <w:pPr>
      <w:spacing w:before="0" w:after="0"/>
      <w:ind w:left="1760"/>
      <w:jc w:val="left"/>
    </w:pPr>
    <w:rPr>
      <w:rFonts w:asciiTheme="minorHAnsi" w:hAnsiTheme="minorHAnsi" w:cstheme="minorHAnsi"/>
      <w:i w:val="0"/>
      <w:iCs w:val="0"/>
      <w:sz w:val="20"/>
      <w:szCs w:val="20"/>
    </w:rPr>
  </w:style>
  <w:style w:type="paragraph" w:customStyle="1" w:styleId="pf0">
    <w:name w:val="pf0"/>
    <w:basedOn w:val="Normal"/>
    <w:rsid w:val="00512B3E"/>
    <w:pPr>
      <w:spacing w:before="100" w:beforeAutospacing="1" w:after="100" w:afterAutospacing="1"/>
      <w:jc w:val="left"/>
    </w:pPr>
    <w:rPr>
      <w:rFonts w:ascii="Times New Roman" w:eastAsia="Times New Roman" w:hAnsi="Times New Roman" w:cs="Times New Roman"/>
      <w:sz w:val="24"/>
      <w:szCs w:val="24"/>
      <w:lang w:val="en" w:eastAsia="es-CO"/>
    </w:rPr>
  </w:style>
  <w:style w:type="character" w:customStyle="1" w:styleId="cf01">
    <w:name w:val="cf01"/>
    <w:basedOn w:val="Fuentedeprrafopredeter"/>
    <w:rsid w:val="00512B3E"/>
    <w:rPr>
      <w:rFonts w:ascii="Segoe UI" w:hAnsi="Segoe UI" w:cs="Segoe UI" w:hint="default"/>
      <w:sz w:val="18"/>
      <w:szCs w:val="18"/>
    </w:rPr>
  </w:style>
  <w:style w:type="table" w:styleId="Tablaconcuadrcula1clara">
    <w:name w:val="Grid Table 1 Light"/>
    <w:basedOn w:val="Tablanormal"/>
    <w:uiPriority w:val="46"/>
    <w:rsid w:val="006A3A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escripcin">
    <w:name w:val="caption"/>
    <w:aliases w:val="Table"/>
    <w:basedOn w:val="Normal"/>
    <w:next w:val="Normal"/>
    <w:uiPriority w:val="35"/>
    <w:unhideWhenUsed/>
    <w:rsid w:val="007F2566"/>
    <w:pPr>
      <w:spacing w:before="0" w:after="200"/>
    </w:pPr>
    <w:rPr>
      <w:iCs w:val="0"/>
      <w:color w:val="000000" w:themeColor="text1"/>
      <w:sz w:val="20"/>
      <w:szCs w:val="18"/>
      <w14:textFill>
        <w14:solidFill>
          <w14:schemeClr w14:val="tx1">
            <w14:lumMod w14:val="50000"/>
            <w14:lumOff w14:val="50000"/>
            <w14:lumMod w14:val="50000"/>
            <w14:lumOff w14:val="50000"/>
          </w14:schemeClr>
        </w14:solidFill>
      </w14:textFill>
    </w:rPr>
  </w:style>
  <w:style w:type="paragraph" w:customStyle="1" w:styleId="Header-V4">
    <w:name w:val="Header - V4"/>
    <w:basedOn w:val="Normal"/>
    <w:link w:val="Header-V4Char"/>
    <w:rsid w:val="00197059"/>
    <w:pPr>
      <w:spacing w:after="0" w:line="360" w:lineRule="auto"/>
      <w:jc w:val="left"/>
    </w:pPr>
    <w:rPr>
      <w:rFonts w:ascii="Century Gothic" w:hAnsi="Century Gothic" w:cstheme="minorBidi"/>
      <w:color w:val="ACCCEA" w:themeColor="accent5" w:themeTint="80"/>
      <w:sz w:val="24"/>
    </w:rPr>
  </w:style>
  <w:style w:type="character" w:customStyle="1" w:styleId="Header-V4Char">
    <w:name w:val="Header - V4 Char"/>
    <w:basedOn w:val="Fuentedeprrafopredeter"/>
    <w:link w:val="Header-V4"/>
    <w:rsid w:val="00197059"/>
    <w:rPr>
      <w:rFonts w:ascii="Century Gothic" w:hAnsi="Century Gothic"/>
      <w:color w:val="5B9BD5" w:themeColor="accent5"/>
      <w:sz w:val="24"/>
      <w:lang w:val="en-US"/>
    </w:rPr>
  </w:style>
  <w:style w:type="character" w:customStyle="1" w:styleId="PrrafodelistaCar">
    <w:name w:val="Párrafo de lista Car"/>
    <w:aliases w:val="Bolita Car,Párrafo de lista1 Car,LISTA PUNTO Car,Viñeta Chulo Car,Viñeta nivel 1 Car,HOJA Car,Correción viñeta del guión Car,BOLADEF Car,Párrafo de lista31 Car,Título de Diagrama Car,Párrafo de lista5 Car,BOLA Car"/>
    <w:link w:val="Prrafodelista"/>
    <w:uiPriority w:val="1"/>
    <w:rsid w:val="00197059"/>
    <w:rPr>
      <w:rFonts w:ascii="Constantia" w:hAnsi="Constantia" w:cs="Arial"/>
      <w:lang w:val="en-US"/>
    </w:rPr>
  </w:style>
  <w:style w:type="character" w:styleId="Hipervnculovisitado">
    <w:name w:val="FollowedHyperlink"/>
    <w:basedOn w:val="Fuentedeprrafopredeter"/>
    <w:uiPriority w:val="99"/>
    <w:semiHidden/>
    <w:unhideWhenUsed/>
    <w:rsid w:val="00A65AB9"/>
    <w:rPr>
      <w:color w:val="954F72" w:themeColor="followedHyperlink"/>
      <w:u w:val="single"/>
    </w:rPr>
  </w:style>
  <w:style w:type="paragraph" w:customStyle="1" w:styleId="SDMTableBoxParaNumbered">
    <w:name w:val="SDMTable&amp;BoxParaNumbered"/>
    <w:basedOn w:val="Normal"/>
    <w:rsid w:val="0089235B"/>
    <w:pPr>
      <w:spacing w:before="0" w:after="0"/>
      <w:jc w:val="left"/>
    </w:pPr>
    <w:rPr>
      <w:rFonts w:ascii="Arial" w:eastAsia="Times New Roman" w:hAnsi="Arial" w:cs="Times New Roman"/>
      <w:sz w:val="20"/>
      <w:szCs w:val="20"/>
      <w:lang w:val="en-GB" w:eastAsia="de-DE"/>
    </w:rPr>
  </w:style>
  <w:style w:type="paragraph" w:styleId="Textonotapie">
    <w:name w:val="footnote text"/>
    <w:aliases w:val="DNV-FT"/>
    <w:basedOn w:val="Normal"/>
    <w:link w:val="TextonotapieCar"/>
    <w:rsid w:val="0089235B"/>
    <w:pPr>
      <w:spacing w:before="0" w:after="0"/>
      <w:ind w:left="113" w:hanging="113"/>
      <w:jc w:val="left"/>
    </w:pPr>
    <w:rPr>
      <w:rFonts w:ascii="Arial" w:eastAsia="MS Mincho" w:hAnsi="Arial" w:cs="Times New Roman"/>
      <w:sz w:val="20"/>
      <w:szCs w:val="24"/>
      <w:lang w:val="en-GB"/>
    </w:rPr>
  </w:style>
  <w:style w:type="character" w:customStyle="1" w:styleId="TextonotapieCar">
    <w:name w:val="Texto nota pie Car"/>
    <w:aliases w:val="DNV-FT Car"/>
    <w:basedOn w:val="Fuentedeprrafopredeter"/>
    <w:link w:val="Textonotapie"/>
    <w:rsid w:val="0089235B"/>
    <w:rPr>
      <w:rFonts w:ascii="Arial" w:eastAsia="MS Mincho" w:hAnsi="Arial" w:cs="Times New Roman"/>
      <w:sz w:val="20"/>
      <w:szCs w:val="24"/>
      <w:lang w:val="en-GB"/>
    </w:rPr>
  </w:style>
  <w:style w:type="character" w:styleId="Refdenotaalpie">
    <w:name w:val="footnote reference"/>
    <w:rsid w:val="0089235B"/>
    <w:rPr>
      <w:vertAlign w:val="superscript"/>
    </w:rPr>
  </w:style>
  <w:style w:type="paragraph" w:customStyle="1" w:styleId="SDMPDDPoASection">
    <w:name w:val="SDMPDD&amp;PoASection"/>
    <w:basedOn w:val="Normal"/>
    <w:rsid w:val="00881589"/>
    <w:pPr>
      <w:keepNext/>
      <w:keepLines/>
      <w:tabs>
        <w:tab w:val="left" w:pos="1729"/>
      </w:tabs>
      <w:suppressAutoHyphens/>
      <w:spacing w:before="240" w:after="60"/>
      <w:ind w:left="1418" w:hanging="1418"/>
      <w:outlineLvl w:val="1"/>
    </w:pPr>
    <w:rPr>
      <w:rFonts w:ascii="Arial" w:eastAsia="Times New Roman" w:hAnsi="Arial"/>
      <w:b/>
      <w:szCs w:val="24"/>
      <w:lang w:val="en-GB" w:eastAsia="de-DE"/>
    </w:rPr>
  </w:style>
  <w:style w:type="paragraph" w:customStyle="1" w:styleId="SDMPDDPoASubSection2">
    <w:name w:val="SDMPDD&amp;PoASubSection2"/>
    <w:basedOn w:val="Normal"/>
    <w:rsid w:val="00881589"/>
    <w:pPr>
      <w:keepNext/>
      <w:keepLines/>
      <w:tabs>
        <w:tab w:val="left" w:pos="1474"/>
      </w:tabs>
      <w:suppressAutoHyphens/>
      <w:spacing w:before="240" w:after="60"/>
      <w:ind w:left="709" w:hanging="709"/>
      <w:outlineLvl w:val="3"/>
    </w:pPr>
    <w:rPr>
      <w:rFonts w:ascii="Arial" w:eastAsia="Times New Roman" w:hAnsi="Arial"/>
      <w:b/>
      <w:szCs w:val="24"/>
      <w:lang w:val="en-GB" w:eastAsia="de-DE"/>
    </w:rPr>
  </w:style>
  <w:style w:type="paragraph" w:customStyle="1" w:styleId="SDMPDDPoAPart">
    <w:name w:val="SDMPDD&amp;PoAPart"/>
    <w:basedOn w:val="Normal"/>
    <w:rsid w:val="00881589"/>
    <w:pPr>
      <w:keepNext/>
      <w:keepLines/>
      <w:tabs>
        <w:tab w:val="left" w:pos="1729"/>
      </w:tabs>
      <w:suppressAutoHyphens/>
      <w:spacing w:before="680" w:after="320"/>
      <w:ind w:left="2268" w:right="709" w:hanging="2268"/>
      <w:outlineLvl w:val="0"/>
    </w:pPr>
    <w:rPr>
      <w:rFonts w:ascii="Arial" w:eastAsia="Times New Roman" w:hAnsi="Arial"/>
      <w:b/>
      <w:sz w:val="28"/>
      <w:szCs w:val="24"/>
      <w:lang w:val="en-GB" w:eastAsia="de-DE"/>
    </w:rPr>
  </w:style>
  <w:style w:type="paragraph" w:customStyle="1" w:styleId="SDMPDDPoASubSection3">
    <w:name w:val="SDMPDD&amp;PoASubSection3"/>
    <w:basedOn w:val="SDMPDDPoASubSection2"/>
    <w:rsid w:val="00881589"/>
  </w:style>
  <w:style w:type="numbering" w:customStyle="1" w:styleId="SDMAppHeadList">
    <w:name w:val="SDMAppHeadList"/>
    <w:uiPriority w:val="99"/>
    <w:rsid w:val="002F6F9D"/>
    <w:pPr>
      <w:numPr>
        <w:numId w:val="3"/>
      </w:numPr>
    </w:pPr>
  </w:style>
  <w:style w:type="paragraph" w:customStyle="1" w:styleId="SDMHead2">
    <w:name w:val="SDMHead2"/>
    <w:basedOn w:val="Normal"/>
    <w:rsid w:val="002F6F9D"/>
    <w:pPr>
      <w:keepNext/>
      <w:keepLines/>
      <w:suppressAutoHyphens/>
      <w:spacing w:before="240" w:after="60"/>
      <w:outlineLvl w:val="1"/>
    </w:pPr>
    <w:rPr>
      <w:rFonts w:ascii="Arial" w:eastAsia="Times New Roman" w:hAnsi="Arial"/>
      <w:b/>
      <w:sz w:val="24"/>
      <w:szCs w:val="24"/>
      <w:lang w:val="en-GB" w:eastAsia="de-DE"/>
    </w:rPr>
  </w:style>
  <w:style w:type="paragraph" w:customStyle="1" w:styleId="RegTableText">
    <w:name w:val="RegTableText"/>
    <w:basedOn w:val="Normal"/>
    <w:link w:val="RegTableTextChar"/>
    <w:rsid w:val="002F6F9D"/>
    <w:pPr>
      <w:numPr>
        <w:numId w:val="4"/>
      </w:numPr>
      <w:spacing w:before="20" w:after="20"/>
      <w:jc w:val="left"/>
    </w:pPr>
    <w:rPr>
      <w:rFonts w:ascii="Arial" w:eastAsia="MS Mincho" w:hAnsi="Arial" w:cs="Times New Roman"/>
      <w:szCs w:val="24"/>
      <w:lang w:val="en-GB"/>
    </w:rPr>
  </w:style>
  <w:style w:type="character" w:customStyle="1" w:styleId="RegTableTextChar">
    <w:name w:val="RegTableText Char"/>
    <w:link w:val="RegTableText"/>
    <w:rsid w:val="002F6F9D"/>
    <w:rPr>
      <w:rFonts w:ascii="Arial" w:eastAsia="MS Mincho" w:hAnsi="Arial" w:cs="Times New Roman"/>
      <w:i/>
      <w:iCs/>
      <w:color w:val="7F7F7F" w:themeColor="text1" w:themeTint="80"/>
      <w:szCs w:val="24"/>
      <w:lang w:val="en-GB"/>
    </w:rPr>
  </w:style>
  <w:style w:type="paragraph" w:customStyle="1" w:styleId="Bullets">
    <w:name w:val="Bullets"/>
    <w:basedOn w:val="Instruction"/>
    <w:autoRedefine/>
    <w:rsid w:val="00961B9A"/>
    <w:pPr>
      <w:numPr>
        <w:numId w:val="5"/>
      </w:numPr>
      <w:spacing w:before="0" w:after="120" w:line="288" w:lineRule="auto"/>
    </w:pPr>
    <w:rPr>
      <w:color w:val="44546A" w:themeColor="text2"/>
      <w:lang w:val="en-GB"/>
      <w14:textFill>
        <w14:solidFill>
          <w14:schemeClr w14:val="tx2">
            <w14:lumMod w14:val="95000"/>
            <w14:lumOff w14:val="5000"/>
            <w14:lumMod w14:val="95000"/>
            <w14:lumOff w14:val="5000"/>
          </w14:schemeClr>
        </w14:solidFill>
      </w14:textFill>
    </w:rPr>
  </w:style>
  <w:style w:type="paragraph" w:styleId="Listaconnmeros">
    <w:name w:val="List Number"/>
    <w:basedOn w:val="Normal"/>
    <w:uiPriority w:val="11"/>
    <w:unhideWhenUsed/>
    <w:rsid w:val="0025250D"/>
    <w:pPr>
      <w:numPr>
        <w:numId w:val="6"/>
      </w:numPr>
      <w:spacing w:after="200" w:line="264" w:lineRule="auto"/>
      <w:contextualSpacing/>
    </w:pPr>
    <w:rPr>
      <w:rFonts w:asciiTheme="minorHAnsi" w:hAnsiTheme="minorHAnsi" w:cstheme="minorBidi"/>
      <w:lang w:val="es-ES_tradnl"/>
    </w:rPr>
  </w:style>
  <w:style w:type="character" w:styleId="Mencinsinresolver">
    <w:name w:val="Unresolved Mention"/>
    <w:basedOn w:val="Fuentedeprrafopredeter"/>
    <w:uiPriority w:val="99"/>
    <w:semiHidden/>
    <w:unhideWhenUsed/>
    <w:rsid w:val="00D167CA"/>
    <w:rPr>
      <w:color w:val="605E5C"/>
      <w:shd w:val="clear" w:color="auto" w:fill="E1DFDD"/>
    </w:rPr>
  </w:style>
  <w:style w:type="table" w:styleId="Tablaconcuadrculaclara">
    <w:name w:val="Grid Table Light"/>
    <w:basedOn w:val="Tablanormal"/>
    <w:uiPriority w:val="40"/>
    <w:rsid w:val="00FB0D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389">
      <w:bodyDiv w:val="1"/>
      <w:marLeft w:val="0"/>
      <w:marRight w:val="0"/>
      <w:marTop w:val="0"/>
      <w:marBottom w:val="0"/>
      <w:divBdr>
        <w:top w:val="none" w:sz="0" w:space="0" w:color="auto"/>
        <w:left w:val="none" w:sz="0" w:space="0" w:color="auto"/>
        <w:bottom w:val="none" w:sz="0" w:space="0" w:color="auto"/>
        <w:right w:val="none" w:sz="0" w:space="0" w:color="auto"/>
      </w:divBdr>
    </w:div>
    <w:div w:id="373121554">
      <w:bodyDiv w:val="1"/>
      <w:marLeft w:val="0"/>
      <w:marRight w:val="0"/>
      <w:marTop w:val="0"/>
      <w:marBottom w:val="0"/>
      <w:divBdr>
        <w:top w:val="none" w:sz="0" w:space="0" w:color="auto"/>
        <w:left w:val="none" w:sz="0" w:space="0" w:color="auto"/>
        <w:bottom w:val="none" w:sz="0" w:space="0" w:color="auto"/>
        <w:right w:val="none" w:sz="0" w:space="0" w:color="auto"/>
      </w:divBdr>
    </w:div>
    <w:div w:id="421687087">
      <w:bodyDiv w:val="1"/>
      <w:marLeft w:val="0"/>
      <w:marRight w:val="0"/>
      <w:marTop w:val="0"/>
      <w:marBottom w:val="0"/>
      <w:divBdr>
        <w:top w:val="none" w:sz="0" w:space="0" w:color="auto"/>
        <w:left w:val="none" w:sz="0" w:space="0" w:color="auto"/>
        <w:bottom w:val="none" w:sz="0" w:space="0" w:color="auto"/>
        <w:right w:val="none" w:sz="0" w:space="0" w:color="auto"/>
      </w:divBdr>
    </w:div>
    <w:div w:id="449865174">
      <w:bodyDiv w:val="1"/>
      <w:marLeft w:val="0"/>
      <w:marRight w:val="0"/>
      <w:marTop w:val="0"/>
      <w:marBottom w:val="0"/>
      <w:divBdr>
        <w:top w:val="none" w:sz="0" w:space="0" w:color="auto"/>
        <w:left w:val="none" w:sz="0" w:space="0" w:color="auto"/>
        <w:bottom w:val="none" w:sz="0" w:space="0" w:color="auto"/>
        <w:right w:val="none" w:sz="0" w:space="0" w:color="auto"/>
      </w:divBdr>
    </w:div>
    <w:div w:id="648362758">
      <w:bodyDiv w:val="1"/>
      <w:marLeft w:val="0"/>
      <w:marRight w:val="0"/>
      <w:marTop w:val="0"/>
      <w:marBottom w:val="0"/>
      <w:divBdr>
        <w:top w:val="none" w:sz="0" w:space="0" w:color="auto"/>
        <w:left w:val="none" w:sz="0" w:space="0" w:color="auto"/>
        <w:bottom w:val="none" w:sz="0" w:space="0" w:color="auto"/>
        <w:right w:val="none" w:sz="0" w:space="0" w:color="auto"/>
      </w:divBdr>
    </w:div>
    <w:div w:id="820275594">
      <w:bodyDiv w:val="1"/>
      <w:marLeft w:val="0"/>
      <w:marRight w:val="0"/>
      <w:marTop w:val="0"/>
      <w:marBottom w:val="0"/>
      <w:divBdr>
        <w:top w:val="none" w:sz="0" w:space="0" w:color="auto"/>
        <w:left w:val="none" w:sz="0" w:space="0" w:color="auto"/>
        <w:bottom w:val="none" w:sz="0" w:space="0" w:color="auto"/>
        <w:right w:val="none" w:sz="0" w:space="0" w:color="auto"/>
      </w:divBdr>
    </w:div>
    <w:div w:id="932006588">
      <w:bodyDiv w:val="1"/>
      <w:marLeft w:val="0"/>
      <w:marRight w:val="0"/>
      <w:marTop w:val="0"/>
      <w:marBottom w:val="0"/>
      <w:divBdr>
        <w:top w:val="none" w:sz="0" w:space="0" w:color="auto"/>
        <w:left w:val="none" w:sz="0" w:space="0" w:color="auto"/>
        <w:bottom w:val="none" w:sz="0" w:space="0" w:color="auto"/>
        <w:right w:val="none" w:sz="0" w:space="0" w:color="auto"/>
      </w:divBdr>
    </w:div>
    <w:div w:id="1116023370">
      <w:bodyDiv w:val="1"/>
      <w:marLeft w:val="0"/>
      <w:marRight w:val="0"/>
      <w:marTop w:val="0"/>
      <w:marBottom w:val="0"/>
      <w:divBdr>
        <w:top w:val="none" w:sz="0" w:space="0" w:color="auto"/>
        <w:left w:val="none" w:sz="0" w:space="0" w:color="auto"/>
        <w:bottom w:val="none" w:sz="0" w:space="0" w:color="auto"/>
        <w:right w:val="none" w:sz="0" w:space="0" w:color="auto"/>
      </w:divBdr>
    </w:div>
    <w:div w:id="135384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87A6-D31C-44D4-B7A2-CC16AA95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8891</Words>
  <Characters>62237</Characters>
  <Application>Microsoft Office Word</Application>
  <DocSecurity>0</DocSecurity>
  <Lines>2393</Lines>
  <Paragraphs>1317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Joint Validation and VerificationReport</vt:lpstr>
      <vt:lpstr/>
    </vt:vector>
  </TitlesOfParts>
  <Manager/>
  <Company/>
  <LinksUpToDate>false</LinksUpToDate>
  <CharactersWithSpaces>69811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Validation and VerificationReport</dc:title>
  <dc:subject/>
  <dc:creator/>
  <cp:keywords/>
  <dc:description/>
  <cp:lastModifiedBy/>
  <cp:revision>1</cp:revision>
  <dcterms:created xsi:type="dcterms:W3CDTF">2026-06-09T20:05:00Z</dcterms:created>
  <dcterms:modified xsi:type="dcterms:W3CDTF">2026-06-28T22:23:00Z</dcterms:modified>
  <cp:category>Template Form</cp:category>
</cp:coreProperties>
</file>